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B59" w:rsidRDefault="00471B59" w:rsidP="001A7DED">
      <w:pPr>
        <w:spacing w:after="0" w:line="360" w:lineRule="auto"/>
        <w:rPr>
          <w:rFonts w:ascii="Times New Roman" w:hAnsi="Times New Roman"/>
          <w:b/>
          <w:sz w:val="28"/>
          <w:szCs w:val="28"/>
        </w:rPr>
      </w:pPr>
      <w:r>
        <w:rPr>
          <w:rFonts w:ascii="Times New Roman" w:hAnsi="Times New Roman"/>
          <w:b/>
          <w:sz w:val="28"/>
          <w:szCs w:val="28"/>
        </w:rPr>
        <w:t xml:space="preserve">           UBND QUẬN LONG BIÊN</w:t>
      </w:r>
    </w:p>
    <w:p w:rsidR="00471B59" w:rsidRDefault="00471B59" w:rsidP="001A7DED">
      <w:pPr>
        <w:spacing w:after="0" w:line="360" w:lineRule="auto"/>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0870DE2F" wp14:editId="6D085A35">
                <wp:simplePos x="0" y="0"/>
                <wp:positionH relativeFrom="column">
                  <wp:posOffset>694877</wp:posOffset>
                </wp:positionH>
                <wp:positionV relativeFrom="paragraph">
                  <wp:posOffset>194235</wp:posOffset>
                </wp:positionV>
                <wp:extent cx="1775012" cy="21516"/>
                <wp:effectExtent l="0" t="0" r="15875" b="36195"/>
                <wp:wrapNone/>
                <wp:docPr id="1" name="Straight Connector 1"/>
                <wp:cNvGraphicFramePr/>
                <a:graphic xmlns:a="http://schemas.openxmlformats.org/drawingml/2006/main">
                  <a:graphicData uri="http://schemas.microsoft.com/office/word/2010/wordprocessingShape">
                    <wps:wsp>
                      <wps:cNvCnPr/>
                      <wps:spPr>
                        <a:xfrm flipV="1">
                          <a:off x="0" y="0"/>
                          <a:ext cx="1775012" cy="2151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4.7pt,15.3pt" to="194.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" strokecolor="#4579b8 [3044]"/>
            </w:pict>
          </mc:Fallback>
        </mc:AlternateContent>
      </w:r>
      <w:r>
        <w:rPr>
          <w:rFonts w:ascii="Times New Roman" w:hAnsi="Times New Roman"/>
          <w:b/>
          <w:sz w:val="28"/>
          <w:szCs w:val="28"/>
        </w:rPr>
        <w:t>TRƯỜNG MẦM NON THƯỢNG THANH</w:t>
      </w:r>
    </w:p>
    <w:p w:rsidR="00471B59" w:rsidRDefault="00471B59" w:rsidP="001A7DED">
      <w:pPr>
        <w:spacing w:after="0" w:line="360" w:lineRule="auto"/>
        <w:jc w:val="center"/>
        <w:rPr>
          <w:rFonts w:ascii="Times New Roman" w:hAnsi="Times New Roman"/>
          <w:b/>
          <w:sz w:val="28"/>
          <w:szCs w:val="28"/>
        </w:rPr>
      </w:pPr>
    </w:p>
    <w:p w:rsidR="00471B59" w:rsidRDefault="00471B59" w:rsidP="001A7DED">
      <w:pPr>
        <w:spacing w:after="0" w:line="360" w:lineRule="auto"/>
        <w:jc w:val="center"/>
        <w:rPr>
          <w:rFonts w:ascii="Times New Roman" w:hAnsi="Times New Roman"/>
          <w:b/>
          <w:sz w:val="28"/>
          <w:szCs w:val="28"/>
        </w:rPr>
      </w:pPr>
    </w:p>
    <w:p w:rsidR="00F34830" w:rsidRDefault="00F34830" w:rsidP="001A7DED">
      <w:pPr>
        <w:spacing w:after="0" w:line="360" w:lineRule="auto"/>
        <w:jc w:val="center"/>
        <w:rPr>
          <w:rFonts w:ascii="Times New Roman" w:hAnsi="Times New Roman"/>
          <w:b/>
          <w:sz w:val="28"/>
          <w:szCs w:val="28"/>
        </w:rPr>
      </w:pPr>
      <w:r>
        <w:rPr>
          <w:rFonts w:ascii="Times New Roman" w:hAnsi="Times New Roman"/>
          <w:b/>
          <w:sz w:val="28"/>
          <w:szCs w:val="28"/>
        </w:rPr>
        <w:t>QUY TRÌNH 8</w:t>
      </w:r>
    </w:p>
    <w:p w:rsidR="00F34830" w:rsidRDefault="00F34830" w:rsidP="001A7DED">
      <w:pPr>
        <w:spacing w:after="0" w:line="360" w:lineRule="auto"/>
        <w:jc w:val="center"/>
        <w:rPr>
          <w:rFonts w:ascii="Times New Roman" w:hAnsi="Times New Roman"/>
          <w:b/>
          <w:sz w:val="28"/>
          <w:szCs w:val="28"/>
        </w:rPr>
      </w:pPr>
      <w:r>
        <w:rPr>
          <w:rFonts w:ascii="Times New Roman" w:hAnsi="Times New Roman"/>
          <w:b/>
          <w:sz w:val="28"/>
          <w:szCs w:val="28"/>
        </w:rPr>
        <w:t xml:space="preserve">XÂY DỰNG  QUY TRÌNH GIAO NHẬN THỰC PHẨM HÀNG NGÀY </w:t>
      </w:r>
    </w:p>
    <w:p w:rsidR="00F34830" w:rsidRDefault="00F34830" w:rsidP="001A7DED">
      <w:pPr>
        <w:spacing w:after="0" w:line="360" w:lineRule="auto"/>
        <w:jc w:val="center"/>
        <w:rPr>
          <w:rFonts w:ascii="Times New Roman" w:hAnsi="Times New Roman"/>
          <w:b/>
          <w:sz w:val="28"/>
          <w:szCs w:val="28"/>
        </w:rPr>
      </w:pPr>
      <w:r>
        <w:rPr>
          <w:rFonts w:ascii="Times New Roman" w:hAnsi="Times New Roman"/>
          <w:b/>
          <w:sz w:val="28"/>
          <w:szCs w:val="28"/>
        </w:rPr>
        <w:t>TẠI TRƯỜNG.</w:t>
      </w:r>
    </w:p>
    <w:p w:rsidR="00F34830" w:rsidRDefault="00F34830" w:rsidP="001A7DED">
      <w:pPr>
        <w:spacing w:after="0" w:line="360" w:lineRule="auto"/>
        <w:jc w:val="both"/>
        <w:rPr>
          <w:rFonts w:ascii="Times New Roman" w:hAnsi="Times New Roman"/>
          <w:b/>
          <w:sz w:val="28"/>
          <w:szCs w:val="28"/>
        </w:rPr>
      </w:pPr>
      <w:r>
        <w:rPr>
          <w:rFonts w:ascii="Times New Roman" w:hAnsi="Times New Roman"/>
          <w:b/>
          <w:sz w:val="28"/>
          <w:szCs w:val="28"/>
        </w:rPr>
        <w:tab/>
      </w:r>
    </w:p>
    <w:p w:rsidR="005A1403" w:rsidRDefault="005A1403" w:rsidP="001A7DED">
      <w:pPr>
        <w:spacing w:after="0" w:line="360" w:lineRule="auto"/>
        <w:jc w:val="both"/>
        <w:rPr>
          <w:rFonts w:ascii="Times New Roman" w:hAnsi="Times New Roman"/>
          <w:b/>
          <w:sz w:val="28"/>
          <w:szCs w:val="28"/>
        </w:rPr>
      </w:pPr>
    </w:p>
    <w:p w:rsidR="00F34830" w:rsidRPr="00471B59" w:rsidRDefault="00F34830" w:rsidP="001A7DED">
      <w:pPr>
        <w:spacing w:after="0" w:line="360" w:lineRule="auto"/>
        <w:ind w:firstLine="720"/>
        <w:jc w:val="both"/>
        <w:rPr>
          <w:rFonts w:ascii="Times New Roman" w:hAnsi="Times New Roman"/>
          <w:b/>
          <w:sz w:val="28"/>
          <w:szCs w:val="28"/>
        </w:rPr>
      </w:pPr>
      <w:r>
        <w:rPr>
          <w:rFonts w:ascii="Times New Roman" w:hAnsi="Times New Roman"/>
          <w:b/>
          <w:sz w:val="28"/>
          <w:szCs w:val="28"/>
        </w:rPr>
        <w:t>I. Mục đích:</w:t>
      </w:r>
      <w:r>
        <w:rPr>
          <w:rFonts w:ascii="Times New Roman" w:hAnsi="Times New Roman"/>
          <w:sz w:val="28"/>
          <w:szCs w:val="28"/>
        </w:rPr>
        <w:t xml:space="preserve">Quy trình, trình tự, nội dung trách nhiệm của các bộ phận, cá nhân liên quan trong </w:t>
      </w:r>
      <w:r w:rsidR="005A1403">
        <w:rPr>
          <w:rFonts w:ascii="Times New Roman" w:hAnsi="Times New Roman"/>
          <w:sz w:val="28"/>
          <w:szCs w:val="28"/>
        </w:rPr>
        <w:t>trong việc giao nhận thực phẩm hàng ngày</w:t>
      </w:r>
      <w:r>
        <w:rPr>
          <w:rFonts w:ascii="Times New Roman" w:hAnsi="Times New Roman"/>
          <w:sz w:val="28"/>
          <w:szCs w:val="28"/>
        </w:rPr>
        <w:t>.</w:t>
      </w:r>
    </w:p>
    <w:p w:rsidR="00F34830" w:rsidRPr="00471B59" w:rsidRDefault="00F34830" w:rsidP="001A7DED">
      <w:pPr>
        <w:spacing w:after="0" w:line="360" w:lineRule="auto"/>
        <w:ind w:firstLine="720"/>
        <w:jc w:val="both"/>
        <w:rPr>
          <w:rFonts w:ascii="Times New Roman" w:hAnsi="Times New Roman"/>
          <w:b/>
          <w:sz w:val="28"/>
          <w:szCs w:val="28"/>
        </w:rPr>
      </w:pPr>
      <w:r>
        <w:rPr>
          <w:rFonts w:ascii="Times New Roman" w:hAnsi="Times New Roman"/>
          <w:b/>
          <w:sz w:val="28"/>
          <w:szCs w:val="28"/>
        </w:rPr>
        <w:t>II. Phạm vi áp dụng:</w:t>
      </w:r>
      <w:r>
        <w:rPr>
          <w:rFonts w:ascii="Times New Roman" w:hAnsi="Times New Roman"/>
          <w:sz w:val="28"/>
          <w:szCs w:val="28"/>
        </w:rPr>
        <w:t xml:space="preserve"> Áp dụng triển khai giao </w:t>
      </w:r>
      <w:r w:rsidR="005A1403">
        <w:rPr>
          <w:rFonts w:ascii="Times New Roman" w:hAnsi="Times New Roman"/>
          <w:sz w:val="28"/>
          <w:szCs w:val="28"/>
        </w:rPr>
        <w:t>nhận thực phẩm hàng ngày tại trường mầm non Thượng Thanh</w:t>
      </w:r>
    </w:p>
    <w:p w:rsidR="00F34830" w:rsidRDefault="00F34830" w:rsidP="001A7DED">
      <w:pPr>
        <w:spacing w:after="0" w:line="360" w:lineRule="auto"/>
        <w:ind w:firstLine="720"/>
        <w:jc w:val="both"/>
        <w:rPr>
          <w:rFonts w:ascii="Times New Roman" w:hAnsi="Times New Roman"/>
          <w:b/>
          <w:sz w:val="28"/>
          <w:szCs w:val="28"/>
        </w:rPr>
      </w:pPr>
      <w:r>
        <w:rPr>
          <w:rFonts w:ascii="Times New Roman" w:hAnsi="Times New Roman"/>
          <w:b/>
          <w:sz w:val="28"/>
          <w:szCs w:val="28"/>
        </w:rPr>
        <w:t>III. Tài liện viện dẫn:</w:t>
      </w:r>
    </w:p>
    <w:p w:rsidR="005A1403" w:rsidRPr="005A1403" w:rsidRDefault="005A1403" w:rsidP="001A7DED">
      <w:pPr>
        <w:tabs>
          <w:tab w:val="left" w:pos="2552"/>
        </w:tabs>
        <w:overflowPunct w:val="0"/>
        <w:autoSpaceDE w:val="0"/>
        <w:autoSpaceDN w:val="0"/>
        <w:adjustRightInd w:val="0"/>
        <w:spacing w:before="120" w:line="360" w:lineRule="auto"/>
        <w:ind w:firstLine="567"/>
        <w:jc w:val="both"/>
        <w:textAlignment w:val="baseline"/>
        <w:rPr>
          <w:rFonts w:ascii="Times New Roman" w:hAnsi="Times New Roman"/>
          <w:sz w:val="28"/>
          <w:szCs w:val="28"/>
          <w:lang w:val="vi-VN"/>
        </w:rPr>
      </w:pPr>
      <w:r w:rsidRPr="005A1403">
        <w:rPr>
          <w:rFonts w:ascii="Times New Roman" w:hAnsi="Times New Roman"/>
          <w:sz w:val="28"/>
          <w:szCs w:val="28"/>
          <w:lang w:val="vi-VN"/>
        </w:rPr>
        <w:t>Căn cứ Hướng dẫn số</w:t>
      </w:r>
      <w:r w:rsidRPr="005A1403">
        <w:rPr>
          <w:rFonts w:ascii="Times New Roman" w:hAnsi="Times New Roman"/>
          <w:sz w:val="28"/>
          <w:szCs w:val="28"/>
        </w:rPr>
        <w:t xml:space="preserve"> 163</w:t>
      </w:r>
      <w:r w:rsidRPr="005A1403">
        <w:rPr>
          <w:rFonts w:ascii="Times New Roman" w:hAnsi="Times New Roman"/>
          <w:sz w:val="28"/>
          <w:szCs w:val="28"/>
          <w:lang w:val="vi-VN"/>
        </w:rPr>
        <w:t>/</w:t>
      </w:r>
      <w:r w:rsidRPr="005A1403">
        <w:rPr>
          <w:rFonts w:ascii="Times New Roman" w:hAnsi="Times New Roman"/>
          <w:color w:val="000000"/>
          <w:sz w:val="26"/>
          <w:szCs w:val="28"/>
          <w:lang w:val="vi-VN"/>
        </w:rPr>
        <w:t xml:space="preserve"> PGD&amp;ĐT</w:t>
      </w:r>
      <w:r w:rsidRPr="005A1403">
        <w:rPr>
          <w:rFonts w:ascii="Times New Roman" w:hAnsi="Times New Roman"/>
          <w:sz w:val="28"/>
          <w:szCs w:val="28"/>
          <w:lang w:val="vi-VN"/>
        </w:rPr>
        <w:t xml:space="preserve"> ngày</w:t>
      </w:r>
      <w:r w:rsidRPr="005A1403">
        <w:rPr>
          <w:rFonts w:ascii="Times New Roman" w:hAnsi="Times New Roman"/>
          <w:sz w:val="28"/>
          <w:szCs w:val="28"/>
        </w:rPr>
        <w:t xml:space="preserve"> 05/9/2022</w:t>
      </w:r>
      <w:r w:rsidRPr="005A1403">
        <w:rPr>
          <w:rFonts w:ascii="Times New Roman" w:hAnsi="Times New Roman"/>
          <w:sz w:val="28"/>
          <w:szCs w:val="28"/>
          <w:lang w:val="vi-VN"/>
        </w:rPr>
        <w:t xml:space="preserve"> của </w:t>
      </w:r>
      <w:r w:rsidRPr="005A1403">
        <w:rPr>
          <w:rFonts w:ascii="Times New Roman" w:hAnsi="Times New Roman"/>
          <w:sz w:val="28"/>
          <w:szCs w:val="28"/>
        </w:rPr>
        <w:t>Phòng</w:t>
      </w:r>
      <w:r w:rsidRPr="005A1403">
        <w:rPr>
          <w:rFonts w:ascii="Times New Roman" w:hAnsi="Times New Roman"/>
          <w:sz w:val="28"/>
          <w:szCs w:val="28"/>
          <w:lang w:val="vi-VN"/>
        </w:rPr>
        <w:t xml:space="preserve"> GD&amp;ĐT</w:t>
      </w:r>
      <w:r w:rsidRPr="005A1403">
        <w:rPr>
          <w:rFonts w:ascii="Times New Roman" w:hAnsi="Times New Roman"/>
          <w:sz w:val="28"/>
          <w:szCs w:val="28"/>
        </w:rPr>
        <w:t xml:space="preserve"> quận Long Biên  </w:t>
      </w:r>
      <w:r w:rsidRPr="005A1403">
        <w:rPr>
          <w:rFonts w:ascii="Times New Roman" w:hAnsi="Times New Roman"/>
          <w:sz w:val="28"/>
          <w:szCs w:val="28"/>
          <w:lang w:val="vi-VN"/>
        </w:rPr>
        <w:t xml:space="preserve">về việc </w:t>
      </w:r>
      <w:r w:rsidRPr="005A1403">
        <w:rPr>
          <w:rFonts w:ascii="Times New Roman" w:hAnsi="Times New Roman"/>
          <w:sz w:val="28"/>
          <w:szCs w:val="28"/>
        </w:rPr>
        <w:t xml:space="preserve">hướng dẫn </w:t>
      </w:r>
      <w:r w:rsidRPr="005A1403">
        <w:rPr>
          <w:rFonts w:ascii="Times New Roman" w:hAnsi="Times New Roman"/>
          <w:sz w:val="28"/>
          <w:szCs w:val="28"/>
          <w:lang w:val="vi-VN"/>
        </w:rPr>
        <w:t xml:space="preserve">thực hiện </w:t>
      </w:r>
      <w:r w:rsidRPr="005A1403">
        <w:rPr>
          <w:rFonts w:ascii="Times New Roman" w:hAnsi="Times New Roman"/>
          <w:sz w:val="28"/>
          <w:szCs w:val="28"/>
        </w:rPr>
        <w:t xml:space="preserve">nhiệm vụ Giáo dục mầm non </w:t>
      </w:r>
      <w:r w:rsidRPr="005A1403">
        <w:rPr>
          <w:rFonts w:ascii="Times New Roman" w:hAnsi="Times New Roman"/>
          <w:sz w:val="28"/>
          <w:szCs w:val="28"/>
          <w:lang w:val="vi-VN"/>
        </w:rPr>
        <w:t xml:space="preserve">năm học </w:t>
      </w:r>
      <w:r w:rsidRPr="005A1403">
        <w:rPr>
          <w:rFonts w:ascii="Times New Roman" w:hAnsi="Times New Roman"/>
          <w:sz w:val="28"/>
          <w:szCs w:val="28"/>
        </w:rPr>
        <w:t>2022-2023</w:t>
      </w:r>
      <w:r w:rsidRPr="005A1403">
        <w:rPr>
          <w:rFonts w:ascii="Times New Roman" w:hAnsi="Times New Roman"/>
          <w:sz w:val="28"/>
          <w:szCs w:val="28"/>
          <w:lang w:val="vi-VN"/>
        </w:rPr>
        <w:t>;</w:t>
      </w:r>
    </w:p>
    <w:p w:rsidR="005A1403" w:rsidRPr="005A1403" w:rsidRDefault="005A1403" w:rsidP="001A7DED">
      <w:pPr>
        <w:overflowPunct w:val="0"/>
        <w:autoSpaceDE w:val="0"/>
        <w:autoSpaceDN w:val="0"/>
        <w:adjustRightInd w:val="0"/>
        <w:spacing w:before="120" w:line="360" w:lineRule="auto"/>
        <w:ind w:firstLine="567"/>
        <w:jc w:val="both"/>
        <w:textAlignment w:val="baseline"/>
        <w:rPr>
          <w:rFonts w:ascii="Times New Roman" w:hAnsi="Times New Roman"/>
          <w:iCs/>
          <w:color w:val="000000"/>
          <w:sz w:val="28"/>
          <w:szCs w:val="28"/>
          <w:lang w:val="vi-VN"/>
        </w:rPr>
      </w:pPr>
      <w:r w:rsidRPr="005A1403">
        <w:rPr>
          <w:rFonts w:ascii="Times New Roman" w:hAnsi="Times New Roman"/>
          <w:iCs/>
          <w:color w:val="000000"/>
          <w:sz w:val="28"/>
          <w:szCs w:val="28"/>
        </w:rPr>
        <w:t>Căn cứ Hướng dẫn số 164</w:t>
      </w:r>
      <w:r w:rsidRPr="005A1403">
        <w:rPr>
          <w:rFonts w:ascii="Times New Roman" w:hAnsi="Times New Roman"/>
          <w:iCs/>
          <w:color w:val="000000"/>
          <w:sz w:val="26"/>
          <w:szCs w:val="28"/>
          <w:lang w:val="vi-VN"/>
        </w:rPr>
        <w:t>/PGD&amp;ĐT</w:t>
      </w:r>
      <w:r w:rsidRPr="005A1403">
        <w:rPr>
          <w:rFonts w:ascii="Times New Roman" w:hAnsi="Times New Roman"/>
          <w:iCs/>
          <w:color w:val="000000"/>
          <w:sz w:val="28"/>
          <w:szCs w:val="28"/>
        </w:rPr>
        <w:t xml:space="preserve"> </w:t>
      </w:r>
      <w:r w:rsidRPr="005A1403">
        <w:rPr>
          <w:rFonts w:ascii="Times New Roman" w:hAnsi="Times New Roman"/>
          <w:iCs/>
          <w:color w:val="000000"/>
          <w:sz w:val="28"/>
          <w:szCs w:val="28"/>
          <w:lang w:val="vi-VN"/>
        </w:rPr>
        <w:t>ngày</w:t>
      </w:r>
      <w:r w:rsidRPr="005A1403">
        <w:rPr>
          <w:rFonts w:ascii="Times New Roman" w:hAnsi="Times New Roman"/>
          <w:iCs/>
          <w:color w:val="000000"/>
          <w:sz w:val="28"/>
          <w:szCs w:val="28"/>
        </w:rPr>
        <w:t xml:space="preserve"> 05/9/2022</w:t>
      </w:r>
      <w:r w:rsidRPr="005A1403">
        <w:rPr>
          <w:rFonts w:ascii="Times New Roman" w:hAnsi="Times New Roman"/>
          <w:iCs/>
          <w:color w:val="000000"/>
          <w:sz w:val="28"/>
          <w:szCs w:val="28"/>
          <w:lang w:val="vi-VN"/>
        </w:rPr>
        <w:t xml:space="preserve"> của </w:t>
      </w:r>
      <w:r w:rsidRPr="005A1403">
        <w:rPr>
          <w:rFonts w:ascii="Times New Roman" w:hAnsi="Times New Roman"/>
          <w:iCs/>
          <w:color w:val="000000"/>
          <w:sz w:val="28"/>
          <w:szCs w:val="28"/>
        </w:rPr>
        <w:t>phòng</w:t>
      </w:r>
      <w:r w:rsidRPr="005A1403">
        <w:rPr>
          <w:rFonts w:ascii="Times New Roman" w:hAnsi="Times New Roman"/>
          <w:iCs/>
          <w:color w:val="000000"/>
          <w:sz w:val="28"/>
          <w:szCs w:val="28"/>
          <w:lang w:val="vi-VN"/>
        </w:rPr>
        <w:t xml:space="preserve"> GD&amp;ĐT</w:t>
      </w:r>
      <w:r w:rsidRPr="005A1403">
        <w:rPr>
          <w:rFonts w:ascii="Times New Roman" w:hAnsi="Times New Roman"/>
          <w:iCs/>
          <w:color w:val="000000"/>
          <w:sz w:val="28"/>
          <w:szCs w:val="28"/>
        </w:rPr>
        <w:t xml:space="preserve"> quận Long Biên</w:t>
      </w:r>
      <w:r w:rsidRPr="005A1403">
        <w:rPr>
          <w:rFonts w:ascii="Times New Roman" w:hAnsi="Times New Roman"/>
          <w:iCs/>
          <w:color w:val="000000"/>
          <w:sz w:val="28"/>
          <w:szCs w:val="28"/>
          <w:lang w:val="vi-VN"/>
        </w:rPr>
        <w:t xml:space="preserve"> về việc hướng dẫn thực hiện quy chế chuyên môn </w:t>
      </w:r>
      <w:r w:rsidRPr="005A1403">
        <w:rPr>
          <w:rFonts w:ascii="Times New Roman" w:hAnsi="Times New Roman"/>
          <w:iCs/>
          <w:color w:val="000000"/>
          <w:sz w:val="28"/>
          <w:szCs w:val="28"/>
        </w:rPr>
        <w:t xml:space="preserve">cấp học mầm non </w:t>
      </w:r>
      <w:r w:rsidRPr="005A1403">
        <w:rPr>
          <w:rFonts w:ascii="Times New Roman" w:hAnsi="Times New Roman"/>
          <w:iCs/>
          <w:color w:val="000000"/>
          <w:sz w:val="28"/>
          <w:szCs w:val="28"/>
          <w:lang w:val="vi-VN"/>
        </w:rPr>
        <w:t xml:space="preserve">năm học </w:t>
      </w:r>
      <w:r w:rsidRPr="005A1403">
        <w:rPr>
          <w:rFonts w:ascii="Times New Roman" w:hAnsi="Times New Roman"/>
          <w:iCs/>
          <w:color w:val="000000"/>
          <w:sz w:val="28"/>
          <w:szCs w:val="28"/>
        </w:rPr>
        <w:t xml:space="preserve">2022 </w:t>
      </w:r>
      <w:r w:rsidRPr="005A1403">
        <w:rPr>
          <w:rFonts w:ascii="Times New Roman" w:hAnsi="Times New Roman"/>
          <w:iCs/>
          <w:color w:val="000000"/>
          <w:sz w:val="28"/>
          <w:szCs w:val="28"/>
          <w:lang w:val="vi-VN"/>
        </w:rPr>
        <w:t>-</w:t>
      </w:r>
      <w:r w:rsidRPr="005A1403">
        <w:rPr>
          <w:rFonts w:ascii="Times New Roman" w:hAnsi="Times New Roman"/>
          <w:iCs/>
          <w:color w:val="000000"/>
          <w:sz w:val="28"/>
          <w:szCs w:val="28"/>
        </w:rPr>
        <w:t xml:space="preserve"> </w:t>
      </w:r>
      <w:r w:rsidRPr="005A1403">
        <w:rPr>
          <w:rFonts w:ascii="Times New Roman" w:hAnsi="Times New Roman"/>
          <w:iCs/>
          <w:color w:val="000000"/>
          <w:sz w:val="28"/>
          <w:szCs w:val="28"/>
          <w:lang w:val="vi-VN"/>
        </w:rPr>
        <w:t>20</w:t>
      </w:r>
      <w:r w:rsidRPr="005A1403">
        <w:rPr>
          <w:rFonts w:ascii="Times New Roman" w:hAnsi="Times New Roman"/>
          <w:iCs/>
          <w:color w:val="000000"/>
          <w:sz w:val="28"/>
          <w:szCs w:val="28"/>
        </w:rPr>
        <w:t>23</w:t>
      </w:r>
      <w:r w:rsidRPr="005A1403">
        <w:rPr>
          <w:rFonts w:ascii="Times New Roman" w:hAnsi="Times New Roman"/>
          <w:iCs/>
          <w:color w:val="000000"/>
          <w:sz w:val="28"/>
          <w:szCs w:val="28"/>
          <w:lang w:val="vi-VN"/>
        </w:rPr>
        <w:t>;</w:t>
      </w:r>
    </w:p>
    <w:p w:rsidR="005A1403" w:rsidRDefault="005A1403" w:rsidP="001A7DED">
      <w:pPr>
        <w:tabs>
          <w:tab w:val="left" w:pos="2552"/>
        </w:tabs>
        <w:overflowPunct w:val="0"/>
        <w:autoSpaceDE w:val="0"/>
        <w:autoSpaceDN w:val="0"/>
        <w:adjustRightInd w:val="0"/>
        <w:spacing w:before="120" w:line="360" w:lineRule="auto"/>
        <w:ind w:firstLine="567"/>
        <w:jc w:val="both"/>
        <w:textAlignment w:val="baseline"/>
        <w:rPr>
          <w:rFonts w:ascii="Times New Roman" w:hAnsi="Times New Roman"/>
          <w:iCs/>
          <w:sz w:val="28"/>
          <w:szCs w:val="28"/>
        </w:rPr>
      </w:pPr>
      <w:r w:rsidRPr="005A1403">
        <w:rPr>
          <w:rFonts w:ascii="Times New Roman" w:hAnsi="Times New Roman"/>
          <w:iCs/>
          <w:sz w:val="28"/>
          <w:szCs w:val="28"/>
          <w:lang w:val="vi-VN"/>
        </w:rPr>
        <w:t xml:space="preserve">Căn cứ Kế hoạch </w:t>
      </w:r>
      <w:r w:rsidRPr="005A1403">
        <w:rPr>
          <w:rFonts w:ascii="Times New Roman" w:hAnsi="Times New Roman"/>
          <w:iCs/>
          <w:sz w:val="28"/>
          <w:szCs w:val="28"/>
        </w:rPr>
        <w:t xml:space="preserve">số </w:t>
      </w:r>
      <w:r w:rsidR="00471B59">
        <w:rPr>
          <w:rFonts w:ascii="Times New Roman" w:hAnsi="Times New Roman"/>
          <w:iCs/>
          <w:sz w:val="28"/>
          <w:szCs w:val="28"/>
        </w:rPr>
        <w:t>20</w:t>
      </w:r>
      <w:r w:rsidRPr="005A1403">
        <w:rPr>
          <w:rFonts w:ascii="Times New Roman" w:hAnsi="Times New Roman"/>
          <w:iCs/>
          <w:sz w:val="28"/>
          <w:szCs w:val="28"/>
        </w:rPr>
        <w:t xml:space="preserve">/KH- MNTT ngày </w:t>
      </w:r>
      <w:r w:rsidR="00471B59">
        <w:rPr>
          <w:rFonts w:ascii="Times New Roman" w:hAnsi="Times New Roman"/>
          <w:iCs/>
          <w:sz w:val="28"/>
          <w:szCs w:val="28"/>
        </w:rPr>
        <w:t>07</w:t>
      </w:r>
      <w:r w:rsidRPr="005A1403">
        <w:rPr>
          <w:rFonts w:ascii="Times New Roman" w:hAnsi="Times New Roman"/>
          <w:iCs/>
          <w:sz w:val="28"/>
          <w:szCs w:val="28"/>
        </w:rPr>
        <w:t xml:space="preserve">/9/2022 </w:t>
      </w:r>
      <w:r w:rsidRPr="005A1403">
        <w:rPr>
          <w:rFonts w:ascii="Times New Roman" w:hAnsi="Times New Roman"/>
          <w:iCs/>
          <w:sz w:val="28"/>
          <w:szCs w:val="28"/>
          <w:lang w:val="vi-VN"/>
        </w:rPr>
        <w:t xml:space="preserve">của trường mầm non Thượng Thanh về </w:t>
      </w:r>
      <w:r w:rsidRPr="005A1403">
        <w:rPr>
          <w:rFonts w:ascii="Times New Roman" w:hAnsi="Times New Roman"/>
          <w:iCs/>
          <w:sz w:val="28"/>
          <w:szCs w:val="28"/>
        </w:rPr>
        <w:t>t</w:t>
      </w:r>
      <w:r w:rsidRPr="005A1403">
        <w:rPr>
          <w:rFonts w:ascii="Times New Roman" w:hAnsi="Times New Roman"/>
          <w:iCs/>
          <w:sz w:val="28"/>
          <w:szCs w:val="28"/>
          <w:lang w:val="vi-VN"/>
        </w:rPr>
        <w:t>hực hiện nhiệm vụ năm học 20</w:t>
      </w:r>
      <w:r w:rsidRPr="005A1403">
        <w:rPr>
          <w:rFonts w:ascii="Times New Roman" w:hAnsi="Times New Roman"/>
          <w:iCs/>
          <w:sz w:val="28"/>
          <w:szCs w:val="28"/>
        </w:rPr>
        <w:t>22- 2023</w:t>
      </w:r>
      <w:r w:rsidRPr="005A1403">
        <w:rPr>
          <w:rFonts w:ascii="Times New Roman" w:hAnsi="Times New Roman"/>
          <w:iCs/>
          <w:sz w:val="28"/>
          <w:szCs w:val="28"/>
          <w:lang w:val="vi-VN"/>
        </w:rPr>
        <w:t>;</w:t>
      </w:r>
    </w:p>
    <w:p w:rsidR="005A1403" w:rsidRPr="007F7282" w:rsidRDefault="005A1403" w:rsidP="001A7DED">
      <w:pPr>
        <w:overflowPunct w:val="0"/>
        <w:autoSpaceDE w:val="0"/>
        <w:autoSpaceDN w:val="0"/>
        <w:adjustRightInd w:val="0"/>
        <w:spacing w:before="120" w:line="360" w:lineRule="auto"/>
        <w:ind w:firstLine="567"/>
        <w:jc w:val="both"/>
        <w:textAlignment w:val="baseline"/>
        <w:rPr>
          <w:rFonts w:ascii="Times New Roman" w:hAnsi="Times New Roman"/>
          <w:iCs/>
          <w:color w:val="000000"/>
          <w:sz w:val="28"/>
          <w:szCs w:val="28"/>
        </w:rPr>
      </w:pPr>
      <w:r w:rsidRPr="005A1403">
        <w:rPr>
          <w:rFonts w:ascii="Times New Roman" w:hAnsi="Times New Roman"/>
          <w:iCs/>
          <w:color w:val="000000"/>
          <w:sz w:val="28"/>
          <w:szCs w:val="28"/>
        </w:rPr>
        <w:t xml:space="preserve">Căn cứ </w:t>
      </w:r>
      <w:r>
        <w:rPr>
          <w:rFonts w:ascii="Times New Roman" w:hAnsi="Times New Roman"/>
          <w:iCs/>
          <w:color w:val="000000"/>
          <w:sz w:val="28"/>
          <w:szCs w:val="28"/>
        </w:rPr>
        <w:t xml:space="preserve">Qui chế số  </w:t>
      </w:r>
      <w:r w:rsidR="00471B59">
        <w:rPr>
          <w:rFonts w:ascii="Times New Roman" w:hAnsi="Times New Roman"/>
          <w:iCs/>
          <w:color w:val="000000"/>
          <w:sz w:val="28"/>
          <w:szCs w:val="28"/>
        </w:rPr>
        <w:t>01/QC-MNTT ngày 07</w:t>
      </w:r>
      <w:r>
        <w:rPr>
          <w:rFonts w:ascii="Times New Roman" w:hAnsi="Times New Roman"/>
          <w:iCs/>
          <w:color w:val="000000"/>
          <w:sz w:val="28"/>
          <w:szCs w:val="28"/>
        </w:rPr>
        <w:t xml:space="preserve">/9/2022 về </w:t>
      </w:r>
      <w:r w:rsidRPr="005A1403">
        <w:rPr>
          <w:rFonts w:ascii="Times New Roman" w:hAnsi="Times New Roman"/>
          <w:iCs/>
          <w:color w:val="000000"/>
          <w:sz w:val="28"/>
          <w:szCs w:val="28"/>
          <w:lang w:val="vi-VN"/>
        </w:rPr>
        <w:t xml:space="preserve">quy chế chuyên môn </w:t>
      </w:r>
      <w:r>
        <w:rPr>
          <w:rFonts w:ascii="Times New Roman" w:hAnsi="Times New Roman"/>
          <w:iCs/>
          <w:color w:val="000000"/>
          <w:sz w:val="28"/>
          <w:szCs w:val="28"/>
        </w:rPr>
        <w:t xml:space="preserve">của trường mầm non Thượng Thanh </w:t>
      </w:r>
      <w:r w:rsidRPr="005A1403">
        <w:rPr>
          <w:rFonts w:ascii="Times New Roman" w:hAnsi="Times New Roman"/>
          <w:iCs/>
          <w:color w:val="000000"/>
          <w:sz w:val="28"/>
          <w:szCs w:val="28"/>
          <w:lang w:val="vi-VN"/>
        </w:rPr>
        <w:t xml:space="preserve">năm học </w:t>
      </w:r>
      <w:r w:rsidRPr="005A1403">
        <w:rPr>
          <w:rFonts w:ascii="Times New Roman" w:hAnsi="Times New Roman"/>
          <w:iCs/>
          <w:color w:val="000000"/>
          <w:sz w:val="28"/>
          <w:szCs w:val="28"/>
        </w:rPr>
        <w:t xml:space="preserve">2022 </w:t>
      </w:r>
      <w:r w:rsidRPr="005A1403">
        <w:rPr>
          <w:rFonts w:ascii="Times New Roman" w:hAnsi="Times New Roman"/>
          <w:iCs/>
          <w:color w:val="000000"/>
          <w:sz w:val="28"/>
          <w:szCs w:val="28"/>
          <w:lang w:val="vi-VN"/>
        </w:rPr>
        <w:t>-</w:t>
      </w:r>
      <w:r w:rsidRPr="005A1403">
        <w:rPr>
          <w:rFonts w:ascii="Times New Roman" w:hAnsi="Times New Roman"/>
          <w:iCs/>
          <w:color w:val="000000"/>
          <w:sz w:val="28"/>
          <w:szCs w:val="28"/>
        </w:rPr>
        <w:t xml:space="preserve"> </w:t>
      </w:r>
      <w:r w:rsidRPr="005A1403">
        <w:rPr>
          <w:rFonts w:ascii="Times New Roman" w:hAnsi="Times New Roman"/>
          <w:iCs/>
          <w:color w:val="000000"/>
          <w:sz w:val="28"/>
          <w:szCs w:val="28"/>
          <w:lang w:val="vi-VN"/>
        </w:rPr>
        <w:t>20</w:t>
      </w:r>
      <w:r w:rsidRPr="005A1403">
        <w:rPr>
          <w:rFonts w:ascii="Times New Roman" w:hAnsi="Times New Roman"/>
          <w:iCs/>
          <w:color w:val="000000"/>
          <w:sz w:val="28"/>
          <w:szCs w:val="28"/>
        </w:rPr>
        <w:t>23</w:t>
      </w:r>
      <w:r w:rsidRPr="005A1403">
        <w:rPr>
          <w:rFonts w:ascii="Times New Roman" w:hAnsi="Times New Roman"/>
          <w:iCs/>
          <w:color w:val="000000"/>
          <w:sz w:val="28"/>
          <w:szCs w:val="28"/>
          <w:lang w:val="vi-VN"/>
        </w:rPr>
        <w:t>;</w:t>
      </w:r>
    </w:p>
    <w:p w:rsidR="00F34830" w:rsidRDefault="00F34830" w:rsidP="001A7DED">
      <w:pPr>
        <w:spacing w:after="0" w:line="360" w:lineRule="auto"/>
        <w:ind w:firstLine="720"/>
        <w:jc w:val="both"/>
        <w:rPr>
          <w:rFonts w:ascii="Times New Roman" w:hAnsi="Times New Roman"/>
          <w:b/>
          <w:sz w:val="28"/>
          <w:szCs w:val="28"/>
        </w:rPr>
      </w:pPr>
      <w:r>
        <w:rPr>
          <w:rFonts w:ascii="Times New Roman" w:hAnsi="Times New Roman"/>
          <w:b/>
          <w:sz w:val="28"/>
          <w:szCs w:val="28"/>
        </w:rPr>
        <w:t>IV. Thuật ngữ, ký hiệu:</w:t>
      </w:r>
    </w:p>
    <w:p w:rsidR="00384B54" w:rsidRDefault="00F34830" w:rsidP="001A7DED">
      <w:pPr>
        <w:spacing w:after="0" w:line="360" w:lineRule="auto"/>
        <w:ind w:firstLine="720"/>
        <w:jc w:val="both"/>
        <w:rPr>
          <w:rFonts w:ascii="Times New Roman" w:hAnsi="Times New Roman"/>
          <w:sz w:val="28"/>
          <w:szCs w:val="28"/>
        </w:rPr>
      </w:pPr>
      <w:r w:rsidRPr="005A1403">
        <w:rPr>
          <w:rFonts w:ascii="Times New Roman" w:hAnsi="Times New Roman"/>
          <w:sz w:val="28"/>
          <w:szCs w:val="28"/>
        </w:rPr>
        <w:t xml:space="preserve">- </w:t>
      </w:r>
      <w:r w:rsidR="005A1403" w:rsidRPr="005A1403">
        <w:rPr>
          <w:rFonts w:ascii="Times New Roman" w:hAnsi="Times New Roman"/>
          <w:sz w:val="28"/>
          <w:szCs w:val="28"/>
        </w:rPr>
        <w:t xml:space="preserve">Giao nhận thực phẩm: </w:t>
      </w:r>
    </w:p>
    <w:p w:rsidR="00471B59" w:rsidRDefault="00471B59" w:rsidP="001A7DED">
      <w:pPr>
        <w:spacing w:after="0" w:line="360" w:lineRule="auto"/>
        <w:ind w:firstLine="720"/>
        <w:jc w:val="both"/>
        <w:rPr>
          <w:rFonts w:ascii="Times New Roman" w:hAnsi="Times New Roman"/>
          <w:sz w:val="28"/>
          <w:szCs w:val="28"/>
        </w:rPr>
      </w:pPr>
      <w:r>
        <w:rPr>
          <w:rFonts w:ascii="Times New Roman" w:hAnsi="Times New Roman"/>
          <w:sz w:val="28"/>
          <w:szCs w:val="28"/>
        </w:rPr>
        <w:lastRenderedPageBreak/>
        <w:t xml:space="preserve">Là thủ kho của nhà trường được phân công xuất kho hàng ngày </w:t>
      </w:r>
      <w:r w:rsidRPr="005A1403">
        <w:rPr>
          <w:rFonts w:ascii="Times New Roman" w:hAnsi="Times New Roman"/>
          <w:sz w:val="28"/>
          <w:szCs w:val="28"/>
        </w:rPr>
        <w:t>cho đại diện trường mầm non Thượng Thanh</w:t>
      </w:r>
      <w:r>
        <w:rPr>
          <w:rFonts w:ascii="Times New Roman" w:hAnsi="Times New Roman"/>
          <w:sz w:val="28"/>
          <w:szCs w:val="28"/>
        </w:rPr>
        <w:t>; đại diện trường MN Thượng Thanh được phân công nhiệm vụ nhận hàng kho</w:t>
      </w:r>
      <w:r w:rsidRPr="005A1403">
        <w:rPr>
          <w:rFonts w:ascii="Times New Roman" w:hAnsi="Times New Roman"/>
          <w:sz w:val="28"/>
          <w:szCs w:val="28"/>
        </w:rPr>
        <w:t>.</w:t>
      </w:r>
    </w:p>
    <w:p w:rsidR="00F34830" w:rsidRDefault="005A1403" w:rsidP="001A7DED">
      <w:pPr>
        <w:spacing w:after="0" w:line="360" w:lineRule="auto"/>
        <w:ind w:firstLine="720"/>
        <w:jc w:val="both"/>
        <w:rPr>
          <w:rFonts w:ascii="Times New Roman" w:hAnsi="Times New Roman"/>
          <w:sz w:val="28"/>
          <w:szCs w:val="28"/>
        </w:rPr>
      </w:pPr>
      <w:r w:rsidRPr="005A1403">
        <w:rPr>
          <w:rFonts w:ascii="Times New Roman" w:hAnsi="Times New Roman"/>
          <w:sz w:val="28"/>
          <w:szCs w:val="28"/>
        </w:rPr>
        <w:t>Là đại diện công ty thực phẩm Davicop giao thực phẩm hàng ngày cho đại diện trường mầm non Thượng Thanh</w:t>
      </w:r>
      <w:r>
        <w:rPr>
          <w:rFonts w:ascii="Times New Roman" w:hAnsi="Times New Roman"/>
          <w:sz w:val="28"/>
          <w:szCs w:val="28"/>
        </w:rPr>
        <w:t>; đại diện trường MN Thượng Thanh được phân công nhiệm vụ nhận thực phẩm</w:t>
      </w:r>
      <w:r w:rsidR="00F34830" w:rsidRPr="005A1403">
        <w:rPr>
          <w:rFonts w:ascii="Times New Roman" w:hAnsi="Times New Roman"/>
          <w:sz w:val="28"/>
          <w:szCs w:val="28"/>
        </w:rPr>
        <w:t>.</w:t>
      </w:r>
    </w:p>
    <w:p w:rsidR="00F34830" w:rsidRPr="00471B59" w:rsidRDefault="00F34830" w:rsidP="001A7DED">
      <w:pPr>
        <w:spacing w:after="0" w:line="360" w:lineRule="auto"/>
        <w:ind w:firstLine="720"/>
        <w:jc w:val="both"/>
        <w:rPr>
          <w:rFonts w:ascii="Times New Roman" w:hAnsi="Times New Roman"/>
          <w:sz w:val="28"/>
          <w:szCs w:val="28"/>
        </w:rPr>
      </w:pPr>
      <w:r w:rsidRPr="00471B59">
        <w:rPr>
          <w:rFonts w:ascii="Times New Roman" w:hAnsi="Times New Roman"/>
          <w:sz w:val="28"/>
          <w:szCs w:val="28"/>
        </w:rPr>
        <w:t>- Hồ sơ gồm:</w:t>
      </w:r>
    </w:p>
    <w:p w:rsidR="00384B54" w:rsidRPr="00384B54" w:rsidRDefault="00384B54" w:rsidP="001A7DED">
      <w:pPr>
        <w:spacing w:after="0" w:line="360" w:lineRule="auto"/>
        <w:ind w:firstLine="720"/>
        <w:jc w:val="both"/>
        <w:rPr>
          <w:rFonts w:ascii="Times New Roman" w:hAnsi="Times New Roman"/>
          <w:sz w:val="28"/>
          <w:szCs w:val="28"/>
        </w:rPr>
      </w:pPr>
      <w:r w:rsidRPr="00384B54">
        <w:rPr>
          <w:rFonts w:ascii="Times New Roman" w:hAnsi="Times New Roman"/>
          <w:sz w:val="28"/>
          <w:szCs w:val="28"/>
        </w:rPr>
        <w:t xml:space="preserve">+ </w:t>
      </w:r>
      <w:r w:rsidR="007F7282">
        <w:rPr>
          <w:rFonts w:ascii="Times New Roman" w:hAnsi="Times New Roman"/>
          <w:sz w:val="28"/>
          <w:szCs w:val="28"/>
        </w:rPr>
        <w:t xml:space="preserve">Hóa đơn </w:t>
      </w:r>
      <w:r w:rsidRPr="00384B54">
        <w:rPr>
          <w:rFonts w:ascii="Times New Roman" w:hAnsi="Times New Roman"/>
          <w:sz w:val="28"/>
          <w:szCs w:val="28"/>
        </w:rPr>
        <w:t>giao nhận thực phẩm</w:t>
      </w:r>
      <w:r w:rsidR="007F7282">
        <w:rPr>
          <w:rFonts w:ascii="Times New Roman" w:hAnsi="Times New Roman"/>
          <w:sz w:val="28"/>
          <w:szCs w:val="28"/>
        </w:rPr>
        <w:t xml:space="preserve"> do công ty Davicop xuất.</w:t>
      </w:r>
    </w:p>
    <w:p w:rsidR="00384B54" w:rsidRDefault="00384B54" w:rsidP="001A7DED">
      <w:pPr>
        <w:spacing w:after="0" w:line="360" w:lineRule="auto"/>
        <w:ind w:firstLine="720"/>
        <w:jc w:val="both"/>
        <w:rPr>
          <w:rFonts w:ascii="Times New Roman" w:hAnsi="Times New Roman"/>
          <w:sz w:val="28"/>
          <w:szCs w:val="28"/>
        </w:rPr>
      </w:pPr>
      <w:r w:rsidRPr="00384B54">
        <w:rPr>
          <w:rFonts w:ascii="Times New Roman" w:hAnsi="Times New Roman"/>
          <w:sz w:val="28"/>
          <w:szCs w:val="28"/>
        </w:rPr>
        <w:t>+ Sổ Kiểm thực 3 bước</w:t>
      </w:r>
    </w:p>
    <w:p w:rsidR="00384B54" w:rsidRPr="00384B54" w:rsidRDefault="00384B54" w:rsidP="001A7DED">
      <w:pPr>
        <w:spacing w:after="0" w:line="360" w:lineRule="auto"/>
        <w:ind w:firstLine="720"/>
        <w:jc w:val="both"/>
        <w:rPr>
          <w:rFonts w:ascii="Times New Roman" w:hAnsi="Times New Roman"/>
          <w:sz w:val="28"/>
          <w:szCs w:val="28"/>
        </w:rPr>
      </w:pPr>
      <w:r w:rsidRPr="00384B54">
        <w:rPr>
          <w:rFonts w:ascii="Times New Roman" w:hAnsi="Times New Roman"/>
          <w:sz w:val="28"/>
          <w:szCs w:val="28"/>
        </w:rPr>
        <w:t>+ Sổ kho</w:t>
      </w:r>
      <w:r w:rsidR="007F7282">
        <w:rPr>
          <w:rFonts w:ascii="Times New Roman" w:hAnsi="Times New Roman"/>
          <w:sz w:val="28"/>
          <w:szCs w:val="28"/>
        </w:rPr>
        <w:t xml:space="preserve"> của trường MN Thượng Thanh</w:t>
      </w:r>
    </w:p>
    <w:p w:rsidR="00F34830" w:rsidRDefault="00F34830" w:rsidP="001A7DED">
      <w:pPr>
        <w:spacing w:after="0" w:line="360" w:lineRule="auto"/>
        <w:ind w:firstLine="720"/>
        <w:jc w:val="both"/>
        <w:rPr>
          <w:rFonts w:ascii="Times New Roman" w:hAnsi="Times New Roman"/>
          <w:b/>
          <w:sz w:val="28"/>
          <w:szCs w:val="28"/>
        </w:rPr>
      </w:pPr>
      <w:r>
        <w:rPr>
          <w:rFonts w:ascii="Times New Roman" w:hAnsi="Times New Roman"/>
          <w:b/>
          <w:sz w:val="28"/>
          <w:szCs w:val="28"/>
        </w:rPr>
        <w:t>V. Nội dung Quy trình:</w:t>
      </w:r>
    </w:p>
    <w:tbl>
      <w:tblPr>
        <w:tblStyle w:val="TableGrid"/>
        <w:tblW w:w="10314" w:type="dxa"/>
        <w:tblLook w:val="04A0" w:firstRow="1" w:lastRow="0" w:firstColumn="1" w:lastColumn="0" w:noHBand="0" w:noVBand="1"/>
      </w:tblPr>
      <w:tblGrid>
        <w:gridCol w:w="1242"/>
        <w:gridCol w:w="3119"/>
        <w:gridCol w:w="1276"/>
        <w:gridCol w:w="2976"/>
        <w:gridCol w:w="1701"/>
      </w:tblGrid>
      <w:tr w:rsidR="00D628B8" w:rsidTr="00D628B8">
        <w:tc>
          <w:tcPr>
            <w:tcW w:w="1242" w:type="dxa"/>
          </w:tcPr>
          <w:p w:rsidR="00D628B8" w:rsidRDefault="00D628B8" w:rsidP="001A7DED">
            <w:pPr>
              <w:spacing w:after="0" w:line="360" w:lineRule="auto"/>
              <w:jc w:val="center"/>
              <w:rPr>
                <w:rFonts w:ascii="Times New Roman" w:hAnsi="Times New Roman"/>
                <w:i/>
                <w:sz w:val="28"/>
                <w:szCs w:val="28"/>
              </w:rPr>
            </w:pPr>
            <w:r>
              <w:rPr>
                <w:rFonts w:ascii="Times New Roman" w:hAnsi="Times New Roman"/>
                <w:i/>
                <w:sz w:val="28"/>
                <w:szCs w:val="28"/>
              </w:rPr>
              <w:t>TT</w:t>
            </w:r>
          </w:p>
        </w:tc>
        <w:tc>
          <w:tcPr>
            <w:tcW w:w="3119" w:type="dxa"/>
          </w:tcPr>
          <w:p w:rsidR="00D628B8" w:rsidRDefault="00D628B8" w:rsidP="001A7DED">
            <w:pPr>
              <w:spacing w:after="0" w:line="360" w:lineRule="auto"/>
              <w:jc w:val="center"/>
              <w:rPr>
                <w:rFonts w:ascii="Times New Roman" w:hAnsi="Times New Roman"/>
                <w:b/>
                <w:sz w:val="28"/>
                <w:szCs w:val="28"/>
              </w:rPr>
            </w:pPr>
            <w:r>
              <w:rPr>
                <w:rFonts w:ascii="Times New Roman" w:hAnsi="Times New Roman"/>
                <w:b/>
                <w:sz w:val="28"/>
                <w:szCs w:val="28"/>
              </w:rPr>
              <w:t>Trình tự</w:t>
            </w:r>
          </w:p>
        </w:tc>
        <w:tc>
          <w:tcPr>
            <w:tcW w:w="1276" w:type="dxa"/>
          </w:tcPr>
          <w:p w:rsidR="00D628B8" w:rsidRDefault="00D628B8" w:rsidP="001A7DED">
            <w:pPr>
              <w:spacing w:after="0" w:line="360" w:lineRule="auto"/>
              <w:jc w:val="center"/>
              <w:rPr>
                <w:rFonts w:ascii="Times New Roman" w:hAnsi="Times New Roman"/>
                <w:b/>
                <w:sz w:val="28"/>
                <w:szCs w:val="28"/>
              </w:rPr>
            </w:pPr>
            <w:r>
              <w:rPr>
                <w:rFonts w:ascii="Times New Roman" w:hAnsi="Times New Roman"/>
                <w:b/>
                <w:sz w:val="28"/>
                <w:szCs w:val="28"/>
              </w:rPr>
              <w:t>Chủ trì</w:t>
            </w:r>
          </w:p>
        </w:tc>
        <w:tc>
          <w:tcPr>
            <w:tcW w:w="2976" w:type="dxa"/>
          </w:tcPr>
          <w:p w:rsidR="00D628B8" w:rsidRDefault="00D628B8" w:rsidP="001A7DED">
            <w:pPr>
              <w:spacing w:after="0" w:line="360" w:lineRule="auto"/>
              <w:jc w:val="center"/>
              <w:rPr>
                <w:rFonts w:ascii="Times New Roman" w:hAnsi="Times New Roman"/>
                <w:b/>
                <w:sz w:val="28"/>
                <w:szCs w:val="28"/>
              </w:rPr>
            </w:pPr>
            <w:r>
              <w:rPr>
                <w:rFonts w:ascii="Times New Roman" w:hAnsi="Times New Roman"/>
                <w:b/>
                <w:sz w:val="28"/>
                <w:szCs w:val="28"/>
              </w:rPr>
              <w:t>Phối hợp</w:t>
            </w:r>
          </w:p>
        </w:tc>
        <w:tc>
          <w:tcPr>
            <w:tcW w:w="1701" w:type="dxa"/>
          </w:tcPr>
          <w:p w:rsidR="00D628B8" w:rsidRDefault="00D628B8" w:rsidP="001A7DED">
            <w:pPr>
              <w:spacing w:after="0" w:line="360" w:lineRule="auto"/>
              <w:jc w:val="center"/>
              <w:rPr>
                <w:rFonts w:ascii="Times New Roman" w:hAnsi="Times New Roman"/>
                <w:b/>
                <w:sz w:val="28"/>
                <w:szCs w:val="28"/>
              </w:rPr>
            </w:pPr>
            <w:r>
              <w:rPr>
                <w:rFonts w:ascii="Times New Roman" w:hAnsi="Times New Roman"/>
                <w:b/>
                <w:sz w:val="28"/>
                <w:szCs w:val="28"/>
              </w:rPr>
              <w:t>Thời gian</w:t>
            </w:r>
          </w:p>
        </w:tc>
      </w:tr>
      <w:tr w:rsidR="00D628B8" w:rsidTr="00D628B8">
        <w:tc>
          <w:tcPr>
            <w:tcW w:w="1242" w:type="dxa"/>
            <w:tcBorders>
              <w:bottom w:val="single" w:sz="4" w:space="0" w:color="auto"/>
            </w:tcBorders>
          </w:tcPr>
          <w:p w:rsidR="00D628B8" w:rsidRDefault="00D628B8" w:rsidP="001A7DED">
            <w:pPr>
              <w:spacing w:after="0" w:line="360" w:lineRule="auto"/>
              <w:jc w:val="center"/>
              <w:rPr>
                <w:rFonts w:ascii="Times New Roman" w:hAnsi="Times New Roman"/>
                <w:i/>
                <w:sz w:val="28"/>
                <w:szCs w:val="28"/>
              </w:rPr>
            </w:pPr>
            <w:r>
              <w:rPr>
                <w:rFonts w:ascii="Times New Roman" w:hAnsi="Times New Roman"/>
                <w:b/>
                <w:sz w:val="28"/>
                <w:szCs w:val="28"/>
              </w:rPr>
              <w:t>Bước 1:  Chuẩn bị:</w:t>
            </w:r>
          </w:p>
        </w:tc>
        <w:tc>
          <w:tcPr>
            <w:tcW w:w="3119" w:type="dxa"/>
          </w:tcPr>
          <w:p w:rsidR="00D628B8" w:rsidRDefault="00D628B8" w:rsidP="001A7DED">
            <w:pPr>
              <w:spacing w:after="0" w:line="360" w:lineRule="auto"/>
              <w:jc w:val="both"/>
              <w:rPr>
                <w:rFonts w:ascii="Times New Roman" w:hAnsi="Times New Roman"/>
                <w:sz w:val="28"/>
                <w:szCs w:val="28"/>
              </w:rPr>
            </w:pPr>
            <w:r>
              <w:rPr>
                <w:rFonts w:ascii="Times New Roman" w:hAnsi="Times New Roman"/>
                <w:sz w:val="28"/>
                <w:szCs w:val="28"/>
              </w:rPr>
              <w:t>Xuất phiếu đi chợ từ phần mềm nuôi dưỡng Gokids cho thủ kho và công ty Davcicop.</w:t>
            </w:r>
          </w:p>
        </w:tc>
        <w:tc>
          <w:tcPr>
            <w:tcW w:w="1276" w:type="dxa"/>
          </w:tcPr>
          <w:p w:rsidR="00D628B8" w:rsidRDefault="00D628B8" w:rsidP="001A7DED">
            <w:pPr>
              <w:spacing w:after="0" w:line="360" w:lineRule="auto"/>
              <w:jc w:val="both"/>
              <w:rPr>
                <w:rFonts w:ascii="Times New Roman" w:hAnsi="Times New Roman"/>
                <w:sz w:val="28"/>
                <w:szCs w:val="28"/>
              </w:rPr>
            </w:pPr>
            <w:r>
              <w:rPr>
                <w:rFonts w:ascii="Times New Roman" w:hAnsi="Times New Roman"/>
                <w:sz w:val="28"/>
                <w:szCs w:val="28"/>
              </w:rPr>
              <w:t>Phó HTND</w:t>
            </w:r>
          </w:p>
          <w:p w:rsidR="00D628B8" w:rsidRDefault="00D628B8" w:rsidP="001A7DED">
            <w:pPr>
              <w:spacing w:after="0" w:line="360" w:lineRule="auto"/>
              <w:jc w:val="both"/>
              <w:rPr>
                <w:rFonts w:ascii="Times New Roman" w:hAnsi="Times New Roman"/>
                <w:sz w:val="28"/>
                <w:szCs w:val="28"/>
              </w:rPr>
            </w:pPr>
          </w:p>
        </w:tc>
        <w:tc>
          <w:tcPr>
            <w:tcW w:w="2976" w:type="dxa"/>
          </w:tcPr>
          <w:p w:rsidR="00D628B8" w:rsidRDefault="00D628B8" w:rsidP="001A7DED">
            <w:pPr>
              <w:spacing w:after="0" w:line="360" w:lineRule="auto"/>
              <w:jc w:val="both"/>
              <w:rPr>
                <w:rFonts w:ascii="Times New Roman" w:hAnsi="Times New Roman"/>
                <w:sz w:val="28"/>
                <w:szCs w:val="28"/>
              </w:rPr>
            </w:pPr>
            <w:r>
              <w:rPr>
                <w:rFonts w:ascii="Times New Roman" w:hAnsi="Times New Roman"/>
                <w:sz w:val="28"/>
                <w:szCs w:val="28"/>
              </w:rPr>
              <w:t>Kế toán</w:t>
            </w:r>
          </w:p>
        </w:tc>
        <w:tc>
          <w:tcPr>
            <w:tcW w:w="1701" w:type="dxa"/>
          </w:tcPr>
          <w:p w:rsidR="00D628B8" w:rsidRDefault="00D628B8" w:rsidP="001A7DED">
            <w:pPr>
              <w:spacing w:after="0" w:line="360" w:lineRule="auto"/>
              <w:jc w:val="both"/>
              <w:rPr>
                <w:rFonts w:ascii="Times New Roman" w:hAnsi="Times New Roman"/>
                <w:sz w:val="28"/>
                <w:szCs w:val="28"/>
              </w:rPr>
            </w:pPr>
            <w:r>
              <w:rPr>
                <w:rFonts w:ascii="Times New Roman" w:hAnsi="Times New Roman"/>
                <w:sz w:val="28"/>
                <w:szCs w:val="28"/>
              </w:rPr>
              <w:t>Trước 01 ngày</w:t>
            </w:r>
          </w:p>
        </w:tc>
      </w:tr>
      <w:tr w:rsidR="00D628B8" w:rsidTr="00D628B8">
        <w:tc>
          <w:tcPr>
            <w:tcW w:w="1242" w:type="dxa"/>
            <w:tcBorders>
              <w:bottom w:val="nil"/>
            </w:tcBorders>
          </w:tcPr>
          <w:p w:rsidR="00D628B8" w:rsidRDefault="00D628B8" w:rsidP="001A7DED">
            <w:pPr>
              <w:spacing w:after="0" w:line="360" w:lineRule="auto"/>
              <w:jc w:val="both"/>
              <w:rPr>
                <w:rFonts w:ascii="Times New Roman" w:hAnsi="Times New Roman"/>
                <w:b/>
                <w:sz w:val="28"/>
                <w:szCs w:val="28"/>
              </w:rPr>
            </w:pPr>
            <w:r>
              <w:rPr>
                <w:rFonts w:ascii="Times New Roman" w:hAnsi="Times New Roman"/>
                <w:b/>
                <w:sz w:val="28"/>
                <w:szCs w:val="28"/>
              </w:rPr>
              <w:t>Bước 2: Triển khai thực hiện</w:t>
            </w:r>
          </w:p>
        </w:tc>
        <w:tc>
          <w:tcPr>
            <w:tcW w:w="3119" w:type="dxa"/>
          </w:tcPr>
          <w:p w:rsidR="00D628B8" w:rsidRDefault="00D628B8" w:rsidP="001A7DED">
            <w:pPr>
              <w:spacing w:after="0" w:line="360" w:lineRule="auto"/>
              <w:jc w:val="both"/>
              <w:rPr>
                <w:rFonts w:ascii="Times New Roman" w:hAnsi="Times New Roman"/>
                <w:sz w:val="28"/>
                <w:szCs w:val="28"/>
              </w:rPr>
            </w:pPr>
            <w:r>
              <w:rPr>
                <w:rFonts w:ascii="Times New Roman" w:hAnsi="Times New Roman"/>
                <w:sz w:val="28"/>
                <w:szCs w:val="28"/>
              </w:rPr>
              <w:t>Xuất kho: Thủ kho căn cứ phiếu đi chợ để xuất kho.</w:t>
            </w:r>
          </w:p>
        </w:tc>
        <w:tc>
          <w:tcPr>
            <w:tcW w:w="1276" w:type="dxa"/>
          </w:tcPr>
          <w:p w:rsidR="00D628B8" w:rsidRDefault="00D628B8" w:rsidP="001A7DED">
            <w:pPr>
              <w:spacing w:after="0" w:line="360" w:lineRule="auto"/>
              <w:jc w:val="both"/>
              <w:rPr>
                <w:rFonts w:ascii="Times New Roman" w:hAnsi="Times New Roman"/>
                <w:sz w:val="28"/>
                <w:szCs w:val="28"/>
              </w:rPr>
            </w:pPr>
            <w:r>
              <w:rPr>
                <w:rFonts w:ascii="Times New Roman" w:hAnsi="Times New Roman"/>
                <w:sz w:val="28"/>
                <w:szCs w:val="28"/>
              </w:rPr>
              <w:t>Phó HTND</w:t>
            </w:r>
          </w:p>
          <w:p w:rsidR="00D628B8" w:rsidRDefault="00D628B8" w:rsidP="001A7DED">
            <w:pPr>
              <w:spacing w:after="0" w:line="360" w:lineRule="auto"/>
              <w:jc w:val="both"/>
              <w:rPr>
                <w:rFonts w:ascii="Times New Roman" w:hAnsi="Times New Roman"/>
                <w:sz w:val="28"/>
                <w:szCs w:val="28"/>
              </w:rPr>
            </w:pPr>
          </w:p>
        </w:tc>
        <w:tc>
          <w:tcPr>
            <w:tcW w:w="2976" w:type="dxa"/>
          </w:tcPr>
          <w:p w:rsidR="00D628B8" w:rsidRDefault="00D628B8" w:rsidP="001A7DED">
            <w:pPr>
              <w:spacing w:after="0" w:line="360" w:lineRule="auto"/>
              <w:jc w:val="both"/>
              <w:rPr>
                <w:rFonts w:ascii="Times New Roman" w:hAnsi="Times New Roman"/>
                <w:sz w:val="28"/>
                <w:szCs w:val="28"/>
              </w:rPr>
            </w:pPr>
            <w:r>
              <w:rPr>
                <w:rFonts w:ascii="Times New Roman" w:hAnsi="Times New Roman"/>
                <w:sz w:val="28"/>
                <w:szCs w:val="28"/>
              </w:rPr>
              <w:t>- Hàng ngày: Kế toán, Cô nuôi nấu chính, giáo viên được phân công giám sát việc giao nhận thực phẩm.</w:t>
            </w:r>
          </w:p>
          <w:p w:rsidR="00D628B8" w:rsidRDefault="00D628B8" w:rsidP="001A7DED">
            <w:pPr>
              <w:spacing w:after="0" w:line="360" w:lineRule="auto"/>
              <w:jc w:val="both"/>
              <w:rPr>
                <w:rFonts w:ascii="Times New Roman" w:hAnsi="Times New Roman"/>
                <w:sz w:val="28"/>
                <w:szCs w:val="28"/>
              </w:rPr>
            </w:pPr>
            <w:r>
              <w:rPr>
                <w:rFonts w:ascii="Times New Roman" w:hAnsi="Times New Roman"/>
                <w:sz w:val="28"/>
                <w:szCs w:val="28"/>
              </w:rPr>
              <w:t>- Đột xuất:</w:t>
            </w:r>
            <w:r w:rsidR="004B0B39">
              <w:rPr>
                <w:rFonts w:ascii="Times New Roman" w:hAnsi="Times New Roman"/>
                <w:sz w:val="28"/>
                <w:szCs w:val="28"/>
              </w:rPr>
              <w:t xml:space="preserve"> BGH,  t</w:t>
            </w:r>
            <w:r>
              <w:rPr>
                <w:rFonts w:ascii="Times New Roman" w:hAnsi="Times New Roman"/>
                <w:sz w:val="28"/>
                <w:szCs w:val="28"/>
              </w:rPr>
              <w:t>hanh tra nhà trường, phụ huynh họ</w:t>
            </w:r>
            <w:r w:rsidR="004B0B39">
              <w:rPr>
                <w:rFonts w:ascii="Times New Roman" w:hAnsi="Times New Roman"/>
                <w:sz w:val="28"/>
                <w:szCs w:val="28"/>
              </w:rPr>
              <w:t>c sinh</w:t>
            </w:r>
            <w:r>
              <w:rPr>
                <w:rFonts w:ascii="Times New Roman" w:hAnsi="Times New Roman"/>
                <w:sz w:val="28"/>
                <w:szCs w:val="28"/>
              </w:rPr>
              <w:t>.</w:t>
            </w:r>
          </w:p>
        </w:tc>
        <w:tc>
          <w:tcPr>
            <w:tcW w:w="1701" w:type="dxa"/>
          </w:tcPr>
          <w:p w:rsidR="00D628B8" w:rsidRDefault="00D628B8" w:rsidP="001A7DED">
            <w:pPr>
              <w:spacing w:after="0" w:line="360" w:lineRule="auto"/>
              <w:jc w:val="both"/>
              <w:rPr>
                <w:rFonts w:ascii="Times New Roman" w:hAnsi="Times New Roman"/>
                <w:sz w:val="28"/>
                <w:szCs w:val="28"/>
              </w:rPr>
            </w:pPr>
            <w:r>
              <w:rPr>
                <w:rFonts w:ascii="Times New Roman" w:hAnsi="Times New Roman"/>
                <w:sz w:val="28"/>
                <w:szCs w:val="28"/>
              </w:rPr>
              <w:t>Từ 7h15 đến 7h30 hàng ngày</w:t>
            </w:r>
          </w:p>
        </w:tc>
      </w:tr>
      <w:tr w:rsidR="00D628B8" w:rsidTr="00D628B8">
        <w:tc>
          <w:tcPr>
            <w:tcW w:w="1242" w:type="dxa"/>
            <w:tcBorders>
              <w:top w:val="nil"/>
              <w:bottom w:val="nil"/>
            </w:tcBorders>
          </w:tcPr>
          <w:p w:rsidR="00D628B8" w:rsidRDefault="00D628B8" w:rsidP="001A7DED">
            <w:pPr>
              <w:spacing w:after="0" w:line="360" w:lineRule="auto"/>
              <w:jc w:val="both"/>
              <w:rPr>
                <w:rFonts w:ascii="Times New Roman" w:hAnsi="Times New Roman"/>
                <w:b/>
                <w:sz w:val="28"/>
                <w:szCs w:val="28"/>
              </w:rPr>
            </w:pPr>
          </w:p>
        </w:tc>
        <w:tc>
          <w:tcPr>
            <w:tcW w:w="3119" w:type="dxa"/>
          </w:tcPr>
          <w:p w:rsidR="00D628B8" w:rsidRDefault="00D628B8" w:rsidP="001A7DED">
            <w:pPr>
              <w:spacing w:after="0" w:line="360" w:lineRule="auto"/>
              <w:jc w:val="both"/>
              <w:rPr>
                <w:rFonts w:ascii="Times New Roman" w:hAnsi="Times New Roman"/>
                <w:sz w:val="28"/>
                <w:szCs w:val="28"/>
              </w:rPr>
            </w:pPr>
            <w:r>
              <w:rPr>
                <w:rFonts w:ascii="Times New Roman" w:hAnsi="Times New Roman"/>
                <w:sz w:val="28"/>
                <w:szCs w:val="28"/>
              </w:rPr>
              <w:t xml:space="preserve">Giao nhận thực phẩm: Căn cứ phiếu đi chợ, đại diện công ty Davicop </w:t>
            </w:r>
            <w:r>
              <w:rPr>
                <w:rFonts w:ascii="Times New Roman" w:hAnsi="Times New Roman"/>
                <w:sz w:val="28"/>
                <w:szCs w:val="28"/>
              </w:rPr>
              <w:lastRenderedPageBreak/>
              <w:t>chuyển thực phẩm đến trường,  khớp hóa đơn giao thực phẩm về tên thực phẩm, số lượng, giá tiền; khớp với phiếu đi chợ của trường MN Thượng Thanh đã gửi trước 01 ngày</w:t>
            </w:r>
          </w:p>
        </w:tc>
        <w:tc>
          <w:tcPr>
            <w:tcW w:w="1276" w:type="dxa"/>
          </w:tcPr>
          <w:p w:rsidR="00D628B8" w:rsidRDefault="00D628B8" w:rsidP="001A7DED">
            <w:pPr>
              <w:spacing w:after="0" w:line="360" w:lineRule="auto"/>
              <w:jc w:val="center"/>
              <w:rPr>
                <w:rFonts w:ascii="Times New Roman" w:hAnsi="Times New Roman"/>
                <w:sz w:val="28"/>
                <w:szCs w:val="28"/>
              </w:rPr>
            </w:pPr>
            <w:r>
              <w:rPr>
                <w:rFonts w:ascii="Times New Roman" w:hAnsi="Times New Roman"/>
                <w:sz w:val="28"/>
                <w:szCs w:val="28"/>
              </w:rPr>
              <w:lastRenderedPageBreak/>
              <w:t>Phó HTND</w:t>
            </w:r>
          </w:p>
          <w:p w:rsidR="00D628B8" w:rsidRDefault="00D628B8" w:rsidP="001A7DED">
            <w:pPr>
              <w:spacing w:after="0" w:line="360" w:lineRule="auto"/>
              <w:jc w:val="center"/>
              <w:rPr>
                <w:rFonts w:ascii="Times New Roman" w:hAnsi="Times New Roman"/>
                <w:sz w:val="28"/>
                <w:szCs w:val="28"/>
              </w:rPr>
            </w:pPr>
          </w:p>
        </w:tc>
        <w:tc>
          <w:tcPr>
            <w:tcW w:w="2976" w:type="dxa"/>
          </w:tcPr>
          <w:p w:rsidR="00D628B8" w:rsidRDefault="00D628B8" w:rsidP="001A7DED">
            <w:pPr>
              <w:spacing w:after="0" w:line="360" w:lineRule="auto"/>
              <w:jc w:val="both"/>
              <w:rPr>
                <w:rFonts w:ascii="Times New Roman" w:hAnsi="Times New Roman"/>
                <w:sz w:val="28"/>
                <w:szCs w:val="28"/>
              </w:rPr>
            </w:pPr>
            <w:r>
              <w:rPr>
                <w:rFonts w:ascii="Times New Roman" w:hAnsi="Times New Roman"/>
                <w:sz w:val="28"/>
                <w:szCs w:val="28"/>
              </w:rPr>
              <w:t>- Hàng ngày: Kế</w:t>
            </w:r>
            <w:r w:rsidR="009A326E">
              <w:rPr>
                <w:rFonts w:ascii="Times New Roman" w:hAnsi="Times New Roman"/>
                <w:sz w:val="28"/>
                <w:szCs w:val="28"/>
              </w:rPr>
              <w:t xml:space="preserve"> toán, Nhân viên </w:t>
            </w:r>
            <w:r>
              <w:rPr>
                <w:rFonts w:ascii="Times New Roman" w:hAnsi="Times New Roman"/>
                <w:sz w:val="28"/>
                <w:szCs w:val="28"/>
              </w:rPr>
              <w:t xml:space="preserve"> nuôi vị trí số 1, giáo viên được phân </w:t>
            </w:r>
            <w:r>
              <w:rPr>
                <w:rFonts w:ascii="Times New Roman" w:hAnsi="Times New Roman"/>
                <w:sz w:val="28"/>
                <w:szCs w:val="28"/>
              </w:rPr>
              <w:lastRenderedPageBreak/>
              <w:t>công giám sát việc giao nhận thực phẩm.</w:t>
            </w:r>
          </w:p>
          <w:p w:rsidR="00D628B8" w:rsidRDefault="00D628B8" w:rsidP="001A7DED">
            <w:pPr>
              <w:spacing w:after="0" w:line="360" w:lineRule="auto"/>
              <w:jc w:val="both"/>
              <w:rPr>
                <w:rFonts w:ascii="Times New Roman" w:hAnsi="Times New Roman"/>
                <w:sz w:val="28"/>
                <w:szCs w:val="28"/>
              </w:rPr>
            </w:pPr>
            <w:r>
              <w:rPr>
                <w:rFonts w:ascii="Times New Roman" w:hAnsi="Times New Roman"/>
                <w:sz w:val="28"/>
                <w:szCs w:val="28"/>
              </w:rPr>
              <w:t>- Đột xuất:  Thanh tra nhà trường, phụ huynh học sinh kiểm tra đột xuất.</w:t>
            </w:r>
          </w:p>
          <w:p w:rsidR="00D628B8" w:rsidRDefault="00D628B8" w:rsidP="001A7DED">
            <w:pPr>
              <w:spacing w:after="0" w:line="360" w:lineRule="auto"/>
              <w:jc w:val="both"/>
              <w:rPr>
                <w:rFonts w:ascii="Times New Roman" w:hAnsi="Times New Roman"/>
                <w:sz w:val="28"/>
                <w:szCs w:val="28"/>
              </w:rPr>
            </w:pPr>
            <w:r>
              <w:rPr>
                <w:rFonts w:ascii="Times New Roman" w:hAnsi="Times New Roman"/>
                <w:sz w:val="28"/>
                <w:szCs w:val="28"/>
              </w:rPr>
              <w:t xml:space="preserve">* Các thành viên tham gia giao nhận thực phẩm ký nhận </w:t>
            </w:r>
          </w:p>
          <w:p w:rsidR="00D628B8" w:rsidRDefault="00D628B8" w:rsidP="001A7DED">
            <w:pPr>
              <w:spacing w:after="0" w:line="360" w:lineRule="auto"/>
              <w:jc w:val="both"/>
              <w:rPr>
                <w:rFonts w:ascii="Times New Roman" w:hAnsi="Times New Roman"/>
                <w:sz w:val="28"/>
                <w:szCs w:val="28"/>
              </w:rPr>
            </w:pPr>
            <w:r>
              <w:rPr>
                <w:rFonts w:ascii="Times New Roman" w:hAnsi="Times New Roman"/>
                <w:sz w:val="28"/>
                <w:szCs w:val="28"/>
              </w:rPr>
              <w:t>( Khớp giữa hóa đơn và thực tế)</w:t>
            </w:r>
          </w:p>
        </w:tc>
        <w:tc>
          <w:tcPr>
            <w:tcW w:w="1701" w:type="dxa"/>
          </w:tcPr>
          <w:p w:rsidR="00D628B8" w:rsidRDefault="00D628B8" w:rsidP="001A7DED">
            <w:pPr>
              <w:spacing w:after="0" w:line="360" w:lineRule="auto"/>
              <w:jc w:val="center"/>
              <w:rPr>
                <w:rFonts w:ascii="Times New Roman" w:hAnsi="Times New Roman"/>
                <w:sz w:val="28"/>
                <w:szCs w:val="28"/>
              </w:rPr>
            </w:pPr>
            <w:r>
              <w:rPr>
                <w:rFonts w:ascii="Times New Roman" w:hAnsi="Times New Roman"/>
                <w:sz w:val="28"/>
                <w:szCs w:val="28"/>
              </w:rPr>
              <w:lastRenderedPageBreak/>
              <w:t>Trước 7h30 hàng ngày</w:t>
            </w:r>
          </w:p>
          <w:p w:rsidR="00D628B8" w:rsidRDefault="00D628B8" w:rsidP="001A7DED">
            <w:pPr>
              <w:spacing w:after="0" w:line="360" w:lineRule="auto"/>
              <w:jc w:val="center"/>
              <w:rPr>
                <w:rFonts w:ascii="Times New Roman" w:hAnsi="Times New Roman"/>
                <w:sz w:val="28"/>
                <w:szCs w:val="28"/>
              </w:rPr>
            </w:pPr>
          </w:p>
          <w:p w:rsidR="00D628B8" w:rsidRDefault="00D628B8" w:rsidP="001A7DED">
            <w:pPr>
              <w:spacing w:after="0" w:line="360" w:lineRule="auto"/>
              <w:jc w:val="center"/>
              <w:rPr>
                <w:rFonts w:ascii="Times New Roman" w:hAnsi="Times New Roman"/>
                <w:sz w:val="28"/>
                <w:szCs w:val="28"/>
              </w:rPr>
            </w:pPr>
          </w:p>
          <w:p w:rsidR="00D628B8" w:rsidRDefault="00D628B8" w:rsidP="001A7DED">
            <w:pPr>
              <w:spacing w:after="0" w:line="360" w:lineRule="auto"/>
              <w:jc w:val="center"/>
              <w:rPr>
                <w:rFonts w:ascii="Times New Roman" w:hAnsi="Times New Roman"/>
                <w:sz w:val="28"/>
                <w:szCs w:val="28"/>
              </w:rPr>
            </w:pPr>
          </w:p>
          <w:p w:rsidR="00D628B8" w:rsidRDefault="00D628B8" w:rsidP="001A7DED">
            <w:pPr>
              <w:spacing w:after="0" w:line="360" w:lineRule="auto"/>
              <w:jc w:val="center"/>
              <w:rPr>
                <w:rFonts w:ascii="Times New Roman" w:hAnsi="Times New Roman"/>
                <w:sz w:val="28"/>
                <w:szCs w:val="28"/>
              </w:rPr>
            </w:pPr>
          </w:p>
          <w:p w:rsidR="00D628B8" w:rsidRDefault="00D628B8" w:rsidP="001A7DED">
            <w:pPr>
              <w:spacing w:after="0" w:line="360" w:lineRule="auto"/>
              <w:jc w:val="center"/>
              <w:rPr>
                <w:rFonts w:ascii="Times New Roman" w:hAnsi="Times New Roman"/>
                <w:sz w:val="28"/>
                <w:szCs w:val="28"/>
              </w:rPr>
            </w:pPr>
          </w:p>
          <w:p w:rsidR="00D628B8" w:rsidRDefault="00D628B8" w:rsidP="001A7DED">
            <w:pPr>
              <w:spacing w:after="0" w:line="360" w:lineRule="auto"/>
              <w:jc w:val="center"/>
              <w:rPr>
                <w:rFonts w:ascii="Times New Roman" w:hAnsi="Times New Roman"/>
                <w:sz w:val="28"/>
                <w:szCs w:val="28"/>
              </w:rPr>
            </w:pPr>
          </w:p>
        </w:tc>
      </w:tr>
      <w:tr w:rsidR="00D628B8" w:rsidTr="00D628B8">
        <w:tc>
          <w:tcPr>
            <w:tcW w:w="1242" w:type="dxa"/>
            <w:tcBorders>
              <w:top w:val="nil"/>
              <w:bottom w:val="nil"/>
            </w:tcBorders>
          </w:tcPr>
          <w:p w:rsidR="00D628B8" w:rsidRDefault="00D628B8" w:rsidP="001A7DED">
            <w:pPr>
              <w:spacing w:after="0" w:line="360" w:lineRule="auto"/>
              <w:jc w:val="both"/>
              <w:rPr>
                <w:rFonts w:ascii="Times New Roman" w:hAnsi="Times New Roman"/>
                <w:b/>
                <w:sz w:val="28"/>
                <w:szCs w:val="28"/>
              </w:rPr>
            </w:pPr>
          </w:p>
        </w:tc>
        <w:tc>
          <w:tcPr>
            <w:tcW w:w="3119" w:type="dxa"/>
          </w:tcPr>
          <w:p w:rsidR="00D628B8" w:rsidRPr="00407769" w:rsidRDefault="00D628B8" w:rsidP="001A7DED">
            <w:pPr>
              <w:spacing w:after="0" w:line="360" w:lineRule="auto"/>
              <w:jc w:val="both"/>
              <w:rPr>
                <w:rFonts w:ascii="Times New Roman" w:hAnsi="Times New Roman"/>
                <w:sz w:val="28"/>
                <w:szCs w:val="28"/>
              </w:rPr>
            </w:pPr>
            <w:r w:rsidRPr="00407769">
              <w:rPr>
                <w:rFonts w:ascii="Times New Roman" w:hAnsi="Times New Roman"/>
                <w:sz w:val="28"/>
                <w:szCs w:val="28"/>
              </w:rPr>
              <w:t>Ghi sổ Kiểm thực, ghi bảng công khai giao nhận thực phẩm.</w:t>
            </w:r>
          </w:p>
        </w:tc>
        <w:tc>
          <w:tcPr>
            <w:tcW w:w="1276" w:type="dxa"/>
          </w:tcPr>
          <w:p w:rsidR="00D628B8" w:rsidRPr="00407769" w:rsidRDefault="00D628B8" w:rsidP="001A7DED">
            <w:pPr>
              <w:spacing w:after="0" w:line="360" w:lineRule="auto"/>
              <w:jc w:val="both"/>
              <w:rPr>
                <w:rFonts w:ascii="Times New Roman" w:hAnsi="Times New Roman"/>
                <w:sz w:val="28"/>
                <w:szCs w:val="28"/>
              </w:rPr>
            </w:pPr>
            <w:r w:rsidRPr="00407769">
              <w:rPr>
                <w:rFonts w:ascii="Times New Roman" w:hAnsi="Times New Roman"/>
                <w:sz w:val="28"/>
                <w:szCs w:val="28"/>
              </w:rPr>
              <w:t>Phó HTND</w:t>
            </w:r>
          </w:p>
        </w:tc>
        <w:tc>
          <w:tcPr>
            <w:tcW w:w="2976" w:type="dxa"/>
          </w:tcPr>
          <w:p w:rsidR="00D628B8" w:rsidRPr="00407769" w:rsidRDefault="00D628B8" w:rsidP="001A7DED">
            <w:pPr>
              <w:spacing w:after="0" w:line="360" w:lineRule="auto"/>
              <w:jc w:val="both"/>
              <w:rPr>
                <w:rFonts w:ascii="Times New Roman" w:hAnsi="Times New Roman"/>
                <w:sz w:val="28"/>
                <w:szCs w:val="28"/>
              </w:rPr>
            </w:pPr>
            <w:r w:rsidRPr="00407769">
              <w:rPr>
                <w:rFonts w:ascii="Times New Roman" w:hAnsi="Times New Roman"/>
                <w:sz w:val="28"/>
                <w:szCs w:val="28"/>
              </w:rPr>
              <w:t>Nhân viên nuôi vị trí số</w:t>
            </w:r>
            <w:r w:rsidR="009A326E">
              <w:rPr>
                <w:rFonts w:ascii="Times New Roman" w:hAnsi="Times New Roman"/>
                <w:sz w:val="28"/>
                <w:szCs w:val="28"/>
              </w:rPr>
              <w:t xml:space="preserve"> 1</w:t>
            </w:r>
            <w:r w:rsidRPr="00407769">
              <w:rPr>
                <w:rFonts w:ascii="Times New Roman" w:hAnsi="Times New Roman"/>
                <w:sz w:val="28"/>
                <w:szCs w:val="28"/>
              </w:rPr>
              <w:t xml:space="preserve"> ghi sổ kiểm thực, ghi bảng công khai giao nhận thực phẩm.</w:t>
            </w:r>
          </w:p>
        </w:tc>
        <w:tc>
          <w:tcPr>
            <w:tcW w:w="1701" w:type="dxa"/>
          </w:tcPr>
          <w:p w:rsidR="00D628B8" w:rsidRPr="00407769" w:rsidRDefault="00D628B8" w:rsidP="001A7DED">
            <w:pPr>
              <w:spacing w:after="0" w:line="360" w:lineRule="auto"/>
              <w:jc w:val="both"/>
              <w:rPr>
                <w:rFonts w:ascii="Times New Roman" w:hAnsi="Times New Roman"/>
                <w:sz w:val="28"/>
                <w:szCs w:val="28"/>
              </w:rPr>
            </w:pPr>
            <w:r w:rsidRPr="00407769">
              <w:rPr>
                <w:rFonts w:ascii="Times New Roman" w:hAnsi="Times New Roman"/>
                <w:sz w:val="28"/>
                <w:szCs w:val="28"/>
              </w:rPr>
              <w:t>Ngày sau khi giao nhận thực phẩm xong</w:t>
            </w:r>
          </w:p>
        </w:tc>
      </w:tr>
      <w:tr w:rsidR="00D628B8" w:rsidTr="00D628B8">
        <w:tc>
          <w:tcPr>
            <w:tcW w:w="1242" w:type="dxa"/>
            <w:tcBorders>
              <w:top w:val="nil"/>
              <w:bottom w:val="nil"/>
            </w:tcBorders>
          </w:tcPr>
          <w:p w:rsidR="00D628B8" w:rsidRDefault="00D628B8" w:rsidP="001A7DED">
            <w:pPr>
              <w:spacing w:after="0" w:line="360" w:lineRule="auto"/>
              <w:jc w:val="both"/>
              <w:rPr>
                <w:rFonts w:ascii="Times New Roman" w:hAnsi="Times New Roman"/>
                <w:b/>
                <w:sz w:val="28"/>
                <w:szCs w:val="28"/>
              </w:rPr>
            </w:pPr>
          </w:p>
        </w:tc>
        <w:tc>
          <w:tcPr>
            <w:tcW w:w="3119" w:type="dxa"/>
          </w:tcPr>
          <w:p w:rsidR="00D628B8" w:rsidRPr="00407769" w:rsidRDefault="00D628B8" w:rsidP="001A7DED">
            <w:pPr>
              <w:spacing w:after="0" w:line="360" w:lineRule="auto"/>
              <w:jc w:val="both"/>
              <w:rPr>
                <w:rFonts w:ascii="Times New Roman" w:hAnsi="Times New Roman"/>
                <w:sz w:val="28"/>
                <w:szCs w:val="28"/>
              </w:rPr>
            </w:pPr>
            <w:r>
              <w:rPr>
                <w:rFonts w:ascii="Times New Roman" w:hAnsi="Times New Roman"/>
                <w:sz w:val="28"/>
                <w:szCs w:val="28"/>
              </w:rPr>
              <w:t>Chốt số học sinh ăn, căn cứ phiếu đi chợ đã tính từ hôm trước để cân đối thực phẩm. Nếu số học sinh ít hơn thì gọi công ty thực phẩm để trả lại thực phẩm dư. Nếu số học sinh nhiều hơn so với số hs gọi chợ hôm trước thì gọi thêm thực phẩm.</w:t>
            </w:r>
          </w:p>
        </w:tc>
        <w:tc>
          <w:tcPr>
            <w:tcW w:w="1276" w:type="dxa"/>
          </w:tcPr>
          <w:p w:rsidR="00D628B8" w:rsidRPr="00407769" w:rsidRDefault="00D628B8" w:rsidP="001A7DED">
            <w:pPr>
              <w:spacing w:after="0" w:line="360" w:lineRule="auto"/>
              <w:jc w:val="both"/>
              <w:rPr>
                <w:rFonts w:ascii="Times New Roman" w:hAnsi="Times New Roman"/>
                <w:sz w:val="28"/>
                <w:szCs w:val="28"/>
              </w:rPr>
            </w:pPr>
            <w:r>
              <w:rPr>
                <w:rFonts w:ascii="Times New Roman" w:hAnsi="Times New Roman"/>
                <w:sz w:val="28"/>
                <w:szCs w:val="28"/>
              </w:rPr>
              <w:t>Phó HTND</w:t>
            </w:r>
          </w:p>
        </w:tc>
        <w:tc>
          <w:tcPr>
            <w:tcW w:w="2976" w:type="dxa"/>
          </w:tcPr>
          <w:p w:rsidR="00D628B8" w:rsidRDefault="00D628B8" w:rsidP="001A7DED">
            <w:pPr>
              <w:spacing w:after="0" w:line="360" w:lineRule="auto"/>
              <w:jc w:val="both"/>
              <w:rPr>
                <w:rFonts w:ascii="Times New Roman" w:hAnsi="Times New Roman"/>
                <w:sz w:val="28"/>
                <w:szCs w:val="28"/>
              </w:rPr>
            </w:pPr>
            <w:r>
              <w:rPr>
                <w:rFonts w:ascii="Times New Roman" w:hAnsi="Times New Roman"/>
                <w:sz w:val="28"/>
                <w:szCs w:val="28"/>
              </w:rPr>
              <w:t>- Hàng ngày: Kế</w:t>
            </w:r>
            <w:r w:rsidR="009A326E">
              <w:rPr>
                <w:rFonts w:ascii="Times New Roman" w:hAnsi="Times New Roman"/>
                <w:sz w:val="28"/>
                <w:szCs w:val="28"/>
              </w:rPr>
              <w:t xml:space="preserve"> toán, Nhân viên </w:t>
            </w:r>
            <w:r>
              <w:rPr>
                <w:rFonts w:ascii="Times New Roman" w:hAnsi="Times New Roman"/>
                <w:sz w:val="28"/>
                <w:szCs w:val="28"/>
              </w:rPr>
              <w:t xml:space="preserve"> nuôi vị trí số 1, giáo viên được phân công giám sát việc giao nhận thực phẩm.</w:t>
            </w:r>
          </w:p>
          <w:p w:rsidR="00D628B8" w:rsidRDefault="00D628B8" w:rsidP="001A7DED">
            <w:pPr>
              <w:spacing w:after="0" w:line="360" w:lineRule="auto"/>
              <w:jc w:val="both"/>
              <w:rPr>
                <w:rFonts w:ascii="Times New Roman" w:hAnsi="Times New Roman"/>
                <w:sz w:val="28"/>
                <w:szCs w:val="28"/>
              </w:rPr>
            </w:pPr>
            <w:r>
              <w:rPr>
                <w:rFonts w:ascii="Times New Roman" w:hAnsi="Times New Roman"/>
                <w:sz w:val="28"/>
                <w:szCs w:val="28"/>
              </w:rPr>
              <w:t>- Đột xuất:</w:t>
            </w:r>
            <w:r w:rsidR="004B0B39">
              <w:rPr>
                <w:rFonts w:ascii="Times New Roman" w:hAnsi="Times New Roman"/>
                <w:sz w:val="28"/>
                <w:szCs w:val="28"/>
              </w:rPr>
              <w:t xml:space="preserve"> BGH,  t</w:t>
            </w:r>
            <w:r>
              <w:rPr>
                <w:rFonts w:ascii="Times New Roman" w:hAnsi="Times New Roman"/>
                <w:sz w:val="28"/>
                <w:szCs w:val="28"/>
              </w:rPr>
              <w:t>hanh tra nhà trường, phụ huynh họ</w:t>
            </w:r>
            <w:r w:rsidR="004B0B39">
              <w:rPr>
                <w:rFonts w:ascii="Times New Roman" w:hAnsi="Times New Roman"/>
                <w:sz w:val="28"/>
                <w:szCs w:val="28"/>
              </w:rPr>
              <w:t>c sinh</w:t>
            </w:r>
            <w:r>
              <w:rPr>
                <w:rFonts w:ascii="Times New Roman" w:hAnsi="Times New Roman"/>
                <w:sz w:val="28"/>
                <w:szCs w:val="28"/>
              </w:rPr>
              <w:t>.</w:t>
            </w:r>
          </w:p>
          <w:p w:rsidR="00D628B8" w:rsidRDefault="00D628B8" w:rsidP="001A7DED">
            <w:pPr>
              <w:spacing w:after="0" w:line="360" w:lineRule="auto"/>
              <w:jc w:val="both"/>
              <w:rPr>
                <w:rFonts w:ascii="Times New Roman" w:hAnsi="Times New Roman"/>
                <w:sz w:val="28"/>
                <w:szCs w:val="28"/>
              </w:rPr>
            </w:pPr>
            <w:r>
              <w:rPr>
                <w:rFonts w:ascii="Times New Roman" w:hAnsi="Times New Roman"/>
                <w:sz w:val="28"/>
                <w:szCs w:val="28"/>
              </w:rPr>
              <w:t xml:space="preserve">* Các thành viên tham gia giao nhận thực phẩm ký nhận </w:t>
            </w:r>
          </w:p>
          <w:p w:rsidR="00D628B8" w:rsidRPr="00407769" w:rsidRDefault="00D628B8" w:rsidP="001A7DED">
            <w:pPr>
              <w:spacing w:after="0" w:line="360" w:lineRule="auto"/>
              <w:jc w:val="both"/>
              <w:rPr>
                <w:rFonts w:ascii="Times New Roman" w:hAnsi="Times New Roman"/>
                <w:sz w:val="28"/>
                <w:szCs w:val="28"/>
              </w:rPr>
            </w:pPr>
            <w:r>
              <w:rPr>
                <w:rFonts w:ascii="Times New Roman" w:hAnsi="Times New Roman"/>
                <w:sz w:val="28"/>
                <w:szCs w:val="28"/>
              </w:rPr>
              <w:t>( Khớp giữa hóa đơn và thực tế)</w:t>
            </w:r>
          </w:p>
        </w:tc>
        <w:tc>
          <w:tcPr>
            <w:tcW w:w="1701" w:type="dxa"/>
          </w:tcPr>
          <w:p w:rsidR="00D628B8" w:rsidRDefault="00D628B8" w:rsidP="001A7DED">
            <w:pPr>
              <w:spacing w:after="0" w:line="360" w:lineRule="auto"/>
              <w:jc w:val="both"/>
              <w:rPr>
                <w:rFonts w:ascii="Times New Roman" w:hAnsi="Times New Roman"/>
                <w:sz w:val="28"/>
                <w:szCs w:val="28"/>
              </w:rPr>
            </w:pPr>
            <w:r>
              <w:rPr>
                <w:rFonts w:ascii="Times New Roman" w:hAnsi="Times New Roman"/>
                <w:sz w:val="28"/>
                <w:szCs w:val="28"/>
              </w:rPr>
              <w:t>- 8h30, sau khi GV các lớp báo ăn.</w:t>
            </w:r>
          </w:p>
          <w:p w:rsidR="00D628B8" w:rsidRDefault="00D628B8" w:rsidP="001A7DED">
            <w:pPr>
              <w:spacing w:after="0" w:line="360" w:lineRule="auto"/>
              <w:jc w:val="both"/>
              <w:rPr>
                <w:rFonts w:ascii="Times New Roman" w:hAnsi="Times New Roman"/>
                <w:sz w:val="28"/>
                <w:szCs w:val="28"/>
              </w:rPr>
            </w:pPr>
            <w:r>
              <w:rPr>
                <w:rFonts w:ascii="Times New Roman" w:hAnsi="Times New Roman"/>
                <w:sz w:val="28"/>
                <w:szCs w:val="28"/>
              </w:rPr>
              <w:t>- Từ 8h30 đến 9h30: Trả lại hoặc gọi thêm thực phẩm</w:t>
            </w:r>
          </w:p>
          <w:p w:rsidR="00D628B8" w:rsidRDefault="00D628B8" w:rsidP="001A7DED">
            <w:pPr>
              <w:spacing w:after="0" w:line="360" w:lineRule="auto"/>
              <w:jc w:val="both"/>
              <w:rPr>
                <w:rFonts w:ascii="Times New Roman" w:hAnsi="Times New Roman"/>
                <w:sz w:val="28"/>
                <w:szCs w:val="28"/>
              </w:rPr>
            </w:pPr>
          </w:p>
          <w:p w:rsidR="00D628B8" w:rsidRPr="00407769" w:rsidRDefault="00D628B8" w:rsidP="001A7DED">
            <w:pPr>
              <w:spacing w:after="0" w:line="360" w:lineRule="auto"/>
              <w:jc w:val="both"/>
              <w:rPr>
                <w:rFonts w:ascii="Times New Roman" w:hAnsi="Times New Roman"/>
                <w:sz w:val="28"/>
                <w:szCs w:val="28"/>
              </w:rPr>
            </w:pPr>
          </w:p>
        </w:tc>
      </w:tr>
      <w:tr w:rsidR="00D628B8" w:rsidTr="00D628B8">
        <w:tc>
          <w:tcPr>
            <w:tcW w:w="1242" w:type="dxa"/>
            <w:tcBorders>
              <w:top w:val="nil"/>
            </w:tcBorders>
          </w:tcPr>
          <w:p w:rsidR="00D628B8" w:rsidRDefault="00D628B8" w:rsidP="001A7DED">
            <w:pPr>
              <w:spacing w:after="0" w:line="360" w:lineRule="auto"/>
              <w:jc w:val="both"/>
              <w:rPr>
                <w:rFonts w:ascii="Times New Roman" w:hAnsi="Times New Roman"/>
                <w:b/>
                <w:sz w:val="28"/>
                <w:szCs w:val="28"/>
              </w:rPr>
            </w:pPr>
          </w:p>
        </w:tc>
        <w:tc>
          <w:tcPr>
            <w:tcW w:w="3119" w:type="dxa"/>
          </w:tcPr>
          <w:p w:rsidR="00D628B8" w:rsidRPr="00407769" w:rsidRDefault="00D628B8" w:rsidP="001A7DED">
            <w:pPr>
              <w:spacing w:after="0" w:line="360" w:lineRule="auto"/>
              <w:jc w:val="both"/>
              <w:rPr>
                <w:rFonts w:ascii="Times New Roman" w:hAnsi="Times New Roman"/>
                <w:sz w:val="28"/>
                <w:szCs w:val="28"/>
              </w:rPr>
            </w:pPr>
            <w:r w:rsidRPr="00407769">
              <w:rPr>
                <w:rFonts w:ascii="Times New Roman" w:hAnsi="Times New Roman"/>
                <w:sz w:val="28"/>
                <w:szCs w:val="28"/>
              </w:rPr>
              <w:t>Ghi sổ Kiểm thực, ghi bảng công khai giao nhận thực phẩm.</w:t>
            </w:r>
          </w:p>
        </w:tc>
        <w:tc>
          <w:tcPr>
            <w:tcW w:w="1276" w:type="dxa"/>
          </w:tcPr>
          <w:p w:rsidR="00D628B8" w:rsidRPr="00407769" w:rsidRDefault="00D628B8" w:rsidP="001A7DED">
            <w:pPr>
              <w:spacing w:after="0" w:line="360" w:lineRule="auto"/>
              <w:jc w:val="both"/>
              <w:rPr>
                <w:rFonts w:ascii="Times New Roman" w:hAnsi="Times New Roman"/>
                <w:sz w:val="28"/>
                <w:szCs w:val="28"/>
              </w:rPr>
            </w:pPr>
            <w:r w:rsidRPr="00407769">
              <w:rPr>
                <w:rFonts w:ascii="Times New Roman" w:hAnsi="Times New Roman"/>
                <w:sz w:val="28"/>
                <w:szCs w:val="28"/>
              </w:rPr>
              <w:t>Phó HTND</w:t>
            </w:r>
          </w:p>
        </w:tc>
        <w:tc>
          <w:tcPr>
            <w:tcW w:w="2976" w:type="dxa"/>
          </w:tcPr>
          <w:p w:rsidR="00D628B8" w:rsidRPr="00407769" w:rsidRDefault="00D628B8" w:rsidP="001A7DED">
            <w:pPr>
              <w:spacing w:after="0" w:line="360" w:lineRule="auto"/>
              <w:jc w:val="both"/>
              <w:rPr>
                <w:rFonts w:ascii="Times New Roman" w:hAnsi="Times New Roman"/>
                <w:sz w:val="28"/>
                <w:szCs w:val="28"/>
              </w:rPr>
            </w:pPr>
            <w:r w:rsidRPr="00407769">
              <w:rPr>
                <w:rFonts w:ascii="Times New Roman" w:hAnsi="Times New Roman"/>
                <w:sz w:val="28"/>
                <w:szCs w:val="28"/>
              </w:rPr>
              <w:t>Nhân viên nuôi vị trí số</w:t>
            </w:r>
            <w:r w:rsidR="009A326E">
              <w:rPr>
                <w:rFonts w:ascii="Times New Roman" w:hAnsi="Times New Roman"/>
                <w:sz w:val="28"/>
                <w:szCs w:val="28"/>
              </w:rPr>
              <w:t xml:space="preserve"> 1</w:t>
            </w:r>
            <w:r w:rsidRPr="00407769">
              <w:rPr>
                <w:rFonts w:ascii="Times New Roman" w:hAnsi="Times New Roman"/>
                <w:sz w:val="28"/>
                <w:szCs w:val="28"/>
              </w:rPr>
              <w:t xml:space="preserve"> ghi sổ kiểm thực, ghi bảng công khai giao nhận thực phẩm.</w:t>
            </w:r>
          </w:p>
        </w:tc>
        <w:tc>
          <w:tcPr>
            <w:tcW w:w="1701" w:type="dxa"/>
          </w:tcPr>
          <w:p w:rsidR="00D628B8" w:rsidRPr="00407769" w:rsidRDefault="00D628B8" w:rsidP="001A7DED">
            <w:pPr>
              <w:spacing w:after="0" w:line="360" w:lineRule="auto"/>
              <w:jc w:val="both"/>
              <w:rPr>
                <w:rFonts w:ascii="Times New Roman" w:hAnsi="Times New Roman"/>
                <w:sz w:val="28"/>
                <w:szCs w:val="28"/>
              </w:rPr>
            </w:pPr>
            <w:r w:rsidRPr="00407769">
              <w:rPr>
                <w:rFonts w:ascii="Times New Roman" w:hAnsi="Times New Roman"/>
                <w:sz w:val="28"/>
                <w:szCs w:val="28"/>
              </w:rPr>
              <w:t>Ngày sau khi giao nhận thực phẩm xong</w:t>
            </w:r>
          </w:p>
        </w:tc>
      </w:tr>
      <w:tr w:rsidR="00D628B8" w:rsidTr="00D628B8">
        <w:tc>
          <w:tcPr>
            <w:tcW w:w="1242" w:type="dxa"/>
          </w:tcPr>
          <w:p w:rsidR="00D628B8" w:rsidRDefault="00D628B8" w:rsidP="001A7DED">
            <w:pPr>
              <w:spacing w:after="0" w:line="360" w:lineRule="auto"/>
              <w:jc w:val="both"/>
              <w:rPr>
                <w:rFonts w:ascii="Times New Roman" w:hAnsi="Times New Roman"/>
                <w:b/>
                <w:sz w:val="28"/>
                <w:szCs w:val="28"/>
              </w:rPr>
            </w:pPr>
            <w:r>
              <w:rPr>
                <w:rFonts w:ascii="Times New Roman" w:hAnsi="Times New Roman"/>
                <w:b/>
                <w:sz w:val="28"/>
                <w:szCs w:val="28"/>
              </w:rPr>
              <w:t>Bước 3</w:t>
            </w:r>
          </w:p>
        </w:tc>
        <w:tc>
          <w:tcPr>
            <w:tcW w:w="3119" w:type="dxa"/>
          </w:tcPr>
          <w:p w:rsidR="00D628B8" w:rsidRPr="00407769" w:rsidRDefault="00D628B8" w:rsidP="001A7DED">
            <w:pPr>
              <w:spacing w:after="0" w:line="360" w:lineRule="auto"/>
              <w:jc w:val="both"/>
              <w:rPr>
                <w:rFonts w:ascii="Times New Roman" w:hAnsi="Times New Roman"/>
                <w:sz w:val="28"/>
                <w:szCs w:val="28"/>
              </w:rPr>
            </w:pPr>
            <w:r>
              <w:rPr>
                <w:rFonts w:ascii="Times New Roman" w:hAnsi="Times New Roman"/>
                <w:sz w:val="28"/>
                <w:szCs w:val="28"/>
              </w:rPr>
              <w:t>Ghi bảng công khai tài chính</w:t>
            </w:r>
          </w:p>
        </w:tc>
        <w:tc>
          <w:tcPr>
            <w:tcW w:w="1276" w:type="dxa"/>
          </w:tcPr>
          <w:p w:rsidR="00D628B8" w:rsidRPr="00407769" w:rsidRDefault="00D628B8" w:rsidP="001A7DED">
            <w:pPr>
              <w:spacing w:after="0" w:line="360" w:lineRule="auto"/>
              <w:jc w:val="both"/>
              <w:rPr>
                <w:rFonts w:ascii="Times New Roman" w:hAnsi="Times New Roman"/>
                <w:sz w:val="28"/>
                <w:szCs w:val="28"/>
              </w:rPr>
            </w:pPr>
            <w:r>
              <w:rPr>
                <w:rFonts w:ascii="Times New Roman" w:hAnsi="Times New Roman"/>
                <w:sz w:val="28"/>
                <w:szCs w:val="28"/>
              </w:rPr>
              <w:t>Phó HTND</w:t>
            </w:r>
          </w:p>
        </w:tc>
        <w:tc>
          <w:tcPr>
            <w:tcW w:w="2976" w:type="dxa"/>
          </w:tcPr>
          <w:p w:rsidR="00D628B8" w:rsidRPr="00407769" w:rsidRDefault="00D628B8" w:rsidP="001A7DED">
            <w:pPr>
              <w:spacing w:after="0" w:line="360" w:lineRule="auto"/>
              <w:jc w:val="both"/>
              <w:rPr>
                <w:rFonts w:ascii="Times New Roman" w:hAnsi="Times New Roman"/>
                <w:sz w:val="28"/>
                <w:szCs w:val="28"/>
              </w:rPr>
            </w:pPr>
            <w:r w:rsidRPr="00407769">
              <w:rPr>
                <w:rFonts w:ascii="Times New Roman" w:hAnsi="Times New Roman"/>
                <w:sz w:val="28"/>
                <w:szCs w:val="28"/>
              </w:rPr>
              <w:t>Nhân viên nuôi vị trí số</w:t>
            </w:r>
            <w:r w:rsidR="009A326E">
              <w:rPr>
                <w:rFonts w:ascii="Times New Roman" w:hAnsi="Times New Roman"/>
                <w:sz w:val="28"/>
                <w:szCs w:val="28"/>
              </w:rPr>
              <w:t xml:space="preserve"> 1</w:t>
            </w:r>
            <w:r w:rsidRPr="00407769">
              <w:rPr>
                <w:rFonts w:ascii="Times New Roman" w:hAnsi="Times New Roman"/>
                <w:sz w:val="28"/>
                <w:szCs w:val="28"/>
              </w:rPr>
              <w:t xml:space="preserve"> ghi  bảng công khai </w:t>
            </w:r>
            <w:r>
              <w:rPr>
                <w:rFonts w:ascii="Times New Roman" w:hAnsi="Times New Roman"/>
                <w:sz w:val="28"/>
                <w:szCs w:val="28"/>
              </w:rPr>
              <w:t>tài chính.</w:t>
            </w:r>
          </w:p>
        </w:tc>
        <w:tc>
          <w:tcPr>
            <w:tcW w:w="1701" w:type="dxa"/>
          </w:tcPr>
          <w:p w:rsidR="00D628B8" w:rsidRPr="00407769" w:rsidRDefault="00D628B8" w:rsidP="001A7DED">
            <w:pPr>
              <w:spacing w:after="0" w:line="360" w:lineRule="auto"/>
              <w:jc w:val="both"/>
              <w:rPr>
                <w:rFonts w:ascii="Times New Roman" w:hAnsi="Times New Roman"/>
                <w:sz w:val="28"/>
                <w:szCs w:val="28"/>
              </w:rPr>
            </w:pPr>
            <w:r>
              <w:rPr>
                <w:rFonts w:ascii="Times New Roman" w:hAnsi="Times New Roman"/>
                <w:sz w:val="28"/>
                <w:szCs w:val="28"/>
              </w:rPr>
              <w:t>Trước 16h.</w:t>
            </w:r>
          </w:p>
        </w:tc>
      </w:tr>
    </w:tbl>
    <w:p w:rsidR="00EC0339" w:rsidRDefault="00EC0339" w:rsidP="001A7DED">
      <w:pPr>
        <w:spacing w:after="0" w:line="360" w:lineRule="auto"/>
        <w:ind w:firstLine="720"/>
        <w:jc w:val="both"/>
        <w:rPr>
          <w:rFonts w:ascii="Times New Roman" w:hAnsi="Times New Roman"/>
          <w:b/>
          <w:sz w:val="28"/>
          <w:szCs w:val="28"/>
        </w:rPr>
      </w:pPr>
    </w:p>
    <w:p w:rsidR="00F34830" w:rsidRDefault="00F34830" w:rsidP="001A7DED">
      <w:pPr>
        <w:spacing w:after="0" w:line="360" w:lineRule="auto"/>
        <w:jc w:val="center"/>
        <w:rPr>
          <w:rFonts w:ascii="Times New Roman" w:hAnsi="Times New Roman"/>
          <w:b/>
          <w:sz w:val="28"/>
          <w:szCs w:val="28"/>
        </w:rPr>
      </w:pPr>
    </w:p>
    <w:p w:rsidR="00F34830" w:rsidRPr="00B62600" w:rsidRDefault="00B62600" w:rsidP="001A7DED">
      <w:pPr>
        <w:spacing w:after="0" w:line="360" w:lineRule="auto"/>
        <w:jc w:val="center"/>
        <w:rPr>
          <w:rFonts w:ascii="Times New Roman" w:hAnsi="Times New Roman"/>
          <w:i/>
          <w:sz w:val="28"/>
          <w:szCs w:val="28"/>
        </w:rPr>
      </w:pPr>
      <w:r>
        <w:rPr>
          <w:rFonts w:ascii="Times New Roman" w:hAnsi="Times New Roman"/>
          <w:b/>
          <w:sz w:val="28"/>
          <w:szCs w:val="28"/>
        </w:rPr>
        <w:t xml:space="preserve">                                                      </w:t>
      </w:r>
      <w:r w:rsidRPr="00B62600">
        <w:rPr>
          <w:rFonts w:ascii="Times New Roman" w:hAnsi="Times New Roman"/>
          <w:i/>
          <w:sz w:val="28"/>
          <w:szCs w:val="28"/>
        </w:rPr>
        <w:t xml:space="preserve">Ngày </w:t>
      </w:r>
      <w:r>
        <w:rPr>
          <w:rFonts w:ascii="Times New Roman" w:hAnsi="Times New Roman"/>
          <w:i/>
          <w:sz w:val="28"/>
          <w:szCs w:val="28"/>
        </w:rPr>
        <w:t xml:space="preserve">05 </w:t>
      </w:r>
      <w:r w:rsidRPr="00B62600">
        <w:rPr>
          <w:rFonts w:ascii="Times New Roman" w:hAnsi="Times New Roman"/>
          <w:i/>
          <w:sz w:val="28"/>
          <w:szCs w:val="28"/>
        </w:rPr>
        <w:t xml:space="preserve"> tháng 9 năm 2022</w:t>
      </w:r>
    </w:p>
    <w:p w:rsidR="00B62600" w:rsidRDefault="00B62600" w:rsidP="00F80211">
      <w:pPr>
        <w:spacing w:after="0" w:line="360" w:lineRule="auto"/>
        <w:jc w:val="center"/>
        <w:rPr>
          <w:rFonts w:ascii="Times New Roman" w:hAnsi="Times New Roman"/>
          <w:b/>
          <w:sz w:val="28"/>
          <w:szCs w:val="28"/>
        </w:rPr>
      </w:pPr>
      <w:r>
        <w:rPr>
          <w:rFonts w:ascii="Times New Roman" w:hAnsi="Times New Roman"/>
          <w:b/>
          <w:sz w:val="28"/>
          <w:szCs w:val="28"/>
        </w:rPr>
        <w:t xml:space="preserve">                                                    HIỆU TRƯỞNG</w:t>
      </w:r>
      <w:bookmarkStart w:id="0" w:name="_GoBack"/>
      <w:bookmarkEnd w:id="0"/>
    </w:p>
    <w:p w:rsidR="00B62600" w:rsidRDefault="00B62600" w:rsidP="001A7DED">
      <w:pPr>
        <w:spacing w:after="0" w:line="360" w:lineRule="auto"/>
        <w:jc w:val="center"/>
        <w:rPr>
          <w:rFonts w:ascii="Times New Roman" w:hAnsi="Times New Roman"/>
          <w:b/>
          <w:sz w:val="28"/>
          <w:szCs w:val="28"/>
        </w:rPr>
      </w:pPr>
    </w:p>
    <w:p w:rsidR="00B62600" w:rsidRDefault="00B62600" w:rsidP="001A7DED">
      <w:pPr>
        <w:spacing w:after="0" w:line="360" w:lineRule="auto"/>
        <w:jc w:val="center"/>
        <w:rPr>
          <w:rFonts w:ascii="Times New Roman" w:hAnsi="Times New Roman"/>
          <w:b/>
          <w:sz w:val="28"/>
          <w:szCs w:val="28"/>
        </w:rPr>
      </w:pPr>
    </w:p>
    <w:p w:rsidR="00B62600" w:rsidRDefault="00B62600" w:rsidP="001A7DED">
      <w:pPr>
        <w:spacing w:after="0" w:line="360" w:lineRule="auto"/>
        <w:jc w:val="center"/>
        <w:rPr>
          <w:rFonts w:ascii="Times New Roman" w:hAnsi="Times New Roman"/>
          <w:b/>
          <w:sz w:val="28"/>
          <w:szCs w:val="28"/>
        </w:rPr>
      </w:pPr>
    </w:p>
    <w:p w:rsidR="00B62600" w:rsidRDefault="00B62600" w:rsidP="001A7DED">
      <w:pPr>
        <w:spacing w:after="0" w:line="360" w:lineRule="auto"/>
        <w:jc w:val="center"/>
        <w:rPr>
          <w:rFonts w:ascii="Times New Roman" w:hAnsi="Times New Roman"/>
          <w:b/>
          <w:sz w:val="28"/>
          <w:szCs w:val="28"/>
        </w:rPr>
      </w:pPr>
      <w:r>
        <w:rPr>
          <w:rFonts w:ascii="Times New Roman" w:hAnsi="Times New Roman"/>
          <w:b/>
          <w:sz w:val="28"/>
          <w:szCs w:val="28"/>
        </w:rPr>
        <w:t xml:space="preserve">                                                   Nguyễn Thị Thanh Hòa</w:t>
      </w:r>
    </w:p>
    <w:p w:rsidR="00F34830" w:rsidRDefault="00F34830" w:rsidP="001A7DED">
      <w:pPr>
        <w:spacing w:after="0" w:line="360" w:lineRule="auto"/>
        <w:jc w:val="center"/>
        <w:rPr>
          <w:rFonts w:ascii="Times New Roman" w:hAnsi="Times New Roman"/>
          <w:b/>
          <w:sz w:val="28"/>
          <w:szCs w:val="28"/>
        </w:rPr>
      </w:pPr>
    </w:p>
    <w:p w:rsidR="00F34830" w:rsidRDefault="00F34830" w:rsidP="001A7DED">
      <w:pPr>
        <w:spacing w:after="0" w:line="360" w:lineRule="auto"/>
        <w:jc w:val="center"/>
        <w:rPr>
          <w:rFonts w:ascii="Times New Roman" w:hAnsi="Times New Roman"/>
          <w:b/>
          <w:sz w:val="28"/>
          <w:szCs w:val="28"/>
        </w:rPr>
      </w:pPr>
    </w:p>
    <w:p w:rsidR="00F34830" w:rsidRDefault="00F34830" w:rsidP="001A7DED">
      <w:pPr>
        <w:spacing w:after="0" w:line="360" w:lineRule="auto"/>
        <w:jc w:val="center"/>
        <w:rPr>
          <w:rFonts w:ascii="Times New Roman" w:hAnsi="Times New Roman"/>
          <w:b/>
          <w:sz w:val="28"/>
          <w:szCs w:val="28"/>
        </w:rPr>
      </w:pPr>
    </w:p>
    <w:p w:rsidR="00F34830" w:rsidRDefault="00F34830" w:rsidP="001A7DED">
      <w:pPr>
        <w:spacing w:after="0" w:line="360" w:lineRule="auto"/>
        <w:jc w:val="center"/>
        <w:rPr>
          <w:rFonts w:ascii="Times New Roman" w:hAnsi="Times New Roman"/>
          <w:b/>
          <w:sz w:val="28"/>
          <w:szCs w:val="28"/>
        </w:rPr>
      </w:pPr>
    </w:p>
    <w:p w:rsidR="00F34830" w:rsidRDefault="00F34830" w:rsidP="001A7DED">
      <w:pPr>
        <w:spacing w:after="0" w:line="360" w:lineRule="auto"/>
        <w:jc w:val="center"/>
        <w:rPr>
          <w:rFonts w:ascii="Times New Roman" w:hAnsi="Times New Roman"/>
          <w:b/>
          <w:sz w:val="28"/>
          <w:szCs w:val="28"/>
        </w:rPr>
      </w:pPr>
    </w:p>
    <w:p w:rsidR="00F34830" w:rsidRDefault="00F34830" w:rsidP="001A7DED">
      <w:pPr>
        <w:spacing w:after="0" w:line="360" w:lineRule="auto"/>
        <w:jc w:val="center"/>
        <w:rPr>
          <w:rFonts w:ascii="Times New Roman" w:hAnsi="Times New Roman"/>
          <w:b/>
          <w:sz w:val="28"/>
          <w:szCs w:val="28"/>
        </w:rPr>
      </w:pPr>
    </w:p>
    <w:p w:rsidR="00921FE7" w:rsidRDefault="00921FE7" w:rsidP="001A7DED">
      <w:pPr>
        <w:spacing w:line="360" w:lineRule="auto"/>
      </w:pPr>
    </w:p>
    <w:sectPr w:rsidR="00921FE7" w:rsidSect="00F3483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830"/>
    <w:rsid w:val="00045EB7"/>
    <w:rsid w:val="000B08FE"/>
    <w:rsid w:val="001A7DED"/>
    <w:rsid w:val="002A2278"/>
    <w:rsid w:val="00384B54"/>
    <w:rsid w:val="003C024A"/>
    <w:rsid w:val="00407769"/>
    <w:rsid w:val="00471B59"/>
    <w:rsid w:val="004B0B39"/>
    <w:rsid w:val="005A1403"/>
    <w:rsid w:val="005E5CF1"/>
    <w:rsid w:val="006A5558"/>
    <w:rsid w:val="00731880"/>
    <w:rsid w:val="00797CA7"/>
    <w:rsid w:val="007F7282"/>
    <w:rsid w:val="00921FE7"/>
    <w:rsid w:val="009973DE"/>
    <w:rsid w:val="009A326E"/>
    <w:rsid w:val="00B62600"/>
    <w:rsid w:val="00D45225"/>
    <w:rsid w:val="00D628B8"/>
    <w:rsid w:val="00EC0339"/>
    <w:rsid w:val="00F34830"/>
    <w:rsid w:val="00F80211"/>
    <w:rsid w:val="00FF3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830"/>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8FE"/>
    <w:pPr>
      <w:ind w:left="720"/>
      <w:contextualSpacing/>
    </w:pPr>
  </w:style>
  <w:style w:type="table" w:styleId="TableGrid">
    <w:name w:val="Table Grid"/>
    <w:basedOn w:val="TableNormal"/>
    <w:uiPriority w:val="59"/>
    <w:rsid w:val="00EC03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830"/>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8FE"/>
    <w:pPr>
      <w:ind w:left="720"/>
      <w:contextualSpacing/>
    </w:pPr>
  </w:style>
  <w:style w:type="table" w:styleId="TableGrid">
    <w:name w:val="Table Grid"/>
    <w:basedOn w:val="TableNormal"/>
    <w:uiPriority w:val="59"/>
    <w:rsid w:val="00EC03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66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25</cp:revision>
  <dcterms:created xsi:type="dcterms:W3CDTF">2022-09-08T09:30:00Z</dcterms:created>
  <dcterms:modified xsi:type="dcterms:W3CDTF">2022-09-12T02:55:00Z</dcterms:modified>
</cp:coreProperties>
</file>