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7F2" w:rsidRPr="00CF5E2B" w:rsidRDefault="00F837F2" w:rsidP="00F837F2">
      <w:pPr>
        <w:shd w:val="clear" w:color="auto" w:fill="FFFFFF"/>
        <w:spacing w:after="180" w:line="240" w:lineRule="auto"/>
        <w:textAlignment w:val="baseline"/>
        <w:outlineLvl w:val="0"/>
        <w:rPr>
          <w:rFonts w:eastAsia="Times New Roman" w:cs="Times New Roman"/>
          <w:b/>
          <w:bCs/>
          <w:color w:val="000000"/>
          <w:kern w:val="36"/>
          <w:sz w:val="42"/>
          <w:szCs w:val="42"/>
        </w:rPr>
      </w:pP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Cần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biết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: 6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biện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pháp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phòng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chống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dịch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bệnh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đậu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mùa</w:t>
      </w:r>
      <w:proofErr w:type="spellEnd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kern w:val="36"/>
          <w:sz w:val="42"/>
          <w:szCs w:val="42"/>
        </w:rPr>
        <w:t>khỉ</w:t>
      </w:r>
      <w:proofErr w:type="spellEnd"/>
    </w:p>
    <w:p w:rsidR="00F837F2" w:rsidRPr="00CF5E2B" w:rsidRDefault="00F837F2" w:rsidP="00CF5E2B">
      <w:pPr>
        <w:shd w:val="clear" w:color="auto" w:fill="FFFFFF"/>
        <w:spacing w:after="360" w:line="240" w:lineRule="auto"/>
        <w:ind w:firstLine="720"/>
        <w:jc w:val="both"/>
        <w:textAlignment w:val="baseline"/>
        <w:outlineLvl w:val="1"/>
        <w:rPr>
          <w:rFonts w:eastAsia="Times New Roman" w:cs="Times New Roman"/>
          <w:b/>
          <w:bCs/>
          <w:color w:val="000000"/>
          <w:sz w:val="32"/>
          <w:szCs w:val="32"/>
        </w:rPr>
      </w:pPr>
      <w:proofErr w:type="spellStart"/>
      <w:proofErr w:type="gram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Việt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Nam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đã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ghi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nhận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ca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mắc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đậu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mùa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khỉ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đầu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tiên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tại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TP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Hồ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Chí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Minh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thông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qua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giám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sát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tễ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.</w:t>
      </w:r>
      <w:proofErr w:type="gram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proofErr w:type="gram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Để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chủ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phòng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chống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bệnh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đậu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mùa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khỉ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ở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nước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ta,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Bộ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Y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tế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khuyến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cáo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người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dân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chủ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thực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hiện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6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biện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pháp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phòng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bệnh</w:t>
      </w:r>
      <w:proofErr w:type="spellEnd"/>
      <w:r w:rsidRPr="00CF5E2B">
        <w:rPr>
          <w:rFonts w:eastAsia="Times New Roman" w:cs="Times New Roman"/>
          <w:b/>
          <w:bCs/>
          <w:color w:val="000000"/>
          <w:sz w:val="32"/>
          <w:szCs w:val="32"/>
        </w:rPr>
        <w:t>.</w:t>
      </w:r>
      <w:proofErr w:type="gramEnd"/>
    </w:p>
    <w:p w:rsidR="00F837F2" w:rsidRPr="00CF5E2B" w:rsidRDefault="00F837F2" w:rsidP="00CF5E2B">
      <w:pPr>
        <w:shd w:val="clear" w:color="auto" w:fill="FFFFFF"/>
        <w:spacing w:after="36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bookmarkStart w:id="0" w:name="_GoBack"/>
      <w:bookmarkEnd w:id="0"/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Để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chủ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phòng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chống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bệnh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đậu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mùa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khỉ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ở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nước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ta,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ngay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từ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trước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đó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Bộ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Y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tế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đã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ban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hành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khuyến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cáo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người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dân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chủ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thực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hiện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các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biện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pháp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phòng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bệnh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sau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:</w:t>
      </w:r>
    </w:p>
    <w:p w:rsidR="00F837F2" w:rsidRPr="00CF5E2B" w:rsidRDefault="00F837F2" w:rsidP="00CF5E2B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r w:rsidRPr="00CF5E2B">
        <w:rPr>
          <w:rFonts w:eastAsia="Times New Roman" w:cs="Times New Roman"/>
          <w:color w:val="000000"/>
          <w:sz w:val="32"/>
          <w:szCs w:val="32"/>
        </w:rPr>
        <w:t xml:space="preserve">1.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Che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miệng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và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mũi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ho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hắt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hơi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tốt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nhất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che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bằng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khăn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vải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khăn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tay</w:t>
      </w:r>
      <w:proofErr w:type="spellEnd"/>
      <w:proofErr w:type="gram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khăn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giấy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dùng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một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lần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ống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tay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áo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để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làm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giảm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phát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tán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các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tiết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đường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hô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hấp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;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rửa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tay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bằng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xà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phòng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và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nước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sạch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dung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sát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khuẩn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ngay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sau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ho,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hắt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hơi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Không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khạc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nhổ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bừa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bãi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nơi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công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.</w:t>
      </w:r>
      <w:proofErr w:type="gramEnd"/>
    </w:p>
    <w:p w:rsidR="00F837F2" w:rsidRPr="00CF5E2B" w:rsidRDefault="00F837F2" w:rsidP="00CF5E2B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r w:rsidRPr="00CF5E2B">
        <w:rPr>
          <w:rFonts w:eastAsia="Times New Roman" w:cs="Times New Roman"/>
          <w:color w:val="000000"/>
          <w:sz w:val="32"/>
          <w:szCs w:val="32"/>
        </w:rPr>
        <w:t xml:space="preserve">2.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Thường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xuyên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rửa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tay</w:t>
      </w:r>
      <w:proofErr w:type="spellEnd"/>
      <w:proofErr w:type="gram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bằng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xà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phòng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và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nước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sạch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dung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sát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khuẩn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tay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.</w:t>
      </w:r>
    </w:p>
    <w:p w:rsidR="00CF5E2B" w:rsidRDefault="00F837F2" w:rsidP="00CF5E2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r w:rsidRPr="00CF5E2B">
        <w:rPr>
          <w:rFonts w:eastAsia="Times New Roman" w:cs="Times New Roman"/>
          <w:noProof/>
          <w:color w:val="000000"/>
          <w:sz w:val="32"/>
          <w:szCs w:val="32"/>
        </w:rPr>
        <w:drawing>
          <wp:inline distT="0" distB="0" distL="0" distR="0" wp14:anchorId="6C12A24A" wp14:editId="21E8D9AE">
            <wp:extent cx="5947572" cy="3848432"/>
            <wp:effectExtent l="0" t="0" r="0" b="0"/>
            <wp:docPr id="1" name="Picture 1" descr="Z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l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801" cy="384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7F2" w:rsidRPr="00CF5E2B" w:rsidRDefault="00F837F2" w:rsidP="00CF5E2B">
      <w:pPr>
        <w:shd w:val="clear" w:color="auto" w:fill="FFFFFF"/>
        <w:spacing w:line="240" w:lineRule="auto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proofErr w:type="spellStart"/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lastRenderedPageBreak/>
        <w:t>Việt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Nam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đã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ghi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nhận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mắc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đậu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mùa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khỉ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đầu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tiên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tại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TP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Hồ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Chí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Minh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thông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qua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giám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sát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tễ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.</w:t>
      </w:r>
      <w:proofErr w:type="gramEnd"/>
      <w:r w:rsidRPr="00CF5E2B">
        <w:rPr>
          <w:rFonts w:eastAsia="Times New Roman" w:cs="Times New Roman"/>
          <w:color w:val="000000"/>
          <w:sz w:val="32"/>
          <w:szCs w:val="32"/>
        </w:rPr>
        <w:t xml:space="preserve"> (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Ảnh</w:t>
      </w:r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:minh</w:t>
      </w:r>
      <w:proofErr w:type="spellEnd"/>
      <w:proofErr w:type="gram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hoạ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)</w:t>
      </w:r>
    </w:p>
    <w:p w:rsidR="00F837F2" w:rsidRPr="00CF5E2B" w:rsidRDefault="00F837F2" w:rsidP="00CF5E2B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r w:rsidRPr="00CF5E2B">
        <w:rPr>
          <w:rFonts w:eastAsia="Times New Roman" w:cs="Times New Roman"/>
          <w:color w:val="000000"/>
          <w:sz w:val="32"/>
          <w:szCs w:val="32"/>
        </w:rPr>
        <w:t xml:space="preserve">3.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Người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có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triệu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chứng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phát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ban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cấp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tính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không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rõ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nguyên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nhân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kèm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theo</w:t>
      </w:r>
      <w:proofErr w:type="spellEnd"/>
      <w:proofErr w:type="gram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một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nhiều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triệu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chứng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nghi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ngờ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cần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chủ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liên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hệ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với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cơ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sở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y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tế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để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được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theo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dõi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tư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vấn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kịp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thời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Đồng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thời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cần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chủ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tự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cách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ly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tránh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quan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hệ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tình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dục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.</w:t>
      </w:r>
      <w:proofErr w:type="gramEnd"/>
    </w:p>
    <w:p w:rsidR="00F837F2" w:rsidRPr="00CF5E2B" w:rsidRDefault="00F837F2" w:rsidP="00CF5E2B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r w:rsidRPr="00CF5E2B">
        <w:rPr>
          <w:rFonts w:eastAsia="Times New Roman" w:cs="Times New Roman"/>
          <w:color w:val="000000"/>
          <w:sz w:val="32"/>
          <w:szCs w:val="32"/>
        </w:rPr>
        <w:t xml:space="preserve">4.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Tránh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tiếp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xúc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gần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với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người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mắc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bệnh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đậu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mùa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khỉ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tránh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tiếp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xúc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trực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tiếp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với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những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vết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thương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cơ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thể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giọt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bắn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và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các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vật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dụng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đồ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dùng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bị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nhiễm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mầm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bệnh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Trong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trường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hợp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nơi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ở/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nơi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làm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việc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có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người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mắc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nghi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ngờ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mắc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bệnh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cần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thông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báo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cho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cơ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quan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y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tế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để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được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tư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vấn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và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xử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trí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kịp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thời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không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tự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ý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điều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trị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.</w:t>
      </w:r>
      <w:proofErr w:type="gramEnd"/>
    </w:p>
    <w:p w:rsidR="00F837F2" w:rsidRPr="00CF5E2B" w:rsidRDefault="00F837F2" w:rsidP="00CF5E2B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r w:rsidRPr="00CF5E2B">
        <w:rPr>
          <w:rFonts w:eastAsia="Times New Roman" w:cs="Times New Roman"/>
          <w:color w:val="000000"/>
          <w:sz w:val="32"/>
          <w:szCs w:val="32"/>
        </w:rPr>
        <w:t xml:space="preserve">5.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Người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đến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các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quốc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gia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có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lưu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hành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dịch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bệnh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đậu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mùa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khỉ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(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vực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Trung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và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Tây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Phi),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cần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tránh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tiếp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xúc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với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vật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có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vú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(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chết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hoặc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sống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)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như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: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vật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gặm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nhấm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thú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có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túi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vật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linh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trưởng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có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thể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chứa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virus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đậu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mùa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khỉ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. </w:t>
      </w:r>
      <w:proofErr w:type="spellStart"/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Khi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quay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trở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về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Việt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Nam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cần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chủ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khai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báo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với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cơ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quan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y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tế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địa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phương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để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được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tư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vấn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.</w:t>
      </w:r>
      <w:proofErr w:type="gramEnd"/>
    </w:p>
    <w:p w:rsidR="00F837F2" w:rsidRPr="00CF5E2B" w:rsidRDefault="00F837F2" w:rsidP="00CF5E2B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="Times New Roman"/>
          <w:color w:val="000000"/>
          <w:sz w:val="32"/>
          <w:szCs w:val="32"/>
        </w:rPr>
      </w:pPr>
      <w:r w:rsidRPr="00CF5E2B">
        <w:rPr>
          <w:rFonts w:eastAsia="Times New Roman" w:cs="Times New Roman"/>
          <w:color w:val="000000"/>
          <w:sz w:val="32"/>
          <w:szCs w:val="32"/>
        </w:rPr>
        <w:t xml:space="preserve">6.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Đảm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bảo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gramStart"/>
      <w:r w:rsidRPr="00CF5E2B">
        <w:rPr>
          <w:rFonts w:eastAsia="Times New Roman" w:cs="Times New Roman"/>
          <w:color w:val="000000"/>
          <w:sz w:val="32"/>
          <w:szCs w:val="32"/>
        </w:rPr>
        <w:t>an</w:t>
      </w:r>
      <w:proofErr w:type="gram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toàn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thực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phẩm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;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thực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hiện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lối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sống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lành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mạnh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tăng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cường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vận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động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thể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lực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,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nâng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cao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sức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 xml:space="preserve"> </w:t>
      </w:r>
      <w:proofErr w:type="spellStart"/>
      <w:r w:rsidRPr="00CF5E2B">
        <w:rPr>
          <w:rFonts w:eastAsia="Times New Roman" w:cs="Times New Roman"/>
          <w:color w:val="000000"/>
          <w:sz w:val="32"/>
          <w:szCs w:val="32"/>
        </w:rPr>
        <w:t>khỏe</w:t>
      </w:r>
      <w:proofErr w:type="spellEnd"/>
      <w:r w:rsidRPr="00CF5E2B">
        <w:rPr>
          <w:rFonts w:eastAsia="Times New Roman" w:cs="Times New Roman"/>
          <w:color w:val="000000"/>
          <w:sz w:val="32"/>
          <w:szCs w:val="32"/>
        </w:rPr>
        <w:t>.</w:t>
      </w:r>
    </w:p>
    <w:p w:rsidR="006A57AE" w:rsidRPr="00CF5E2B" w:rsidRDefault="006A57AE" w:rsidP="00CF5E2B">
      <w:pPr>
        <w:jc w:val="both"/>
        <w:rPr>
          <w:rFonts w:cs="Times New Roman"/>
          <w:sz w:val="32"/>
          <w:szCs w:val="32"/>
        </w:rPr>
      </w:pPr>
    </w:p>
    <w:sectPr w:rsidR="006A57AE" w:rsidRPr="00CF5E2B" w:rsidSect="00F837F2">
      <w:pgSz w:w="11907" w:h="16839" w:code="9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F2"/>
    <w:rsid w:val="00080E4B"/>
    <w:rsid w:val="004176FE"/>
    <w:rsid w:val="006A57AE"/>
    <w:rsid w:val="00CF5E2B"/>
    <w:rsid w:val="00D0181E"/>
    <w:rsid w:val="00F8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7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7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63949">
              <w:marLeft w:val="-360"/>
              <w:marRight w:val="-36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2</cp:revision>
  <dcterms:created xsi:type="dcterms:W3CDTF">2022-10-03T12:43:00Z</dcterms:created>
  <dcterms:modified xsi:type="dcterms:W3CDTF">2022-10-03T15:23:00Z</dcterms:modified>
</cp:coreProperties>
</file>