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F7" w:rsidRPr="003D57F7" w:rsidRDefault="003D57F7" w:rsidP="003D57F7">
      <w:pPr>
        <w:shd w:val="clear" w:color="auto" w:fill="FFFFFF"/>
        <w:spacing w:after="100" w:afterAutospacing="1" w:line="540" w:lineRule="atLeast"/>
        <w:outlineLvl w:val="0"/>
        <w:rPr>
          <w:rFonts w:eastAsia="Times New Roman" w:cs="Times New Roman"/>
          <w:b/>
          <w:bCs/>
          <w:color w:val="212529"/>
          <w:kern w:val="36"/>
          <w:sz w:val="32"/>
          <w:szCs w:val="32"/>
        </w:rPr>
      </w:pPr>
      <w:proofErr w:type="spellStart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Chương</w:t>
      </w:r>
      <w:proofErr w:type="spellEnd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trình</w:t>
      </w:r>
      <w:proofErr w:type="spellEnd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"</w:t>
      </w:r>
      <w:r w:rsidR="00415E0A" w:rsidRPr="003D57F7">
        <w:rPr>
          <w:rFonts w:eastAsia="Times New Roman" w:cs="Times New Roman"/>
          <w:b/>
          <w:bCs/>
          <w:color w:val="444444"/>
          <w:sz w:val="32"/>
          <w:szCs w:val="32"/>
        </w:rPr>
        <w:t>"</w:t>
      </w:r>
      <w:proofErr w:type="spellStart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>Bé</w:t>
      </w:r>
      <w:proofErr w:type="spellEnd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>vui</w:t>
      </w:r>
      <w:proofErr w:type="spellEnd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>đón</w:t>
      </w:r>
      <w:proofErr w:type="spellEnd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>Tết</w:t>
      </w:r>
      <w:proofErr w:type="spellEnd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 xml:space="preserve"> - </w:t>
      </w:r>
      <w:proofErr w:type="spellStart"/>
      <w:r w:rsidR="00415E0A" w:rsidRPr="003D57F7">
        <w:rPr>
          <w:rFonts w:eastAsia="Times New Roman" w:cs="Times New Roman"/>
          <w:b/>
          <w:bCs/>
          <w:color w:val="444444"/>
          <w:sz w:val="32"/>
          <w:szCs w:val="32"/>
        </w:rPr>
        <w:t>Chào</w:t>
      </w:r>
      <w:proofErr w:type="spellEnd"/>
      <w:r w:rsidR="00415E0A"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 w:rsidRPr="003D57F7">
        <w:rPr>
          <w:rFonts w:eastAsia="Times New Roman" w:cs="Times New Roman"/>
          <w:b/>
          <w:bCs/>
          <w:color w:val="444444"/>
          <w:sz w:val="32"/>
          <w:szCs w:val="32"/>
        </w:rPr>
        <w:t>xuân</w:t>
      </w:r>
      <w:proofErr w:type="spellEnd"/>
      <w:r w:rsidR="00415E0A"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 w:rsidRPr="003D57F7">
        <w:rPr>
          <w:rFonts w:eastAsia="Times New Roman" w:cs="Times New Roman"/>
          <w:b/>
          <w:bCs/>
          <w:color w:val="444444"/>
          <w:sz w:val="32"/>
          <w:szCs w:val="32"/>
        </w:rPr>
        <w:t>Nhâm</w:t>
      </w:r>
      <w:proofErr w:type="spellEnd"/>
      <w:r w:rsidR="00415E0A"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 w:rsidRPr="003D57F7">
        <w:rPr>
          <w:rFonts w:eastAsia="Times New Roman" w:cs="Times New Roman"/>
          <w:b/>
          <w:bCs/>
          <w:color w:val="444444"/>
          <w:sz w:val="32"/>
          <w:szCs w:val="32"/>
        </w:rPr>
        <w:t>Dần</w:t>
      </w:r>
      <w:proofErr w:type="spellEnd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2022"</w:t>
      </w:r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Khối</w:t>
      </w:r>
      <w:proofErr w:type="spellEnd"/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Mẫu</w:t>
      </w:r>
      <w:proofErr w:type="spellEnd"/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Giáo</w:t>
      </w:r>
      <w:proofErr w:type="spellEnd"/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Nhỡ</w:t>
      </w:r>
      <w:proofErr w:type="spellEnd"/>
      <w:r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của</w:t>
      </w:r>
      <w:proofErr w:type="spellEnd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trường</w:t>
      </w:r>
      <w:proofErr w:type="spellEnd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mầm</w:t>
      </w:r>
      <w:proofErr w:type="spellEnd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non </w:t>
      </w:r>
      <w:proofErr w:type="spellStart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Thạch</w:t>
      </w:r>
      <w:proofErr w:type="spellEnd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212529"/>
          <w:kern w:val="36"/>
          <w:sz w:val="32"/>
          <w:szCs w:val="32"/>
        </w:rPr>
        <w:t>bàn</w:t>
      </w:r>
      <w:proofErr w:type="spellEnd"/>
    </w:p>
    <w:p w:rsidR="003D57F7" w:rsidRPr="003D57F7" w:rsidRDefault="003D57F7" w:rsidP="003D57F7">
      <w:pPr>
        <w:shd w:val="clear" w:color="auto" w:fill="FFFFFF"/>
        <w:spacing w:after="100" w:afterAutospacing="1" w:line="360" w:lineRule="atLeast"/>
        <w:outlineLvl w:val="3"/>
        <w:rPr>
          <w:rFonts w:eastAsia="Times New Roman" w:cs="Times New Roman"/>
          <w:b/>
          <w:bCs/>
          <w:color w:val="444444"/>
          <w:sz w:val="32"/>
          <w:szCs w:val="32"/>
        </w:rPr>
      </w:pP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Hòa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trong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không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khí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tưng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bừng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phấn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khởi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đón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Tết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Nguyên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Đán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năm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Nhâm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Dần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2022.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Trường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Mầm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non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Thạch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Bàn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hân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hoan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tổ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chức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chương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trình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"</w:t>
      </w:r>
      <w:proofErr w:type="spellStart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>Bé</w:t>
      </w:r>
      <w:proofErr w:type="spellEnd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>vui</w:t>
      </w:r>
      <w:proofErr w:type="spellEnd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>đón</w:t>
      </w:r>
      <w:proofErr w:type="spellEnd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>Tết</w:t>
      </w:r>
      <w:proofErr w:type="spellEnd"/>
      <w:r w:rsidR="00415E0A">
        <w:rPr>
          <w:rFonts w:eastAsia="Times New Roman" w:cs="Times New Roman"/>
          <w:b/>
          <w:bCs/>
          <w:color w:val="444444"/>
          <w:sz w:val="32"/>
          <w:szCs w:val="32"/>
        </w:rPr>
        <w:t xml:space="preserve"> -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Chào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xuân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Nhâm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>Dần</w:t>
      </w:r>
      <w:proofErr w:type="spellEnd"/>
      <w:r w:rsidRPr="003D57F7">
        <w:rPr>
          <w:rFonts w:eastAsia="Times New Roman" w:cs="Times New Roman"/>
          <w:b/>
          <w:bCs/>
          <w:color w:val="444444"/>
          <w:sz w:val="32"/>
          <w:szCs w:val="32"/>
        </w:rPr>
        <w:t xml:space="preserve"> 2022".</w:t>
      </w:r>
    </w:p>
    <w:p w:rsidR="00C40DF8" w:rsidRPr="003D57F7" w:rsidRDefault="003D57F7">
      <w:pPr>
        <w:rPr>
          <w:rFonts w:cs="Times New Roman"/>
          <w:sz w:val="32"/>
          <w:szCs w:val="32"/>
        </w:rPr>
      </w:pP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Không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khí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mùa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xuân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đã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tới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nhưng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con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không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thể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đến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trường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cùng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cô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và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bạn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để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cùng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nhau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đón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không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khí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ngày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được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.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Nên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ngày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hôm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nay, 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Khối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MGN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trường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MN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Thạch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Bàn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tổ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chức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chương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trình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“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Chào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xuân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năm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mới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Nhâm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Dần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 2022 ”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con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trực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tuyến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qua zoom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của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lớp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để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con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có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thể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hiểu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rõ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hơn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về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ngày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cũng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như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cùng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nhau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giao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lưu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học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hỏi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để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chuẩn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bị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đón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năm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mới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.</w:t>
      </w:r>
      <w:r w:rsidRPr="003D57F7">
        <w:rPr>
          <w:rFonts w:cs="Times New Roman"/>
          <w:color w:val="161616"/>
          <w:sz w:val="32"/>
          <w:szCs w:val="32"/>
        </w:rPr>
        <w:br/>
      </w:r>
      <w:r w:rsidRPr="003D57F7">
        <w:rPr>
          <w:rFonts w:cs="Times New Roman"/>
          <w:color w:val="161616"/>
          <w:sz w:val="32"/>
          <w:szCs w:val="32"/>
        </w:rPr>
        <w:br/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Nguyên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Đán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là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lễ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hội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lớn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nhất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trong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lễ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hội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truyền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thống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Việt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Nam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từ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hàng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ngàn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đời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nay,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là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món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quà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tinh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thần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sâu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sắc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của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mỗi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người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dân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đất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Việt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là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điểm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giao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thời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giữa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năm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cũ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và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năm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mới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;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giữa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một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chu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kỳ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vận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hành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của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đất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trời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vạn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vật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cỏ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cây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.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Nguyên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đán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Việt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Nam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từ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buổi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"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khai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thiên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lập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địa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"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đã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tiềm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tàng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những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giá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trị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nhân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văn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thể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hiện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mối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quan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hệ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giữa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con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người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với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con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người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, con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người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với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thiên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nhiên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mỗi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dịp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đến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dù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ai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xa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cũng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mong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muốn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được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trở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về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sum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họp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bên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gia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đình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để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ôn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lại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những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chuyện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vui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buồn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trong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năm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cũ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còn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là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dịp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để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mọi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người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Việt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Nam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tưởng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nhớ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, tri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ân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tổ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tiên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nguồn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cội</w:t>
      </w:r>
      <w:proofErr w:type="spellEnd"/>
      <w:r w:rsidRPr="003D57F7">
        <w:rPr>
          <w:rStyle w:val="Emphasis"/>
          <w:rFonts w:cs="Times New Roman"/>
          <w:color w:val="161616"/>
          <w:sz w:val="32"/>
          <w:szCs w:val="32"/>
          <w:shd w:val="clear" w:color="auto" w:fill="FFFFFF"/>
        </w:rPr>
        <w:t>.</w:t>
      </w:r>
      <w:r w:rsidRPr="003D57F7">
        <w:rPr>
          <w:rFonts w:cs="Times New Roman"/>
          <w:color w:val="161616"/>
          <w:sz w:val="32"/>
          <w:szCs w:val="32"/>
        </w:rPr>
        <w:br/>
      </w:r>
      <w:r w:rsidRPr="003D57F7">
        <w:rPr>
          <w:rFonts w:cs="Times New Roman"/>
          <w:color w:val="161616"/>
          <w:sz w:val="32"/>
          <w:szCs w:val="32"/>
        </w:rPr>
        <w:br/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Tham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gia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chương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trình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"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Bé</w:t>
      </w:r>
      <w:proofErr w:type="spellEnd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vui</w:t>
      </w:r>
      <w:proofErr w:type="spellEnd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đón</w:t>
      </w:r>
      <w:proofErr w:type="spellEnd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Tết-</w:t>
      </w:r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Chào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xuân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Nhâm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Dần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2022",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bé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được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xem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video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tìm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hiểu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về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ngày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Nguyễn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Đán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.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Điều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này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, 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giúp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con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hiểu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hơn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về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ý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nghĩa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phong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tục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ngày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để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 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thêm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quý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trọng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những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giá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trị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truyền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thống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trong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dịp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tết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cổ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truyền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của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dân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tộc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càng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thêm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yêu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thương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gắn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bó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với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gia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đình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cộng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đồng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.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Tiếp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theo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là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những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tiết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mục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văn</w:t>
      </w:r>
      <w:proofErr w:type="spellEnd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nghệ</w:t>
      </w:r>
      <w:proofErr w:type="spellEnd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vô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cùng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đặc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sắc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do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cô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giáo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và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bạn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nhỏ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của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trường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mầm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non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Thạch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Bàn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biểu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diễn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.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Sau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đó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là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lời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chúc</w:t>
      </w:r>
      <w:proofErr w:type="spellEnd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năm</w:t>
      </w:r>
      <w:proofErr w:type="spellEnd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mới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của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Cô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Hiệu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trưởng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Hoàng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Thị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Nghĩa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,</w:t>
      </w:r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cô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giáo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và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các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bạn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nh</w:t>
      </w:r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ỏ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trường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mầm</w:t>
      </w:r>
      <w:proofErr w:type="spellEnd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="00415E0A">
        <w:rPr>
          <w:rFonts w:cs="Times New Roman"/>
          <w:color w:val="161616"/>
          <w:sz w:val="32"/>
          <w:szCs w:val="32"/>
          <w:shd w:val="clear" w:color="auto" w:fill="FFFFFF"/>
        </w:rPr>
        <w:t>non</w:t>
      </w:r>
      <w:r>
        <w:rPr>
          <w:rFonts w:cs="Times New Roman"/>
          <w:color w:val="161616"/>
          <w:sz w:val="32"/>
          <w:szCs w:val="32"/>
          <w:shd w:val="clear" w:color="auto" w:fill="FFFFFF"/>
        </w:rPr>
        <w:t>Thạch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Bàn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gửi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đến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tất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cả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mọi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người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.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Kết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thúc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là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phần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 video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pháo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hoa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nghệ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thuật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bạn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nào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cũng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hào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hứng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đón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xem</w:t>
      </w:r>
      <w:bookmarkStart w:id="0" w:name="_GoBack"/>
      <w:bookmarkEnd w:id="0"/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.</w:t>
      </w:r>
      <w:r w:rsidRPr="003D57F7">
        <w:rPr>
          <w:rFonts w:cs="Times New Roman"/>
          <w:color w:val="161616"/>
          <w:sz w:val="32"/>
          <w:szCs w:val="32"/>
        </w:rPr>
        <w:br/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lastRenderedPageBreak/>
        <w:t>Năm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mới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đang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đến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, 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cô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trò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trường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Mầm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non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Thạch</w:t>
      </w:r>
      <w:proofErr w:type="spellEnd"/>
      <w:r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="Times New Roman"/>
          <w:color w:val="161616"/>
          <w:sz w:val="32"/>
          <w:szCs w:val="32"/>
          <w:shd w:val="clear" w:color="auto" w:fill="FFFFFF"/>
        </w:rPr>
        <w:t>Bàn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kính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chúc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mọi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người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một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năm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mới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bình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an, 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mạnh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khỏe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hạnh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phúc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an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khang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thịnh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vượng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vặn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sự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như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ý,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chúc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mọi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gia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đình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luôn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 an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toàn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cùng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chung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tay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đẩy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lùi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dịch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bệnh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.</w:t>
      </w:r>
      <w:r w:rsidRPr="003D57F7">
        <w:rPr>
          <w:rFonts w:cs="Times New Roman"/>
          <w:color w:val="161616"/>
          <w:sz w:val="32"/>
          <w:szCs w:val="32"/>
        </w:rPr>
        <w:br/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Sau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đây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,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là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những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hình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ảnh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của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chương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 xml:space="preserve"> </w:t>
      </w:r>
      <w:proofErr w:type="spellStart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trình</w:t>
      </w:r>
      <w:proofErr w:type="spellEnd"/>
      <w:r w:rsidRPr="003D57F7">
        <w:rPr>
          <w:rFonts w:cs="Times New Roman"/>
          <w:color w:val="161616"/>
          <w:sz w:val="32"/>
          <w:szCs w:val="32"/>
          <w:shd w:val="clear" w:color="auto" w:fill="FFFFFF"/>
        </w:rPr>
        <w:t>:</w:t>
      </w:r>
    </w:p>
    <w:sectPr w:rsidR="00C40DF8" w:rsidRPr="003D57F7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F7"/>
    <w:rsid w:val="00387754"/>
    <w:rsid w:val="003D57F7"/>
    <w:rsid w:val="00415E0A"/>
    <w:rsid w:val="00C40DF8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89D1E1-DFAF-49E6-8E82-BFD74BAE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57F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3D57F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7F7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3D57F7"/>
    <w:rPr>
      <w:rFonts w:eastAsia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5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0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HTC</cp:lastModifiedBy>
  <cp:revision>2</cp:revision>
  <dcterms:created xsi:type="dcterms:W3CDTF">2022-01-25T09:05:00Z</dcterms:created>
  <dcterms:modified xsi:type="dcterms:W3CDTF">2022-01-25T09:05:00Z</dcterms:modified>
</cp:coreProperties>
</file>