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0E6" w:rsidRDefault="00312F65" w:rsidP="00312F65">
      <w:pPr>
        <w:spacing w:after="200" w:line="276" w:lineRule="auto"/>
        <w:jc w:val="center"/>
        <w:rPr>
          <w:rFonts w:cs="Times New Roman"/>
          <w:b/>
          <w:sz w:val="22"/>
        </w:rPr>
      </w:pPr>
      <w:r w:rsidRPr="00312F65">
        <w:rPr>
          <w:rFonts w:cs="Times New Roman"/>
          <w:b/>
          <w:sz w:val="22"/>
        </w:rPr>
        <w:t xml:space="preserve">TRƯỜNG MẦM NON PHÚC LỢI THỰC HIỆN </w:t>
      </w:r>
    </w:p>
    <w:p w:rsidR="00312F65" w:rsidRDefault="00312F65" w:rsidP="002E30E6">
      <w:pPr>
        <w:spacing w:after="200" w:line="276" w:lineRule="auto"/>
        <w:jc w:val="center"/>
        <w:rPr>
          <w:rFonts w:cs="Times New Roman"/>
          <w:b/>
          <w:sz w:val="22"/>
        </w:rPr>
      </w:pPr>
      <w:r>
        <w:rPr>
          <w:rFonts w:cs="Times New Roman"/>
          <w:b/>
          <w:sz w:val="22"/>
        </w:rPr>
        <w:t>CÂN ĐO</w:t>
      </w:r>
      <w:r w:rsidRPr="00312F65">
        <w:rPr>
          <w:rFonts w:cs="Times New Roman"/>
          <w:b/>
          <w:sz w:val="22"/>
        </w:rPr>
        <w:t xml:space="preserve"> ĐỊNH KỲ LẦN I CHO TRẺ</w:t>
      </w:r>
    </w:p>
    <w:p w:rsidR="002E30E6" w:rsidRPr="00312F65" w:rsidRDefault="002E30E6" w:rsidP="002E30E6">
      <w:pPr>
        <w:spacing w:after="200" w:line="276" w:lineRule="auto"/>
        <w:jc w:val="center"/>
        <w:rPr>
          <w:rFonts w:cs="Times New Roman"/>
          <w:b/>
          <w:sz w:val="22"/>
        </w:rPr>
      </w:pPr>
      <w:r>
        <w:rPr>
          <w:rFonts w:cs="Times New Roman"/>
          <w:b/>
          <w:sz w:val="22"/>
        </w:rPr>
        <w:t>NĂM HỌC 2020-2021</w:t>
      </w:r>
    </w:p>
    <w:p w:rsidR="00312F65" w:rsidRPr="00312F65" w:rsidRDefault="00A11B5A" w:rsidP="00312F65">
      <w:pPr>
        <w:spacing w:after="200" w:line="276" w:lineRule="auto"/>
        <w:rPr>
          <w:rFonts w:cs="Times New Roman"/>
          <w:sz w:val="22"/>
        </w:rPr>
      </w:pPr>
      <w:r>
        <w:rPr>
          <w:noProof/>
        </w:rPr>
        <w:drawing>
          <wp:inline distT="0" distB="0" distL="0" distR="0" wp14:anchorId="5ADDE801" wp14:editId="24C8FC9A">
            <wp:extent cx="5940425" cy="4455319"/>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4455319"/>
                    </a:xfrm>
                    <a:prstGeom prst="rect">
                      <a:avLst/>
                    </a:prstGeom>
                  </pic:spPr>
                </pic:pic>
              </a:graphicData>
            </a:graphic>
          </wp:inline>
        </w:drawing>
      </w:r>
    </w:p>
    <w:p w:rsidR="00ED41E2" w:rsidRDefault="00312F65" w:rsidP="00312F65">
      <w:pPr>
        <w:tabs>
          <w:tab w:val="left" w:pos="0"/>
          <w:tab w:val="left" w:pos="567"/>
          <w:tab w:val="left" w:pos="709"/>
        </w:tabs>
        <w:spacing w:line="24" w:lineRule="atLeast"/>
        <w:jc w:val="both"/>
        <w:rPr>
          <w:rFonts w:eastAsia="Times New Roman" w:cs="Times New Roman"/>
          <w:sz w:val="28"/>
          <w:szCs w:val="28"/>
        </w:rPr>
      </w:pPr>
      <w:r w:rsidRPr="00312F65">
        <w:rPr>
          <w:rFonts w:eastAsia="Times New Roman" w:cs="Times New Roman"/>
          <w:sz w:val="28"/>
          <w:szCs w:val="28"/>
        </w:rPr>
        <w:tab/>
      </w:r>
      <w:r w:rsidR="007C0539">
        <w:rPr>
          <w:rFonts w:eastAsia="Times New Roman" w:cs="Times New Roman"/>
          <w:sz w:val="28"/>
          <w:szCs w:val="28"/>
        </w:rPr>
        <w:t>Căn cứ thông tư số 46/2010/TT-BYT ngày 29/12/2010 của bộ y tế về ban hành quy chuẩn kỹ thuật quốc gia về vệ sinh phòng bệnh truyền nhiễm</w:t>
      </w:r>
      <w:r w:rsidR="00EF6204">
        <w:rPr>
          <w:rFonts w:eastAsia="Times New Roman" w:cs="Times New Roman"/>
          <w:sz w:val="28"/>
          <w:szCs w:val="28"/>
        </w:rPr>
        <w:t xml:space="preserve"> trong các cơ sở giáo dục thuộc hệ thống giáo dục quốc dân và thông tư số 13/2016/TTLT-BYT-BGDĐT ngày 12/5/2016 của bộ y tế  và bộ giáo dục</w:t>
      </w:r>
      <w:r w:rsidR="007C0539">
        <w:rPr>
          <w:rFonts w:eastAsia="Times New Roman" w:cs="Times New Roman"/>
          <w:sz w:val="28"/>
          <w:szCs w:val="28"/>
        </w:rPr>
        <w:t xml:space="preserve"> </w:t>
      </w:r>
      <w:r w:rsidR="00EF6204">
        <w:rPr>
          <w:rFonts w:eastAsia="Times New Roman" w:cs="Times New Roman"/>
          <w:sz w:val="28"/>
          <w:szCs w:val="28"/>
        </w:rPr>
        <w:t>và Đào tạo quy định về công tác y tế trường học;</w:t>
      </w:r>
    </w:p>
    <w:p w:rsidR="007C0539" w:rsidRDefault="00ED41E2" w:rsidP="00312F65">
      <w:pPr>
        <w:tabs>
          <w:tab w:val="left" w:pos="0"/>
          <w:tab w:val="left" w:pos="567"/>
          <w:tab w:val="left" w:pos="709"/>
        </w:tabs>
        <w:spacing w:line="24" w:lineRule="atLeast"/>
        <w:jc w:val="both"/>
        <w:rPr>
          <w:rFonts w:eastAsia="Times New Roman" w:cs="Times New Roman"/>
          <w:sz w:val="28"/>
          <w:szCs w:val="28"/>
        </w:rPr>
      </w:pPr>
      <w:r>
        <w:rPr>
          <w:rFonts w:eastAsia="Times New Roman" w:cs="Times New Roman"/>
          <w:sz w:val="28"/>
          <w:szCs w:val="28"/>
        </w:rPr>
        <w:tab/>
      </w:r>
      <w:r w:rsidR="00DC21F3">
        <w:rPr>
          <w:rFonts w:eastAsia="Times New Roman" w:cs="Times New Roman"/>
          <w:sz w:val="28"/>
          <w:szCs w:val="28"/>
        </w:rPr>
        <w:t xml:space="preserve">Căn cứ công văn số 2844/SGDDT-CTTT V/v </w:t>
      </w:r>
      <w:r w:rsidR="00B760B6">
        <w:rPr>
          <w:rFonts w:eastAsia="Times New Roman" w:cs="Times New Roman"/>
          <w:sz w:val="28"/>
          <w:szCs w:val="28"/>
        </w:rPr>
        <w:t>triển khai thực hiện kế hoạch 171/KH-UBND ngày 27/08/2020 về công tác y tế trường học 2020-2021 trên địa bàn thành phố</w:t>
      </w:r>
      <w:r w:rsidR="007C0539">
        <w:rPr>
          <w:rFonts w:eastAsia="Times New Roman" w:cs="Times New Roman"/>
          <w:sz w:val="28"/>
          <w:szCs w:val="28"/>
        </w:rPr>
        <w:t>.</w:t>
      </w:r>
    </w:p>
    <w:p w:rsidR="00DC21F3" w:rsidRDefault="007C0539" w:rsidP="00312F65">
      <w:pPr>
        <w:tabs>
          <w:tab w:val="left" w:pos="0"/>
          <w:tab w:val="left" w:pos="567"/>
          <w:tab w:val="left" w:pos="709"/>
        </w:tabs>
        <w:spacing w:line="24" w:lineRule="atLeast"/>
        <w:jc w:val="both"/>
        <w:rPr>
          <w:rFonts w:eastAsia="Times New Roman" w:cs="Times New Roman"/>
          <w:sz w:val="28"/>
          <w:szCs w:val="28"/>
        </w:rPr>
      </w:pPr>
      <w:r>
        <w:rPr>
          <w:rFonts w:eastAsia="Times New Roman" w:cs="Times New Roman"/>
          <w:sz w:val="28"/>
          <w:szCs w:val="28"/>
        </w:rPr>
        <w:tab/>
      </w:r>
      <w:r w:rsidR="00312F65">
        <w:rPr>
          <w:rFonts w:eastAsia="Times New Roman" w:cs="Times New Roman"/>
          <w:sz w:val="28"/>
          <w:szCs w:val="28"/>
        </w:rPr>
        <w:t>Thực hiện kế hoạch số 316/KH-UBND ngày 31 tháng 08 năm 2020 của ủy ban nhân dân quận Long Biên V/v triển khai công tác y tế trường học trên địa bàn quận năm học 2020-2021</w:t>
      </w:r>
      <w:r w:rsidR="00DC21F3">
        <w:rPr>
          <w:rFonts w:eastAsia="Times New Roman" w:cs="Times New Roman"/>
          <w:sz w:val="28"/>
          <w:szCs w:val="28"/>
        </w:rPr>
        <w:t>;</w:t>
      </w:r>
    </w:p>
    <w:p w:rsidR="007C0539" w:rsidRDefault="00802B4A" w:rsidP="00312F65">
      <w:pPr>
        <w:tabs>
          <w:tab w:val="left" w:pos="0"/>
          <w:tab w:val="left" w:pos="567"/>
          <w:tab w:val="left" w:pos="709"/>
        </w:tabs>
        <w:spacing w:line="24" w:lineRule="atLeast"/>
        <w:jc w:val="both"/>
        <w:rPr>
          <w:rFonts w:eastAsia="Times New Roman" w:cs="Times New Roman"/>
          <w:sz w:val="28"/>
          <w:szCs w:val="28"/>
        </w:rPr>
      </w:pPr>
      <w:r>
        <w:rPr>
          <w:rFonts w:eastAsia="Times New Roman" w:cs="Times New Roman"/>
          <w:sz w:val="28"/>
          <w:szCs w:val="28"/>
        </w:rPr>
        <w:tab/>
        <w:t>Thực hiện kế hoạch số 12</w:t>
      </w:r>
      <w:r w:rsidR="007C0539">
        <w:rPr>
          <w:rFonts w:eastAsia="Times New Roman" w:cs="Times New Roman"/>
          <w:sz w:val="28"/>
          <w:szCs w:val="28"/>
        </w:rPr>
        <w:t xml:space="preserve"> /KH-MNPL ngày</w:t>
      </w:r>
      <w:r>
        <w:rPr>
          <w:rFonts w:eastAsia="Times New Roman" w:cs="Times New Roman"/>
          <w:sz w:val="28"/>
          <w:szCs w:val="28"/>
        </w:rPr>
        <w:t xml:space="preserve"> 03</w:t>
      </w:r>
      <w:r w:rsidR="007C0539">
        <w:rPr>
          <w:rFonts w:eastAsia="Times New Roman" w:cs="Times New Roman"/>
          <w:sz w:val="28"/>
          <w:szCs w:val="28"/>
        </w:rPr>
        <w:t xml:space="preserve"> tháng 09 năm 2020 của trường mầm non Phúc Lợi về triển khai công tác tháng</w:t>
      </w:r>
      <w:r w:rsidR="008704CC">
        <w:rPr>
          <w:rFonts w:eastAsia="Times New Roman" w:cs="Times New Roman"/>
          <w:sz w:val="28"/>
          <w:szCs w:val="28"/>
        </w:rPr>
        <w:t>;</w:t>
      </w:r>
    </w:p>
    <w:p w:rsidR="00963D5E" w:rsidRPr="00312F65" w:rsidRDefault="008704CC" w:rsidP="00312F65">
      <w:pPr>
        <w:tabs>
          <w:tab w:val="left" w:pos="709"/>
        </w:tabs>
        <w:spacing w:line="24" w:lineRule="atLeast"/>
        <w:jc w:val="both"/>
        <w:rPr>
          <w:rFonts w:cs="Times New Roman"/>
          <w:sz w:val="28"/>
          <w:szCs w:val="28"/>
        </w:rPr>
      </w:pPr>
      <w:r>
        <w:rPr>
          <w:rFonts w:cs="Times New Roman"/>
          <w:sz w:val="28"/>
          <w:szCs w:val="28"/>
        </w:rPr>
        <w:tab/>
        <w:t>Ngày 09;10;11;</w:t>
      </w:r>
      <w:r w:rsidR="006D02BC">
        <w:rPr>
          <w:rFonts w:cs="Times New Roman"/>
          <w:sz w:val="28"/>
          <w:szCs w:val="28"/>
        </w:rPr>
        <w:t>14;</w:t>
      </w:r>
      <w:r w:rsidR="0014547F">
        <w:rPr>
          <w:rFonts w:cs="Times New Roman"/>
          <w:sz w:val="28"/>
          <w:szCs w:val="28"/>
        </w:rPr>
        <w:t>16;18 tháng 09</w:t>
      </w:r>
      <w:r>
        <w:rPr>
          <w:rFonts w:cs="Times New Roman"/>
          <w:sz w:val="28"/>
          <w:szCs w:val="28"/>
        </w:rPr>
        <w:t xml:space="preserve"> năm 2020</w:t>
      </w:r>
      <w:r w:rsidR="00312F65" w:rsidRPr="00312F65">
        <w:rPr>
          <w:rFonts w:cs="Times New Roman"/>
          <w:sz w:val="28"/>
          <w:szCs w:val="28"/>
        </w:rPr>
        <w:t xml:space="preserve"> trường mầm non Phúc Lợi đã thực hiện </w:t>
      </w:r>
      <w:r>
        <w:rPr>
          <w:rFonts w:cs="Times New Roman"/>
          <w:sz w:val="28"/>
          <w:szCs w:val="28"/>
        </w:rPr>
        <w:t xml:space="preserve">triển khai công tác cân, đo theo dõi biểu đồ cho trẻ </w:t>
      </w:r>
      <w:r w:rsidR="00312F65" w:rsidRPr="00312F65">
        <w:rPr>
          <w:rFonts w:cs="Times New Roman"/>
          <w:sz w:val="28"/>
          <w:szCs w:val="28"/>
        </w:rPr>
        <w:t>định kỳ lần I năm họ</w:t>
      </w:r>
      <w:r>
        <w:rPr>
          <w:rFonts w:cs="Times New Roman"/>
          <w:sz w:val="28"/>
          <w:szCs w:val="28"/>
        </w:rPr>
        <w:t>c 2020-2021</w:t>
      </w:r>
      <w:r w:rsidR="00312F65" w:rsidRPr="00312F65">
        <w:rPr>
          <w:rFonts w:cs="Times New Roman"/>
          <w:sz w:val="28"/>
          <w:szCs w:val="28"/>
        </w:rPr>
        <w:t xml:space="preserve"> cho trẻ.</w:t>
      </w:r>
    </w:p>
    <w:p w:rsidR="007E3A59" w:rsidRDefault="00312F65" w:rsidP="00312F65">
      <w:pPr>
        <w:tabs>
          <w:tab w:val="left" w:pos="709"/>
        </w:tabs>
        <w:spacing w:line="24" w:lineRule="atLeast"/>
        <w:jc w:val="both"/>
        <w:rPr>
          <w:rFonts w:cs="Times New Roman"/>
          <w:sz w:val="28"/>
          <w:szCs w:val="28"/>
        </w:rPr>
      </w:pPr>
      <w:r w:rsidRPr="00312F65">
        <w:rPr>
          <w:rFonts w:cs="Times New Roman"/>
          <w:sz w:val="28"/>
          <w:szCs w:val="28"/>
        </w:rPr>
        <w:tab/>
      </w:r>
      <w:r w:rsidR="00680F16">
        <w:rPr>
          <w:rFonts w:cs="Times New Roman"/>
          <w:sz w:val="28"/>
          <w:szCs w:val="28"/>
        </w:rPr>
        <w:t xml:space="preserve">Để chào đón một năm học mới với một kết quả cao, ngay từ đầu tháng 9/2020 nhà trường đã xây dựng kế hoạch cụ thể các hoạt động và công tác cân, đo, </w:t>
      </w:r>
      <w:r w:rsidR="00680F16">
        <w:rPr>
          <w:rFonts w:cs="Times New Roman"/>
          <w:sz w:val="28"/>
          <w:szCs w:val="28"/>
        </w:rPr>
        <w:lastRenderedPageBreak/>
        <w:t>theo dõi biểu đồ cho trẻ đầu năm được nhà trường đặt ra ngay đầu năm học. Đây là một quy định dưới sự chỉ đạo từ cấp trên</w:t>
      </w:r>
      <w:r w:rsidR="007C3C30">
        <w:rPr>
          <w:rFonts w:cs="Times New Roman"/>
          <w:sz w:val="28"/>
          <w:szCs w:val="28"/>
        </w:rPr>
        <w:t>. Bởi ngay trong thực tế đối với khối trường mầm non muốn đạt được kết quả cao trong các hoạt động thì vấn đề đầu tiên cần đạt được là vấn đề sức khỏe. Trẻ ở nứa tuổi mầm non còn bé và sự chăm sóc cần phải có sự giám sát chặt chẽ, muốn chăm sóc trẻ được tốt thì ngay từ đầu chúng ta cần phải biết được thể lực, nhu cầu, của từng trẻ, có như vậy thì mới điều chỉnh được sự phát triển cân đối cho các bé. Muốn nắm bắt được thể lực thì việc cân đo theo dõi biểu đồ cho trẻ đầu năm là việc làm cấp thiết không thể bỏ qua</w:t>
      </w:r>
      <w:r w:rsidR="008C3924">
        <w:rPr>
          <w:rFonts w:cs="Times New Roman"/>
          <w:sz w:val="28"/>
          <w:szCs w:val="28"/>
        </w:rPr>
        <w:t xml:space="preserve">. Đây cũng là yếu tố để phục vụ cho </w:t>
      </w:r>
      <w:r w:rsidR="0014547F">
        <w:rPr>
          <w:rFonts w:cs="Times New Roman"/>
          <w:sz w:val="28"/>
          <w:szCs w:val="28"/>
        </w:rPr>
        <w:t>việc đánh giá</w:t>
      </w:r>
      <w:r w:rsidR="008C3924">
        <w:rPr>
          <w:rFonts w:cs="Times New Roman"/>
          <w:sz w:val="28"/>
          <w:szCs w:val="28"/>
        </w:rPr>
        <w:t xml:space="preserve"> khám sức khỏe </w:t>
      </w:r>
      <w:r w:rsidR="007E3A59">
        <w:rPr>
          <w:rFonts w:cs="Times New Roman"/>
          <w:sz w:val="28"/>
          <w:szCs w:val="28"/>
        </w:rPr>
        <w:t>khi phân loại sức khỏe của trẻ.</w:t>
      </w:r>
    </w:p>
    <w:p w:rsidR="006D02BC" w:rsidRDefault="007E3A59" w:rsidP="00312F65">
      <w:pPr>
        <w:tabs>
          <w:tab w:val="left" w:pos="709"/>
        </w:tabs>
        <w:spacing w:line="24" w:lineRule="atLeast"/>
        <w:jc w:val="both"/>
        <w:rPr>
          <w:rFonts w:cs="Times New Roman"/>
          <w:sz w:val="28"/>
          <w:szCs w:val="28"/>
        </w:rPr>
      </w:pPr>
      <w:r>
        <w:rPr>
          <w:rFonts w:cs="Times New Roman"/>
          <w:sz w:val="28"/>
          <w:szCs w:val="28"/>
        </w:rPr>
        <w:tab/>
        <w:t>Công tác cân, đo được thực hiện vào ngày: Ngày 09/</w:t>
      </w:r>
      <w:r w:rsidR="006D02BC">
        <w:rPr>
          <w:rFonts w:cs="Times New Roman"/>
          <w:sz w:val="28"/>
          <w:szCs w:val="28"/>
        </w:rPr>
        <w:t>09/</w:t>
      </w:r>
      <w:r>
        <w:rPr>
          <w:rFonts w:cs="Times New Roman"/>
          <w:sz w:val="28"/>
          <w:szCs w:val="28"/>
        </w:rPr>
        <w:t>2020 cân, đo khối mẫu giáo lớn; ngày 10/</w:t>
      </w:r>
      <w:r w:rsidR="006D02BC">
        <w:rPr>
          <w:rFonts w:cs="Times New Roman"/>
          <w:sz w:val="28"/>
          <w:szCs w:val="28"/>
        </w:rPr>
        <w:t>09/</w:t>
      </w:r>
      <w:r>
        <w:rPr>
          <w:rFonts w:cs="Times New Roman"/>
          <w:sz w:val="28"/>
          <w:szCs w:val="28"/>
        </w:rPr>
        <w:t>2020 cân, đo đối với khối mẫu giáo nhỡ; ngày 11/</w:t>
      </w:r>
      <w:r w:rsidR="006D02BC">
        <w:rPr>
          <w:rFonts w:cs="Times New Roman"/>
          <w:sz w:val="28"/>
          <w:szCs w:val="28"/>
        </w:rPr>
        <w:t>09/</w:t>
      </w:r>
      <w:r>
        <w:rPr>
          <w:rFonts w:cs="Times New Roman"/>
          <w:sz w:val="28"/>
          <w:szCs w:val="28"/>
        </w:rPr>
        <w:t xml:space="preserve">2020 cân, đo khối mẫu giáo bé; </w:t>
      </w:r>
      <w:r w:rsidR="006D02BC">
        <w:rPr>
          <w:rFonts w:cs="Times New Roman"/>
          <w:sz w:val="28"/>
          <w:szCs w:val="28"/>
        </w:rPr>
        <w:t xml:space="preserve">ngày 14/09/2020 cân đo khối nhà trẻ; nhà trường thực hiện cân vét </w:t>
      </w:r>
      <w:r w:rsidR="00873C25">
        <w:rPr>
          <w:rFonts w:cs="Times New Roman"/>
          <w:sz w:val="28"/>
          <w:szCs w:val="28"/>
        </w:rPr>
        <w:t xml:space="preserve">cho những trẻ nghỉ học </w:t>
      </w:r>
      <w:r w:rsidR="006D02BC">
        <w:rPr>
          <w:rFonts w:cs="Times New Roman"/>
          <w:sz w:val="28"/>
          <w:szCs w:val="28"/>
        </w:rPr>
        <w:t xml:space="preserve">vào 02 ngày đó là ngày 16-18/09/2020; </w:t>
      </w:r>
    </w:p>
    <w:p w:rsidR="00312F65" w:rsidRPr="00312F65" w:rsidRDefault="006D02BC" w:rsidP="00312F65">
      <w:pPr>
        <w:tabs>
          <w:tab w:val="left" w:pos="709"/>
        </w:tabs>
        <w:spacing w:line="24" w:lineRule="atLeast"/>
        <w:jc w:val="both"/>
        <w:rPr>
          <w:rFonts w:cs="Times New Roman"/>
          <w:sz w:val="28"/>
          <w:szCs w:val="28"/>
        </w:rPr>
      </w:pPr>
      <w:r>
        <w:rPr>
          <w:rFonts w:cs="Times New Roman"/>
          <w:sz w:val="28"/>
          <w:szCs w:val="28"/>
        </w:rPr>
        <w:tab/>
      </w:r>
      <w:r w:rsidR="00312F65" w:rsidRPr="00312F65">
        <w:rPr>
          <w:rFonts w:cs="Times New Roman"/>
          <w:sz w:val="28"/>
          <w:szCs w:val="28"/>
        </w:rPr>
        <w:t xml:space="preserve">Với </w:t>
      </w:r>
      <w:r w:rsidR="00873C25">
        <w:rPr>
          <w:rFonts w:cs="Times New Roman"/>
          <w:sz w:val="28"/>
          <w:szCs w:val="28"/>
        </w:rPr>
        <w:t xml:space="preserve">sự </w:t>
      </w:r>
      <w:r w:rsidR="00312F65" w:rsidRPr="00312F65">
        <w:rPr>
          <w:rFonts w:cs="Times New Roman"/>
          <w:sz w:val="28"/>
          <w:szCs w:val="28"/>
        </w:rPr>
        <w:t>phối kết hợp nhịp nhàng của giáo viên trên lớp</w:t>
      </w:r>
      <w:r>
        <w:rPr>
          <w:rFonts w:cs="Times New Roman"/>
          <w:sz w:val="28"/>
          <w:szCs w:val="28"/>
        </w:rPr>
        <w:t xml:space="preserve"> cùng nhân viên y tế trường học</w:t>
      </w:r>
      <w:r w:rsidR="00312F65" w:rsidRPr="00312F65">
        <w:rPr>
          <w:rFonts w:cs="Times New Roman"/>
          <w:sz w:val="28"/>
          <w:szCs w:val="28"/>
        </w:rPr>
        <w:t xml:space="preserve"> đã tạo </w:t>
      </w:r>
      <w:r>
        <w:rPr>
          <w:rFonts w:cs="Times New Roman"/>
          <w:sz w:val="28"/>
          <w:szCs w:val="28"/>
        </w:rPr>
        <w:t>cho trẻ một tinh thần thoải mái khi thực hiện cân, đo. Trẻ không bị sợ hãi hay nhút nhát trong quá trình thực hiện mà ngược lại trẻ rất tự tin, hứng thú và có nề nếp trong quá trình cân</w:t>
      </w:r>
      <w:r w:rsidR="00873C25">
        <w:rPr>
          <w:rFonts w:cs="Times New Roman"/>
          <w:sz w:val="28"/>
          <w:szCs w:val="28"/>
        </w:rPr>
        <w:t>,</w:t>
      </w:r>
      <w:r>
        <w:rPr>
          <w:rFonts w:cs="Times New Roman"/>
          <w:sz w:val="28"/>
          <w:szCs w:val="28"/>
        </w:rPr>
        <w:t xml:space="preserve"> đo, dưới đây là một số hình ảnh đã được chụp lại trong quá trình thực hiện </w:t>
      </w:r>
      <w:r w:rsidR="00607BFF">
        <w:rPr>
          <w:rFonts w:cs="Times New Roman"/>
          <w:sz w:val="28"/>
          <w:szCs w:val="28"/>
        </w:rPr>
        <w:t>cân, đo cho</w:t>
      </w:r>
      <w:bookmarkStart w:id="0" w:name="_GoBack"/>
      <w:bookmarkEnd w:id="0"/>
      <w:r>
        <w:rPr>
          <w:rFonts w:cs="Times New Roman"/>
          <w:sz w:val="28"/>
          <w:szCs w:val="28"/>
        </w:rPr>
        <w:t xml:space="preserve"> trẻ của trường mầm non Phúc Lợi</w:t>
      </w:r>
      <w:r w:rsidRPr="006D02BC">
        <w:rPr>
          <w:rFonts w:cs="Times New Roman"/>
          <w:sz w:val="28"/>
          <w:szCs w:val="28"/>
        </w:rPr>
        <w:t xml:space="preserve"> </w:t>
      </w:r>
      <w:r w:rsidRPr="00312F65">
        <w:rPr>
          <w:rFonts w:cs="Times New Roman"/>
          <w:sz w:val="28"/>
          <w:szCs w:val="28"/>
        </w:rPr>
        <w:t>năm họ</w:t>
      </w:r>
      <w:r>
        <w:rPr>
          <w:rFonts w:cs="Times New Roman"/>
          <w:sz w:val="28"/>
          <w:szCs w:val="28"/>
        </w:rPr>
        <w:t>c 2020-2021:</w:t>
      </w:r>
    </w:p>
    <w:p w:rsidR="00312F65" w:rsidRDefault="00A11B5A" w:rsidP="00312F65">
      <w:pPr>
        <w:tabs>
          <w:tab w:val="left" w:pos="709"/>
        </w:tabs>
        <w:spacing w:after="200" w:line="276" w:lineRule="auto"/>
        <w:rPr>
          <w:rFonts w:cs="Times New Roman"/>
          <w:sz w:val="28"/>
          <w:szCs w:val="28"/>
        </w:rPr>
      </w:pPr>
      <w:r>
        <w:rPr>
          <w:noProof/>
        </w:rPr>
        <w:drawing>
          <wp:inline distT="0" distB="0" distL="0" distR="0" wp14:anchorId="4C07BC76" wp14:editId="2B284017">
            <wp:extent cx="5940425" cy="4455319"/>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4455319"/>
                    </a:xfrm>
                    <a:prstGeom prst="rect">
                      <a:avLst/>
                    </a:prstGeom>
                  </pic:spPr>
                </pic:pic>
              </a:graphicData>
            </a:graphic>
          </wp:inline>
        </w:drawing>
      </w:r>
    </w:p>
    <w:p w:rsidR="002E30E6" w:rsidRDefault="002E30E6" w:rsidP="00312F65">
      <w:pPr>
        <w:tabs>
          <w:tab w:val="left" w:pos="709"/>
        </w:tabs>
        <w:spacing w:after="200" w:line="276" w:lineRule="auto"/>
        <w:rPr>
          <w:noProof/>
        </w:rPr>
      </w:pPr>
    </w:p>
    <w:p w:rsidR="002E30E6" w:rsidRPr="002E30E6" w:rsidRDefault="002E30E6" w:rsidP="00312F65">
      <w:pPr>
        <w:tabs>
          <w:tab w:val="left" w:pos="709"/>
        </w:tabs>
        <w:spacing w:after="200" w:line="276" w:lineRule="auto"/>
        <w:rPr>
          <w:rFonts w:cs="Times New Roman"/>
          <w:sz w:val="28"/>
          <w:szCs w:val="28"/>
        </w:rPr>
      </w:pPr>
      <w:r>
        <w:rPr>
          <w:noProof/>
        </w:rPr>
        <w:lastRenderedPageBreak/>
        <w:drawing>
          <wp:inline distT="0" distB="0" distL="0" distR="0" wp14:anchorId="30CB5EE6" wp14:editId="16CFB617">
            <wp:extent cx="5943600"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5983"/>
                    <a:stretch/>
                  </pic:blipFill>
                  <pic:spPr bwMode="auto">
                    <a:xfrm>
                      <a:off x="0" y="0"/>
                      <a:ext cx="5940425" cy="4188761"/>
                    </a:xfrm>
                    <a:prstGeom prst="rect">
                      <a:avLst/>
                    </a:prstGeom>
                    <a:ln>
                      <a:noFill/>
                    </a:ln>
                    <a:extLst>
                      <a:ext uri="{53640926-AAD7-44D8-BBD7-CCE9431645EC}">
                        <a14:shadowObscured xmlns:a14="http://schemas.microsoft.com/office/drawing/2010/main"/>
                      </a:ext>
                    </a:extLst>
                  </pic:spPr>
                </pic:pic>
              </a:graphicData>
            </a:graphic>
          </wp:inline>
        </w:drawing>
      </w:r>
    </w:p>
    <w:p w:rsidR="00312F65" w:rsidRPr="00312F65" w:rsidRDefault="002E30E6" w:rsidP="002E30E6">
      <w:pPr>
        <w:tabs>
          <w:tab w:val="left" w:pos="709"/>
        </w:tabs>
        <w:spacing w:after="200" w:line="276" w:lineRule="auto"/>
        <w:rPr>
          <w:rFonts w:cs="Times New Roman"/>
          <w:sz w:val="28"/>
          <w:szCs w:val="28"/>
        </w:rPr>
      </w:pPr>
      <w:r>
        <w:rPr>
          <w:noProof/>
        </w:rPr>
        <w:drawing>
          <wp:inline distT="0" distB="0" distL="0" distR="0" wp14:anchorId="759A9692" wp14:editId="468F6469">
            <wp:extent cx="594360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3419"/>
                    <a:stretch/>
                  </pic:blipFill>
                  <pic:spPr bwMode="auto">
                    <a:xfrm>
                      <a:off x="0" y="0"/>
                      <a:ext cx="5940425" cy="4303000"/>
                    </a:xfrm>
                    <a:prstGeom prst="rect">
                      <a:avLst/>
                    </a:prstGeom>
                    <a:ln>
                      <a:noFill/>
                    </a:ln>
                    <a:extLst>
                      <a:ext uri="{53640926-AAD7-44D8-BBD7-CCE9431645EC}">
                        <a14:shadowObscured xmlns:a14="http://schemas.microsoft.com/office/drawing/2010/main"/>
                      </a:ext>
                    </a:extLst>
                  </pic:spPr>
                </pic:pic>
              </a:graphicData>
            </a:graphic>
          </wp:inline>
        </w:drawing>
      </w:r>
    </w:p>
    <w:p w:rsidR="004D15B1" w:rsidRPr="0017556E" w:rsidRDefault="00312F65" w:rsidP="0017556E">
      <w:pPr>
        <w:spacing w:after="200" w:line="276" w:lineRule="auto"/>
        <w:jc w:val="right"/>
        <w:rPr>
          <w:rFonts w:cs="Times New Roman"/>
          <w:sz w:val="28"/>
          <w:szCs w:val="28"/>
        </w:rPr>
      </w:pPr>
      <w:r w:rsidRPr="00312F65">
        <w:rPr>
          <w:rFonts w:cs="Times New Roman"/>
          <w:sz w:val="28"/>
          <w:szCs w:val="28"/>
        </w:rPr>
        <w:t>BGH KÝ DUYỆT                                                     Tác giả: Nguyễn Thị Sử</w:t>
      </w:r>
      <w:r w:rsidR="0017556E">
        <w:rPr>
          <w:rFonts w:cs="Times New Roman"/>
          <w:sz w:val="28"/>
          <w:szCs w:val="28"/>
        </w:rPr>
        <w:t>u</w:t>
      </w:r>
    </w:p>
    <w:sectPr w:rsidR="004D15B1" w:rsidRPr="0017556E" w:rsidSect="0061461F">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F65"/>
    <w:rsid w:val="0014547F"/>
    <w:rsid w:val="0017556E"/>
    <w:rsid w:val="002E30E6"/>
    <w:rsid w:val="00312F65"/>
    <w:rsid w:val="004D15B1"/>
    <w:rsid w:val="00607BFF"/>
    <w:rsid w:val="0061461F"/>
    <w:rsid w:val="00680F16"/>
    <w:rsid w:val="006D02BC"/>
    <w:rsid w:val="007C0539"/>
    <w:rsid w:val="007C3C30"/>
    <w:rsid w:val="007E3A59"/>
    <w:rsid w:val="00802B4A"/>
    <w:rsid w:val="008704CC"/>
    <w:rsid w:val="00873C25"/>
    <w:rsid w:val="008C3924"/>
    <w:rsid w:val="00963D5E"/>
    <w:rsid w:val="00A11B5A"/>
    <w:rsid w:val="00A635DC"/>
    <w:rsid w:val="00B760B6"/>
    <w:rsid w:val="00DC21F3"/>
    <w:rsid w:val="00EB0256"/>
    <w:rsid w:val="00ED41E2"/>
    <w:rsid w:val="00EF6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F65"/>
    <w:rPr>
      <w:rFonts w:ascii="Tahoma" w:hAnsi="Tahoma" w:cs="Tahoma"/>
      <w:sz w:val="16"/>
      <w:szCs w:val="16"/>
    </w:rPr>
  </w:style>
  <w:style w:type="character" w:customStyle="1" w:styleId="BalloonTextChar">
    <w:name w:val="Balloon Text Char"/>
    <w:basedOn w:val="DefaultParagraphFont"/>
    <w:link w:val="BalloonText"/>
    <w:uiPriority w:val="99"/>
    <w:semiHidden/>
    <w:rsid w:val="00312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F65"/>
    <w:rPr>
      <w:rFonts w:ascii="Tahoma" w:hAnsi="Tahoma" w:cs="Tahoma"/>
      <w:sz w:val="16"/>
      <w:szCs w:val="16"/>
    </w:rPr>
  </w:style>
  <w:style w:type="character" w:customStyle="1" w:styleId="BalloonTextChar">
    <w:name w:val="Balloon Text Char"/>
    <w:basedOn w:val="DefaultParagraphFont"/>
    <w:link w:val="BalloonText"/>
    <w:uiPriority w:val="99"/>
    <w:semiHidden/>
    <w:rsid w:val="00312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3</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users Win7 x86</dc:creator>
  <cp:lastModifiedBy>All users Win7 x86</cp:lastModifiedBy>
  <cp:revision>35</cp:revision>
  <cp:lastPrinted>2020-09-22T02:40:00Z</cp:lastPrinted>
  <dcterms:created xsi:type="dcterms:W3CDTF">2020-09-21T08:15:00Z</dcterms:created>
  <dcterms:modified xsi:type="dcterms:W3CDTF">2020-09-22T07:14:00Z</dcterms:modified>
</cp:coreProperties>
</file>