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72" w:rsidRDefault="00717D72" w:rsidP="00717D72">
      <w:pPr>
        <w:spacing w:line="312" w:lineRule="auto"/>
        <w:jc w:val="center"/>
        <w:rPr>
          <w:rFonts w:ascii="Times New Roman" w:hAnsi="Times New Roman"/>
          <w:b/>
          <w:sz w:val="28"/>
          <w:szCs w:val="28"/>
        </w:rPr>
      </w:pPr>
      <w:r>
        <w:rPr>
          <w:rFonts w:ascii="Times New Roman" w:hAnsi="Times New Roman"/>
          <w:b/>
          <w:sz w:val="28"/>
          <w:szCs w:val="28"/>
        </w:rPr>
        <w:t>GIÁO ÁN</w:t>
      </w:r>
    </w:p>
    <w:p w:rsidR="00717D72" w:rsidRDefault="00717D72" w:rsidP="00717D72">
      <w:pPr>
        <w:spacing w:line="312" w:lineRule="auto"/>
        <w:jc w:val="center"/>
        <w:rPr>
          <w:rFonts w:ascii="Times New Roman" w:hAnsi="Times New Roman"/>
          <w:b/>
          <w:sz w:val="28"/>
          <w:szCs w:val="28"/>
        </w:rPr>
      </w:pPr>
      <w:r>
        <w:rPr>
          <w:rFonts w:ascii="Times New Roman" w:hAnsi="Times New Roman"/>
          <w:b/>
          <w:sz w:val="28"/>
          <w:szCs w:val="28"/>
        </w:rPr>
        <w:t>GIÁO DỤC THỂ CHẤT</w:t>
      </w:r>
    </w:p>
    <w:p w:rsidR="00717D72" w:rsidRDefault="00717D72" w:rsidP="00717D72">
      <w:pPr>
        <w:spacing w:line="312" w:lineRule="auto"/>
        <w:ind w:firstLine="2340"/>
        <w:rPr>
          <w:rFonts w:ascii="Times New Roman" w:hAnsi="Times New Roman"/>
          <w:b/>
          <w:sz w:val="28"/>
        </w:rPr>
      </w:pPr>
      <w:r>
        <w:rPr>
          <w:rFonts w:ascii="Times New Roman" w:hAnsi="Times New Roman"/>
          <w:b/>
          <w:sz w:val="28"/>
        </w:rPr>
        <w:t>Chủ đề: Động vật</w:t>
      </w:r>
    </w:p>
    <w:p w:rsidR="00717D72" w:rsidRDefault="00717D72" w:rsidP="00717D72">
      <w:pPr>
        <w:spacing w:line="312" w:lineRule="auto"/>
        <w:ind w:firstLine="2340"/>
        <w:rPr>
          <w:rFonts w:ascii="Times New Roman" w:hAnsi="Times New Roman"/>
          <w:b/>
          <w:sz w:val="28"/>
        </w:rPr>
      </w:pPr>
      <w:r>
        <w:rPr>
          <w:rFonts w:ascii="Times New Roman" w:hAnsi="Times New Roman"/>
          <w:b/>
          <w:sz w:val="28"/>
        </w:rPr>
        <w:t>Đề tài:   Đi trong đường hẹp</w:t>
      </w:r>
    </w:p>
    <w:p w:rsidR="00717D72" w:rsidRDefault="00717D72" w:rsidP="00717D72">
      <w:pPr>
        <w:spacing w:line="312" w:lineRule="auto"/>
        <w:ind w:firstLine="2340"/>
        <w:rPr>
          <w:rFonts w:ascii="Times New Roman" w:hAnsi="Times New Roman"/>
          <w:b/>
          <w:sz w:val="28"/>
        </w:rPr>
      </w:pPr>
      <w:proofErr w:type="gramStart"/>
      <w:r>
        <w:rPr>
          <w:rFonts w:ascii="Times New Roman" w:hAnsi="Times New Roman"/>
          <w:b/>
          <w:sz w:val="28"/>
        </w:rPr>
        <w:t>TCVĐ :</w:t>
      </w:r>
      <w:proofErr w:type="gramEnd"/>
      <w:r>
        <w:rPr>
          <w:rFonts w:ascii="Times New Roman" w:hAnsi="Times New Roman"/>
          <w:b/>
          <w:sz w:val="28"/>
        </w:rPr>
        <w:t xml:space="preserve"> Trời nắng trời mưa</w:t>
      </w:r>
    </w:p>
    <w:p w:rsidR="00717D72" w:rsidRDefault="00717D72" w:rsidP="00717D72">
      <w:pPr>
        <w:spacing w:line="312" w:lineRule="auto"/>
        <w:ind w:firstLine="2340"/>
        <w:rPr>
          <w:rFonts w:ascii="Times New Roman" w:hAnsi="Times New Roman"/>
          <w:b/>
          <w:sz w:val="28"/>
        </w:rPr>
      </w:pPr>
      <w:r>
        <w:rPr>
          <w:rFonts w:ascii="Times New Roman" w:hAnsi="Times New Roman"/>
          <w:b/>
          <w:sz w:val="28"/>
        </w:rPr>
        <w:t xml:space="preserve">Lứa </w:t>
      </w:r>
      <w:proofErr w:type="gramStart"/>
      <w:r>
        <w:rPr>
          <w:rFonts w:ascii="Times New Roman" w:hAnsi="Times New Roman"/>
          <w:b/>
          <w:sz w:val="28"/>
        </w:rPr>
        <w:t>tuổi :</w:t>
      </w:r>
      <w:proofErr w:type="gramEnd"/>
      <w:r>
        <w:rPr>
          <w:rFonts w:ascii="Times New Roman" w:hAnsi="Times New Roman"/>
          <w:b/>
          <w:sz w:val="28"/>
        </w:rPr>
        <w:t xml:space="preserve"> 24- 36 tháng</w:t>
      </w:r>
    </w:p>
    <w:p w:rsidR="00717D72" w:rsidRDefault="00717D72" w:rsidP="00717D72">
      <w:pPr>
        <w:spacing w:line="312" w:lineRule="auto"/>
        <w:ind w:firstLine="2340"/>
        <w:rPr>
          <w:rFonts w:ascii="Times New Roman" w:hAnsi="Times New Roman"/>
          <w:b/>
          <w:sz w:val="28"/>
        </w:rPr>
      </w:pPr>
      <w:r>
        <w:rPr>
          <w:rFonts w:ascii="Times New Roman" w:hAnsi="Times New Roman"/>
          <w:b/>
          <w:sz w:val="28"/>
        </w:rPr>
        <w:t>Số lượng:  15-20 trẻ</w:t>
      </w:r>
    </w:p>
    <w:p w:rsidR="00717D72" w:rsidRDefault="00717D72" w:rsidP="00717D72">
      <w:pPr>
        <w:spacing w:line="312" w:lineRule="auto"/>
        <w:ind w:firstLine="2340"/>
        <w:rPr>
          <w:rFonts w:ascii="Times New Roman" w:hAnsi="Times New Roman"/>
          <w:b/>
          <w:sz w:val="28"/>
        </w:rPr>
      </w:pPr>
      <w:r>
        <w:rPr>
          <w:rFonts w:ascii="Times New Roman" w:hAnsi="Times New Roman"/>
          <w:b/>
          <w:sz w:val="28"/>
        </w:rPr>
        <w:t>Thời gian: 15 – 20 phút</w:t>
      </w:r>
    </w:p>
    <w:p w:rsidR="00717D72" w:rsidRDefault="00717D72" w:rsidP="00717D72">
      <w:pPr>
        <w:spacing w:line="312" w:lineRule="auto"/>
        <w:ind w:firstLine="2340"/>
        <w:rPr>
          <w:rFonts w:ascii="Times New Roman" w:hAnsi="Times New Roman"/>
          <w:b/>
          <w:sz w:val="28"/>
          <w:vertAlign w:val="superscript"/>
        </w:rPr>
      </w:pPr>
      <w:r>
        <w:rPr>
          <w:rFonts w:ascii="Times New Roman" w:hAnsi="Times New Roman"/>
          <w:b/>
          <w:sz w:val="28"/>
        </w:rPr>
        <w:t>Người thực hiện: Phạm Thanh Huyền</w:t>
      </w:r>
    </w:p>
    <w:p w:rsidR="00717D72" w:rsidRDefault="00717D72" w:rsidP="00717D72">
      <w:pPr>
        <w:spacing w:line="312" w:lineRule="auto"/>
        <w:jc w:val="both"/>
        <w:rPr>
          <w:rFonts w:ascii="Times New Roman" w:hAnsi="Times New Roman"/>
          <w:sz w:val="28"/>
        </w:rPr>
      </w:pPr>
    </w:p>
    <w:p w:rsidR="00717D72" w:rsidRDefault="00717D72" w:rsidP="00717D72">
      <w:pPr>
        <w:spacing w:line="312" w:lineRule="auto"/>
        <w:jc w:val="both"/>
        <w:rPr>
          <w:rFonts w:ascii="Times New Roman" w:hAnsi="Times New Roman"/>
          <w:b/>
          <w:sz w:val="26"/>
        </w:rPr>
      </w:pPr>
      <w:r>
        <w:rPr>
          <w:rFonts w:ascii="Times New Roman" w:hAnsi="Times New Roman"/>
          <w:b/>
          <w:sz w:val="26"/>
        </w:rPr>
        <w:t>I/ MỤC ĐÍCH YÊU CẦU</w:t>
      </w:r>
    </w:p>
    <w:p w:rsidR="00717D72" w:rsidRDefault="00717D72" w:rsidP="00717D72">
      <w:pPr>
        <w:spacing w:line="312" w:lineRule="auto"/>
        <w:jc w:val="both"/>
        <w:rPr>
          <w:rFonts w:ascii="Times New Roman" w:hAnsi="Times New Roman"/>
          <w:b/>
          <w:sz w:val="28"/>
        </w:rPr>
      </w:pPr>
      <w:r>
        <w:rPr>
          <w:rFonts w:ascii="Times New Roman" w:hAnsi="Times New Roman"/>
          <w:b/>
          <w:sz w:val="28"/>
        </w:rPr>
        <w:t>1. Kiến thức:</w:t>
      </w:r>
    </w:p>
    <w:p w:rsidR="00717D72" w:rsidRDefault="00717D72" w:rsidP="00717D72">
      <w:pPr>
        <w:spacing w:line="312" w:lineRule="auto"/>
        <w:jc w:val="both"/>
        <w:rPr>
          <w:rFonts w:ascii="Times New Roman" w:hAnsi="Times New Roman"/>
          <w:sz w:val="28"/>
        </w:rPr>
      </w:pPr>
      <w:r>
        <w:rPr>
          <w:rFonts w:ascii="Times New Roman" w:hAnsi="Times New Roman"/>
          <w:sz w:val="28"/>
        </w:rPr>
        <w:t>- Trẻ biết đi trong đường hẹp</w:t>
      </w:r>
      <w:proofErr w:type="gramStart"/>
      <w:r>
        <w:rPr>
          <w:rFonts w:ascii="Times New Roman" w:hAnsi="Times New Roman"/>
          <w:sz w:val="28"/>
        </w:rPr>
        <w:t>,  mặt</w:t>
      </w:r>
      <w:proofErr w:type="gramEnd"/>
      <w:r>
        <w:rPr>
          <w:rFonts w:ascii="Times New Roman" w:hAnsi="Times New Roman"/>
          <w:sz w:val="28"/>
        </w:rPr>
        <w:t xml:space="preserve"> luôn hướng về phía trước.</w:t>
      </w:r>
    </w:p>
    <w:p w:rsidR="00717D72" w:rsidRDefault="00717D72" w:rsidP="00717D72">
      <w:pPr>
        <w:spacing w:line="312" w:lineRule="auto"/>
        <w:jc w:val="both"/>
        <w:rPr>
          <w:rFonts w:ascii="Times New Roman" w:hAnsi="Times New Roman"/>
          <w:sz w:val="28"/>
        </w:rPr>
      </w:pPr>
      <w:r>
        <w:rPr>
          <w:rFonts w:ascii="Times New Roman" w:hAnsi="Times New Roman"/>
          <w:sz w:val="28"/>
        </w:rPr>
        <w:t>- Trẻ biết nhảy làm động tác chơi trò chơi cùng cô.</w:t>
      </w:r>
    </w:p>
    <w:p w:rsidR="00717D72" w:rsidRDefault="00717D72" w:rsidP="00717D72">
      <w:pPr>
        <w:spacing w:line="312" w:lineRule="auto"/>
        <w:jc w:val="both"/>
        <w:rPr>
          <w:rFonts w:ascii="Times New Roman" w:hAnsi="Times New Roman"/>
          <w:b/>
          <w:sz w:val="28"/>
        </w:rPr>
      </w:pPr>
      <w:r>
        <w:rPr>
          <w:rFonts w:ascii="Times New Roman" w:hAnsi="Times New Roman"/>
          <w:b/>
          <w:sz w:val="28"/>
        </w:rPr>
        <w:t>2. Kỹ năng:</w:t>
      </w:r>
    </w:p>
    <w:p w:rsidR="00717D72" w:rsidRDefault="00717D72" w:rsidP="00717D72">
      <w:pPr>
        <w:spacing w:line="312" w:lineRule="auto"/>
        <w:jc w:val="both"/>
        <w:rPr>
          <w:rFonts w:ascii="Times New Roman" w:hAnsi="Times New Roman"/>
          <w:sz w:val="28"/>
        </w:rPr>
      </w:pPr>
      <w:r>
        <w:rPr>
          <w:rFonts w:ascii="Times New Roman" w:hAnsi="Times New Roman"/>
          <w:sz w:val="28"/>
        </w:rPr>
        <w:t xml:space="preserve">- Trẻ biết phối hợp mắt, </w:t>
      </w:r>
      <w:proofErr w:type="gramStart"/>
      <w:r>
        <w:rPr>
          <w:rFonts w:ascii="Times New Roman" w:hAnsi="Times New Roman"/>
          <w:sz w:val="28"/>
        </w:rPr>
        <w:t>chân  và</w:t>
      </w:r>
      <w:proofErr w:type="gramEnd"/>
      <w:r>
        <w:rPr>
          <w:rFonts w:ascii="Times New Roman" w:hAnsi="Times New Roman"/>
          <w:sz w:val="28"/>
        </w:rPr>
        <w:t xml:space="preserve"> tay, đi tự nhiên, không giẫm vào hoa cỏ 2 bên đường</w:t>
      </w:r>
    </w:p>
    <w:p w:rsidR="00717D72" w:rsidRDefault="00717D72" w:rsidP="00717D72">
      <w:pPr>
        <w:spacing w:line="312" w:lineRule="auto"/>
        <w:jc w:val="both"/>
        <w:rPr>
          <w:rFonts w:ascii="Times New Roman" w:hAnsi="Times New Roman"/>
          <w:sz w:val="28"/>
        </w:rPr>
      </w:pPr>
      <w:r>
        <w:rPr>
          <w:rFonts w:ascii="Times New Roman" w:hAnsi="Times New Roman"/>
          <w:sz w:val="28"/>
        </w:rPr>
        <w:t xml:space="preserve">- Trẻ phản ứng kịp </w:t>
      </w:r>
      <w:proofErr w:type="gramStart"/>
      <w:r>
        <w:rPr>
          <w:rFonts w:ascii="Times New Roman" w:hAnsi="Times New Roman"/>
          <w:sz w:val="28"/>
        </w:rPr>
        <w:t>theo</w:t>
      </w:r>
      <w:proofErr w:type="gramEnd"/>
      <w:r>
        <w:rPr>
          <w:rFonts w:ascii="Times New Roman" w:hAnsi="Times New Roman"/>
          <w:sz w:val="28"/>
        </w:rPr>
        <w:t xml:space="preserve"> tín hiệu của trò chơi.</w:t>
      </w:r>
    </w:p>
    <w:p w:rsidR="00717D72" w:rsidRDefault="00717D72" w:rsidP="00717D72">
      <w:pPr>
        <w:spacing w:line="312" w:lineRule="auto"/>
        <w:jc w:val="both"/>
        <w:rPr>
          <w:rFonts w:ascii="Times New Roman" w:hAnsi="Times New Roman"/>
          <w:sz w:val="28"/>
        </w:rPr>
      </w:pPr>
      <w:proofErr w:type="gramStart"/>
      <w:r>
        <w:rPr>
          <w:rFonts w:ascii="Times New Roman" w:hAnsi="Times New Roman"/>
          <w:b/>
          <w:sz w:val="28"/>
        </w:rPr>
        <w:t>3.Thái</w:t>
      </w:r>
      <w:proofErr w:type="gramEnd"/>
      <w:r>
        <w:rPr>
          <w:rFonts w:ascii="Times New Roman" w:hAnsi="Times New Roman"/>
          <w:b/>
          <w:sz w:val="28"/>
        </w:rPr>
        <w:t xml:space="preserve"> độ</w:t>
      </w:r>
      <w:r>
        <w:rPr>
          <w:rFonts w:ascii="Times New Roman" w:hAnsi="Times New Roman"/>
          <w:sz w:val="28"/>
        </w:rPr>
        <w:t xml:space="preserve">: </w:t>
      </w:r>
    </w:p>
    <w:p w:rsidR="00717D72" w:rsidRDefault="00717D72" w:rsidP="00717D72">
      <w:pPr>
        <w:spacing w:line="312" w:lineRule="auto"/>
        <w:jc w:val="both"/>
        <w:rPr>
          <w:rFonts w:ascii="Times New Roman" w:hAnsi="Times New Roman"/>
          <w:sz w:val="28"/>
        </w:rPr>
      </w:pPr>
      <w:r>
        <w:rPr>
          <w:rFonts w:ascii="Times New Roman" w:hAnsi="Times New Roman"/>
          <w:sz w:val="28"/>
        </w:rPr>
        <w:t>- Trẻ hứng thú tham gia vào hoạt động, có ý thức kỷ luật trong giờ học</w:t>
      </w:r>
    </w:p>
    <w:p w:rsidR="00717D72" w:rsidRDefault="00717D72" w:rsidP="00717D72">
      <w:pPr>
        <w:spacing w:line="312" w:lineRule="auto"/>
        <w:jc w:val="both"/>
        <w:rPr>
          <w:rFonts w:ascii="Times New Roman" w:hAnsi="Times New Roman"/>
          <w:b/>
          <w:sz w:val="26"/>
        </w:rPr>
      </w:pPr>
      <w:r>
        <w:rPr>
          <w:rFonts w:ascii="Times New Roman" w:hAnsi="Times New Roman"/>
          <w:b/>
          <w:sz w:val="26"/>
        </w:rPr>
        <w:t>II/ CHUẨN BỊ:</w:t>
      </w:r>
    </w:p>
    <w:p w:rsidR="00717D72" w:rsidRDefault="00717D72" w:rsidP="00717D72">
      <w:pPr>
        <w:numPr>
          <w:ilvl w:val="0"/>
          <w:numId w:val="1"/>
        </w:numPr>
        <w:spacing w:line="312" w:lineRule="auto"/>
        <w:jc w:val="both"/>
        <w:rPr>
          <w:rFonts w:ascii="Times New Roman" w:hAnsi="Times New Roman"/>
          <w:sz w:val="26"/>
        </w:rPr>
      </w:pPr>
      <w:r>
        <w:rPr>
          <w:rFonts w:ascii="Times New Roman" w:hAnsi="Times New Roman"/>
          <w:b/>
          <w:sz w:val="26"/>
        </w:rPr>
        <w:t xml:space="preserve">Địa điểm tổ chức: </w:t>
      </w:r>
      <w:r>
        <w:rPr>
          <w:rFonts w:ascii="Times New Roman" w:hAnsi="Times New Roman"/>
          <w:sz w:val="26"/>
        </w:rPr>
        <w:t>Trong lớp NT D2- trường MN Tràng An</w:t>
      </w:r>
    </w:p>
    <w:p w:rsidR="00717D72" w:rsidRDefault="00717D72" w:rsidP="00717D72">
      <w:pPr>
        <w:numPr>
          <w:ilvl w:val="0"/>
          <w:numId w:val="1"/>
        </w:numPr>
        <w:spacing w:line="312" w:lineRule="auto"/>
        <w:jc w:val="both"/>
        <w:rPr>
          <w:rFonts w:ascii="Times New Roman" w:hAnsi="Times New Roman"/>
          <w:sz w:val="26"/>
        </w:rPr>
      </w:pPr>
      <w:r>
        <w:rPr>
          <w:rFonts w:ascii="Times New Roman" w:hAnsi="Times New Roman"/>
          <w:b/>
          <w:sz w:val="26"/>
        </w:rPr>
        <w:t>Đồ dùng của cô:</w:t>
      </w:r>
    </w:p>
    <w:p w:rsidR="00717D72" w:rsidRDefault="00717D72" w:rsidP="00717D72">
      <w:pPr>
        <w:spacing w:line="312" w:lineRule="auto"/>
        <w:jc w:val="both"/>
        <w:rPr>
          <w:rFonts w:ascii="Times New Roman" w:hAnsi="Times New Roman"/>
          <w:sz w:val="28"/>
        </w:rPr>
      </w:pPr>
      <w:r>
        <w:rPr>
          <w:rFonts w:ascii="Times New Roman" w:hAnsi="Times New Roman"/>
          <w:sz w:val="28"/>
        </w:rPr>
        <w:t xml:space="preserve">-  2 đường hẹp có chiều </w:t>
      </w:r>
      <w:proofErr w:type="gramStart"/>
      <w:r>
        <w:rPr>
          <w:rFonts w:ascii="Times New Roman" w:hAnsi="Times New Roman"/>
          <w:sz w:val="28"/>
        </w:rPr>
        <w:t>rộng  25</w:t>
      </w:r>
      <w:proofErr w:type="gramEnd"/>
      <w:r>
        <w:rPr>
          <w:rFonts w:ascii="Times New Roman" w:hAnsi="Times New Roman"/>
          <w:sz w:val="28"/>
        </w:rPr>
        <w:t>-30cm, dài 3m có trồng cỏ hoa 2 bên .</w:t>
      </w:r>
    </w:p>
    <w:p w:rsidR="00717D72" w:rsidRDefault="00717D72" w:rsidP="00717D72">
      <w:pPr>
        <w:spacing w:line="312" w:lineRule="auto"/>
        <w:jc w:val="both"/>
        <w:rPr>
          <w:rFonts w:ascii="Times New Roman" w:hAnsi="Times New Roman"/>
          <w:sz w:val="28"/>
        </w:rPr>
      </w:pPr>
      <w:r>
        <w:rPr>
          <w:rFonts w:ascii="Times New Roman" w:hAnsi="Times New Roman"/>
          <w:sz w:val="28"/>
        </w:rPr>
        <w:t>- 1 đường hẹp chiều rộng 25-30cm, dài 3m có dải sỏi</w:t>
      </w:r>
    </w:p>
    <w:p w:rsidR="00717D72" w:rsidRDefault="00717D72" w:rsidP="00717D72">
      <w:pPr>
        <w:spacing w:line="312" w:lineRule="auto"/>
        <w:jc w:val="both"/>
        <w:rPr>
          <w:rFonts w:ascii="Times New Roman" w:hAnsi="Times New Roman"/>
          <w:sz w:val="28"/>
        </w:rPr>
      </w:pPr>
      <w:r>
        <w:rPr>
          <w:rFonts w:ascii="Times New Roman" w:hAnsi="Times New Roman"/>
          <w:sz w:val="28"/>
        </w:rPr>
        <w:t>- Nhà của thỏ</w:t>
      </w:r>
    </w:p>
    <w:p w:rsidR="00717D72" w:rsidRDefault="00717D72" w:rsidP="00717D72">
      <w:pPr>
        <w:spacing w:line="312" w:lineRule="auto"/>
        <w:jc w:val="both"/>
        <w:rPr>
          <w:rFonts w:ascii="Times New Roman" w:hAnsi="Times New Roman"/>
          <w:sz w:val="28"/>
        </w:rPr>
      </w:pPr>
      <w:r>
        <w:rPr>
          <w:rFonts w:ascii="Times New Roman" w:hAnsi="Times New Roman"/>
          <w:sz w:val="28"/>
        </w:rPr>
        <w:t>- Mũ thỏ của cô.</w:t>
      </w:r>
    </w:p>
    <w:p w:rsidR="00717D72" w:rsidRDefault="00717D72" w:rsidP="00717D72">
      <w:pPr>
        <w:spacing w:line="312" w:lineRule="auto"/>
        <w:jc w:val="both"/>
        <w:rPr>
          <w:rFonts w:ascii="Times New Roman" w:hAnsi="Times New Roman"/>
          <w:sz w:val="28"/>
        </w:rPr>
      </w:pPr>
      <w:r>
        <w:rPr>
          <w:rFonts w:ascii="Times New Roman" w:hAnsi="Times New Roman"/>
          <w:sz w:val="28"/>
        </w:rPr>
        <w:t xml:space="preserve">- Băng nhạc có </w:t>
      </w:r>
      <w:proofErr w:type="gramStart"/>
      <w:r>
        <w:rPr>
          <w:rFonts w:ascii="Times New Roman" w:hAnsi="Times New Roman"/>
          <w:sz w:val="28"/>
        </w:rPr>
        <w:t>bài :</w:t>
      </w:r>
      <w:proofErr w:type="gramEnd"/>
      <w:r>
        <w:rPr>
          <w:rFonts w:ascii="Times New Roman" w:hAnsi="Times New Roman"/>
          <w:sz w:val="28"/>
        </w:rPr>
        <w:t xml:space="preserve">  “ Một đoàn tàu” “ Gà trống, mèo con và cún con”, “ Trời nắng trời mưa”, “Chim mẹ chim con”</w:t>
      </w:r>
    </w:p>
    <w:p w:rsidR="00717D72" w:rsidRDefault="00717D72" w:rsidP="00717D72">
      <w:pPr>
        <w:numPr>
          <w:ilvl w:val="0"/>
          <w:numId w:val="1"/>
        </w:numPr>
        <w:spacing w:line="312" w:lineRule="auto"/>
        <w:jc w:val="both"/>
        <w:rPr>
          <w:rFonts w:ascii="Times New Roman" w:hAnsi="Times New Roman"/>
          <w:sz w:val="26"/>
        </w:rPr>
      </w:pPr>
      <w:r>
        <w:rPr>
          <w:rFonts w:ascii="Times New Roman" w:hAnsi="Times New Roman"/>
          <w:b/>
          <w:sz w:val="26"/>
        </w:rPr>
        <w:t>Đồ dùng của trẻ:</w:t>
      </w:r>
    </w:p>
    <w:p w:rsidR="00717D72" w:rsidRDefault="00717D72" w:rsidP="00717D72">
      <w:pPr>
        <w:numPr>
          <w:ilvl w:val="0"/>
          <w:numId w:val="2"/>
        </w:numPr>
        <w:spacing w:line="312" w:lineRule="auto"/>
        <w:jc w:val="both"/>
        <w:rPr>
          <w:rFonts w:ascii="Times New Roman" w:hAnsi="Times New Roman"/>
          <w:sz w:val="26"/>
        </w:rPr>
      </w:pPr>
      <w:r>
        <w:rPr>
          <w:rFonts w:ascii="Times New Roman" w:hAnsi="Times New Roman"/>
          <w:sz w:val="26"/>
        </w:rPr>
        <w:t>Mỗi trẻ 1 mũ thỏ.</w:t>
      </w:r>
    </w:p>
    <w:p w:rsidR="00717D72" w:rsidRDefault="00717D72" w:rsidP="00717D72">
      <w:pPr>
        <w:numPr>
          <w:ilvl w:val="0"/>
          <w:numId w:val="2"/>
        </w:numPr>
        <w:spacing w:line="312" w:lineRule="auto"/>
        <w:jc w:val="both"/>
        <w:rPr>
          <w:rFonts w:ascii="Times New Roman" w:hAnsi="Times New Roman"/>
          <w:sz w:val="26"/>
        </w:rPr>
      </w:pPr>
      <w:r>
        <w:rPr>
          <w:rFonts w:ascii="Times New Roman" w:hAnsi="Times New Roman"/>
          <w:sz w:val="26"/>
        </w:rPr>
        <w:lastRenderedPageBreak/>
        <w:t>Trang phục gọn gàng.</w:t>
      </w:r>
    </w:p>
    <w:p w:rsidR="00717D72" w:rsidRDefault="00717D72" w:rsidP="00717D72">
      <w:pPr>
        <w:numPr>
          <w:ilvl w:val="0"/>
          <w:numId w:val="1"/>
        </w:numPr>
        <w:spacing w:line="312" w:lineRule="auto"/>
        <w:jc w:val="both"/>
        <w:rPr>
          <w:rFonts w:ascii="Times New Roman" w:hAnsi="Times New Roman"/>
          <w:b/>
          <w:sz w:val="26"/>
        </w:rPr>
      </w:pPr>
      <w:r>
        <w:rPr>
          <w:rFonts w:ascii="Times New Roman" w:hAnsi="Times New Roman"/>
          <w:b/>
          <w:sz w:val="26"/>
        </w:rPr>
        <w:t>Đội hình:</w:t>
      </w:r>
    </w:p>
    <w:p w:rsidR="00717D72" w:rsidRDefault="00717D72" w:rsidP="00717D72">
      <w:pPr>
        <w:numPr>
          <w:ilvl w:val="0"/>
          <w:numId w:val="2"/>
        </w:numPr>
        <w:spacing w:line="312" w:lineRule="auto"/>
        <w:jc w:val="both"/>
        <w:rPr>
          <w:rFonts w:ascii="Times New Roman" w:hAnsi="Times New Roman"/>
          <w:sz w:val="26"/>
        </w:rPr>
      </w:pPr>
      <w:r>
        <w:rPr>
          <w:rFonts w:ascii="Times New Roman" w:hAnsi="Times New Roman"/>
          <w:sz w:val="26"/>
        </w:rPr>
        <w:t>Khời động: Vòng tròn</w:t>
      </w:r>
    </w:p>
    <w:p w:rsidR="00717D72" w:rsidRDefault="00717D72" w:rsidP="00717D72">
      <w:pPr>
        <w:numPr>
          <w:ilvl w:val="0"/>
          <w:numId w:val="2"/>
        </w:numPr>
        <w:spacing w:line="312" w:lineRule="auto"/>
        <w:jc w:val="both"/>
        <w:rPr>
          <w:rFonts w:ascii="Times New Roman" w:hAnsi="Times New Roman"/>
          <w:sz w:val="26"/>
        </w:rPr>
      </w:pPr>
      <w:r>
        <w:rPr>
          <w:rFonts w:ascii="Times New Roman" w:hAnsi="Times New Roman"/>
          <w:sz w:val="26"/>
        </w:rPr>
        <w:t>Trọng động:</w:t>
      </w:r>
    </w:p>
    <w:p w:rsidR="00717D72" w:rsidRDefault="00717D72" w:rsidP="00717D72">
      <w:pPr>
        <w:spacing w:line="312" w:lineRule="auto"/>
        <w:ind w:left="720"/>
        <w:jc w:val="both"/>
        <w:rPr>
          <w:rFonts w:ascii="Times New Roman" w:hAnsi="Times New Roman"/>
          <w:sz w:val="26"/>
        </w:rPr>
      </w:pPr>
      <w:r>
        <w:rPr>
          <w:rFonts w:ascii="Times New Roman" w:hAnsi="Times New Roman"/>
          <w:sz w:val="26"/>
        </w:rPr>
        <w:t>+ BTPTC: Vòng tròn</w:t>
      </w:r>
    </w:p>
    <w:p w:rsidR="00717D72" w:rsidRDefault="00717D72" w:rsidP="00717D72">
      <w:pPr>
        <w:spacing w:line="312" w:lineRule="auto"/>
        <w:ind w:left="720"/>
        <w:jc w:val="both"/>
        <w:rPr>
          <w:rFonts w:ascii="Times New Roman" w:hAnsi="Times New Roman"/>
          <w:sz w:val="26"/>
        </w:rPr>
      </w:pPr>
      <w:r>
        <w:rPr>
          <w:rFonts w:ascii="Times New Roman" w:hAnsi="Times New Roman"/>
          <w:sz w:val="26"/>
        </w:rPr>
        <w:t xml:space="preserve">+ VĐCB: Trẻ ngồi ghế </w:t>
      </w:r>
      <w:proofErr w:type="gramStart"/>
      <w:r>
        <w:rPr>
          <w:rFonts w:ascii="Times New Roman" w:hAnsi="Times New Roman"/>
          <w:sz w:val="26"/>
        </w:rPr>
        <w:t>theo</w:t>
      </w:r>
      <w:proofErr w:type="gramEnd"/>
      <w:r>
        <w:rPr>
          <w:rFonts w:ascii="Times New Roman" w:hAnsi="Times New Roman"/>
          <w:sz w:val="26"/>
        </w:rPr>
        <w:t xml:space="preserve"> 2 hàng dọc</w:t>
      </w:r>
    </w:p>
    <w:p w:rsidR="00717D72" w:rsidRDefault="00717D72" w:rsidP="00717D72">
      <w:pPr>
        <w:spacing w:line="312" w:lineRule="auto"/>
        <w:ind w:left="720"/>
        <w:jc w:val="both"/>
        <w:rPr>
          <w:rFonts w:ascii="Times New Roman" w:hAnsi="Times New Roman"/>
          <w:sz w:val="26"/>
        </w:rPr>
      </w:pPr>
      <w:r>
        <w:rPr>
          <w:rFonts w:ascii="Times New Roman" w:hAnsi="Times New Roman"/>
          <w:b/>
          <w:sz w:val="26"/>
        </w:rPr>
        <w:t>III. CÁCH TIẾN HÀNH.</w:t>
      </w:r>
    </w:p>
    <w:p w:rsidR="00717D72" w:rsidRDefault="00717D72" w:rsidP="00717D72">
      <w:pPr>
        <w:spacing w:line="312" w:lineRule="auto"/>
        <w:jc w:val="both"/>
        <w:rPr>
          <w:rFonts w:ascii="Times New Roman" w:hAnsi="Times New Roman"/>
          <w:b/>
          <w:sz w:val="26"/>
        </w:rPr>
      </w:pPr>
    </w:p>
    <w:tbl>
      <w:tblPr>
        <w:tblW w:w="987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2"/>
        <w:gridCol w:w="2632"/>
      </w:tblGrid>
      <w:tr w:rsidR="00717D72" w:rsidTr="00717D72">
        <w:tc>
          <w:tcPr>
            <w:tcW w:w="7242" w:type="dxa"/>
            <w:tcBorders>
              <w:top w:val="single" w:sz="4" w:space="0" w:color="auto"/>
              <w:left w:val="single" w:sz="4" w:space="0" w:color="auto"/>
              <w:bottom w:val="single" w:sz="4" w:space="0" w:color="auto"/>
              <w:right w:val="single" w:sz="4" w:space="0" w:color="auto"/>
            </w:tcBorders>
            <w:hideMark/>
          </w:tcPr>
          <w:p w:rsidR="00717D72" w:rsidRDefault="00717D72">
            <w:pPr>
              <w:tabs>
                <w:tab w:val="left" w:pos="2459"/>
                <w:tab w:val="left" w:pos="4877"/>
              </w:tabs>
              <w:spacing w:line="312" w:lineRule="auto"/>
              <w:jc w:val="center"/>
              <w:rPr>
                <w:rFonts w:ascii="Times New Roman" w:hAnsi="Times New Roman"/>
                <w:b/>
                <w:sz w:val="20"/>
              </w:rPr>
            </w:pPr>
            <w:r>
              <w:rPr>
                <w:rFonts w:ascii="Times New Roman" w:hAnsi="Times New Roman"/>
                <w:b/>
              </w:rPr>
              <w:t>HOẠT ĐỘNG CỦA CÔ</w:t>
            </w:r>
          </w:p>
        </w:tc>
        <w:tc>
          <w:tcPr>
            <w:tcW w:w="2632" w:type="dxa"/>
            <w:tcBorders>
              <w:top w:val="single" w:sz="4" w:space="0" w:color="auto"/>
              <w:left w:val="single" w:sz="4" w:space="0" w:color="auto"/>
              <w:bottom w:val="single" w:sz="4" w:space="0" w:color="auto"/>
              <w:right w:val="single" w:sz="4" w:space="0" w:color="auto"/>
            </w:tcBorders>
            <w:hideMark/>
          </w:tcPr>
          <w:p w:rsidR="00717D72" w:rsidRDefault="00717D72">
            <w:pPr>
              <w:tabs>
                <w:tab w:val="left" w:pos="4877"/>
              </w:tabs>
              <w:spacing w:line="312" w:lineRule="auto"/>
              <w:jc w:val="center"/>
              <w:rPr>
                <w:rFonts w:ascii="Times New Roman" w:hAnsi="Times New Roman"/>
                <w:b/>
                <w:sz w:val="20"/>
              </w:rPr>
            </w:pPr>
            <w:r>
              <w:rPr>
                <w:rFonts w:ascii="Times New Roman" w:hAnsi="Times New Roman"/>
                <w:b/>
              </w:rPr>
              <w:t>HOẠT ĐỘNG CỦA TRẺ</w:t>
            </w:r>
          </w:p>
        </w:tc>
      </w:tr>
      <w:tr w:rsidR="00717D72" w:rsidTr="00717D72">
        <w:tc>
          <w:tcPr>
            <w:tcW w:w="7242" w:type="dxa"/>
            <w:tcBorders>
              <w:top w:val="single" w:sz="4" w:space="0" w:color="auto"/>
              <w:left w:val="single" w:sz="4" w:space="0" w:color="auto"/>
              <w:bottom w:val="single" w:sz="4" w:space="0" w:color="auto"/>
              <w:right w:val="single" w:sz="4" w:space="0" w:color="auto"/>
            </w:tcBorders>
          </w:tcPr>
          <w:p w:rsidR="00717D72" w:rsidRDefault="00717D72">
            <w:pPr>
              <w:spacing w:line="312" w:lineRule="auto"/>
              <w:rPr>
                <w:rFonts w:ascii="Times New Roman" w:hAnsi="Times New Roman"/>
                <w:b/>
                <w:sz w:val="28"/>
              </w:rPr>
            </w:pPr>
            <w:r>
              <w:rPr>
                <w:rFonts w:ascii="Times New Roman" w:hAnsi="Times New Roman"/>
                <w:b/>
                <w:sz w:val="28"/>
              </w:rPr>
              <w:t>1.Ổn định tổ chức:</w:t>
            </w:r>
          </w:p>
          <w:p w:rsidR="00717D72" w:rsidRDefault="00717D72">
            <w:pPr>
              <w:spacing w:line="312" w:lineRule="auto"/>
              <w:rPr>
                <w:rFonts w:ascii="Times New Roman" w:hAnsi="Times New Roman"/>
                <w:sz w:val="28"/>
              </w:rPr>
            </w:pPr>
            <w:r>
              <w:rPr>
                <w:rFonts w:ascii="Times New Roman" w:hAnsi="Times New Roman"/>
                <w:sz w:val="28"/>
              </w:rPr>
              <w:t>- Xúm xít xúm xít.</w:t>
            </w:r>
          </w:p>
          <w:p w:rsidR="00717D72" w:rsidRDefault="00717D72">
            <w:pPr>
              <w:spacing w:line="312" w:lineRule="auto"/>
              <w:rPr>
                <w:rFonts w:ascii="Times New Roman" w:hAnsi="Times New Roman"/>
                <w:b/>
                <w:sz w:val="28"/>
              </w:rPr>
            </w:pPr>
            <w:r>
              <w:rPr>
                <w:rFonts w:ascii="Times New Roman" w:hAnsi="Times New Roman"/>
                <w:sz w:val="28"/>
              </w:rPr>
              <w:t xml:space="preserve">+ </w:t>
            </w:r>
            <w:r>
              <w:rPr>
                <w:rFonts w:ascii="Times New Roman" w:hAnsi="Times New Roman"/>
                <w:sz w:val="28"/>
                <w:szCs w:val="28"/>
              </w:rPr>
              <w:t>Cô giới thiệu với các con hôm nay lớp mình rất vinh dự được đón các cô trong ban giám hiệu đến thăm lớp mình xem chúng minh học có ngoan, có giỏi không, chúng mình khoanh tay chào các cô nào?</w:t>
            </w:r>
          </w:p>
          <w:p w:rsidR="00717D72" w:rsidRDefault="00717D72">
            <w:pPr>
              <w:spacing w:line="312" w:lineRule="auto"/>
              <w:rPr>
                <w:rFonts w:ascii="Times New Roman" w:hAnsi="Times New Roman"/>
                <w:sz w:val="28"/>
              </w:rPr>
            </w:pPr>
            <w:r>
              <w:rPr>
                <w:rFonts w:ascii="Times New Roman" w:hAnsi="Times New Roman"/>
                <w:sz w:val="28"/>
              </w:rPr>
              <w:t>+ Cô và các con cùng chơi trò chơi cho vui nhé! ( Trò chơi con thỏ)</w:t>
            </w:r>
          </w:p>
          <w:p w:rsidR="00717D72" w:rsidRDefault="00717D72">
            <w:pPr>
              <w:spacing w:line="312" w:lineRule="auto"/>
              <w:rPr>
                <w:rFonts w:ascii="Times New Roman" w:hAnsi="Times New Roman"/>
                <w:sz w:val="28"/>
              </w:rPr>
            </w:pPr>
            <w:r>
              <w:rPr>
                <w:rFonts w:ascii="Times New Roman" w:hAnsi="Times New Roman"/>
                <w:sz w:val="28"/>
              </w:rPr>
              <w:t xml:space="preserve"> Hôm nay nhà bạn thỏ tổ chức rất nhiều trò chơi. Bạn thỏ đến mời cô và các bạn lớp D2 đến nhà bạn thỏ để tham gia trò chơi cùng bạn chúng mình có thích không? Nhưng đường đến nhà bạn thỏ rất xa nên phải đi bằng tàu đấy. Nào mời các bạn cùng lên tàu để đến nhà thỏ nhé!</w:t>
            </w:r>
          </w:p>
          <w:p w:rsidR="00717D72" w:rsidRDefault="00717D72">
            <w:pPr>
              <w:spacing w:line="312" w:lineRule="auto"/>
              <w:rPr>
                <w:rFonts w:ascii="Times New Roman" w:hAnsi="Times New Roman"/>
                <w:b/>
                <w:sz w:val="28"/>
              </w:rPr>
            </w:pPr>
            <w:r>
              <w:rPr>
                <w:rFonts w:ascii="Times New Roman" w:hAnsi="Times New Roman"/>
                <w:b/>
                <w:sz w:val="28"/>
              </w:rPr>
              <w:t>2. Phương pháp hình thức tổ chức:</w:t>
            </w:r>
          </w:p>
          <w:p w:rsidR="00717D72" w:rsidRDefault="00717D72">
            <w:pPr>
              <w:spacing w:line="312" w:lineRule="auto"/>
              <w:rPr>
                <w:rFonts w:ascii="Times New Roman" w:hAnsi="Times New Roman"/>
                <w:b/>
                <w:sz w:val="28"/>
              </w:rPr>
            </w:pPr>
            <w:r>
              <w:rPr>
                <w:rFonts w:ascii="Times New Roman" w:hAnsi="Times New Roman"/>
                <w:b/>
                <w:sz w:val="28"/>
              </w:rPr>
              <w:t>a. Khởi động:</w:t>
            </w:r>
          </w:p>
          <w:p w:rsidR="00717D72" w:rsidRDefault="00717D72">
            <w:pPr>
              <w:spacing w:line="312" w:lineRule="auto"/>
              <w:rPr>
                <w:rFonts w:ascii="Times New Roman" w:hAnsi="Times New Roman"/>
                <w:b/>
                <w:sz w:val="28"/>
                <w:u w:val="single"/>
              </w:rPr>
            </w:pPr>
            <w:r>
              <w:rPr>
                <w:rFonts w:ascii="Times New Roman" w:hAnsi="Times New Roman"/>
                <w:b/>
                <w:sz w:val="28"/>
              </w:rPr>
              <w:t xml:space="preserve">- </w:t>
            </w:r>
            <w:r>
              <w:rPr>
                <w:rFonts w:ascii="Times New Roman" w:hAnsi="Times New Roman"/>
                <w:sz w:val="28"/>
              </w:rPr>
              <w:t>Trẻ đi theo nhạc bài “ Một đoàn tàu ”</w:t>
            </w:r>
          </w:p>
          <w:p w:rsidR="00717D72" w:rsidRDefault="00717D72">
            <w:pPr>
              <w:spacing w:line="312" w:lineRule="auto"/>
              <w:rPr>
                <w:rFonts w:ascii="Times New Roman" w:hAnsi="Times New Roman"/>
                <w:sz w:val="28"/>
              </w:rPr>
            </w:pPr>
            <w:r>
              <w:rPr>
                <w:rFonts w:ascii="Times New Roman" w:hAnsi="Times New Roman"/>
                <w:sz w:val="28"/>
              </w:rPr>
              <w:t>Cô cho trẻ đi thành vòng tròn đi theo các tốc độ nhanh dần, chậm dần rồi đừng lại đứng thành vòng tròn tập bài tập phát triển chung theo nhạc bài “ Gà trống mèo con và cún con”</w:t>
            </w:r>
          </w:p>
          <w:p w:rsidR="00717D72" w:rsidRDefault="00717D72">
            <w:pPr>
              <w:spacing w:line="312" w:lineRule="auto"/>
              <w:rPr>
                <w:rFonts w:ascii="Times New Roman" w:hAnsi="Times New Roman"/>
                <w:b/>
                <w:sz w:val="28"/>
              </w:rPr>
            </w:pPr>
            <w:r>
              <w:rPr>
                <w:rFonts w:ascii="Times New Roman" w:hAnsi="Times New Roman"/>
                <w:b/>
                <w:sz w:val="28"/>
              </w:rPr>
              <w:t>3. Trọng động</w:t>
            </w:r>
          </w:p>
          <w:p w:rsidR="00717D72" w:rsidRDefault="00717D72">
            <w:pPr>
              <w:spacing w:line="312" w:lineRule="auto"/>
              <w:rPr>
                <w:rFonts w:ascii="Times New Roman" w:hAnsi="Times New Roman"/>
                <w:sz w:val="28"/>
              </w:rPr>
            </w:pPr>
            <w:r>
              <w:rPr>
                <w:rFonts w:ascii="Times New Roman" w:hAnsi="Times New Roman"/>
                <w:b/>
                <w:sz w:val="28"/>
              </w:rPr>
              <w:t xml:space="preserve">a. Bài tập phát triển chung: </w:t>
            </w:r>
          </w:p>
          <w:p w:rsidR="00717D72" w:rsidRDefault="00717D72">
            <w:pPr>
              <w:spacing w:line="312" w:lineRule="auto"/>
              <w:rPr>
                <w:rFonts w:ascii="Times New Roman" w:hAnsi="Times New Roman"/>
                <w:sz w:val="28"/>
              </w:rPr>
            </w:pPr>
            <w:r>
              <w:rPr>
                <w:rFonts w:ascii="Times New Roman" w:hAnsi="Times New Roman"/>
                <w:b/>
                <w:sz w:val="28"/>
              </w:rPr>
              <w:lastRenderedPageBreak/>
              <w:t xml:space="preserve">- </w:t>
            </w:r>
            <w:r>
              <w:rPr>
                <w:rFonts w:ascii="Times New Roman" w:hAnsi="Times New Roman"/>
                <w:sz w:val="28"/>
              </w:rPr>
              <w:t>Tập theo nhạc bài “ Gà trống mèo con và cún con”</w:t>
            </w:r>
          </w:p>
          <w:p w:rsidR="00717D72" w:rsidRDefault="00717D72">
            <w:pPr>
              <w:spacing w:line="312" w:lineRule="auto"/>
              <w:rPr>
                <w:rFonts w:ascii="Times New Roman" w:hAnsi="Times New Roman"/>
                <w:sz w:val="28"/>
              </w:rPr>
            </w:pPr>
            <w:r>
              <w:rPr>
                <w:rFonts w:ascii="Times New Roman" w:hAnsi="Times New Roman"/>
                <w:sz w:val="28"/>
              </w:rPr>
              <w:t>+ Tay :  Hai tay đưa lên cao sau đó hạ xuống           ( 2Lx4N )</w:t>
            </w:r>
          </w:p>
          <w:p w:rsidR="00717D72" w:rsidRDefault="00717D72">
            <w:pPr>
              <w:spacing w:line="312" w:lineRule="auto"/>
              <w:rPr>
                <w:rFonts w:ascii="Times New Roman" w:hAnsi="Times New Roman"/>
                <w:sz w:val="28"/>
              </w:rPr>
            </w:pPr>
            <w:r>
              <w:rPr>
                <w:rFonts w:ascii="Times New Roman" w:hAnsi="Times New Roman"/>
                <w:sz w:val="28"/>
              </w:rPr>
              <w:t>+ Thân: Hai tay chống hông quay người sang 2 bên ( 2Lx4N )</w:t>
            </w:r>
          </w:p>
          <w:p w:rsidR="00717D72" w:rsidRDefault="00717D72">
            <w:pPr>
              <w:spacing w:line="312" w:lineRule="auto"/>
              <w:rPr>
                <w:rFonts w:ascii="Times New Roman" w:hAnsi="Times New Roman"/>
                <w:sz w:val="28"/>
              </w:rPr>
            </w:pPr>
            <w:r>
              <w:rPr>
                <w:rFonts w:ascii="Times New Roman" w:hAnsi="Times New Roman"/>
                <w:sz w:val="28"/>
              </w:rPr>
              <w:t>+ Chân: Hai tay chống  hông nhún chân                    ( 4Lx4N )</w:t>
            </w:r>
          </w:p>
          <w:p w:rsidR="00717D72" w:rsidRDefault="00717D72">
            <w:pPr>
              <w:spacing w:line="312" w:lineRule="auto"/>
              <w:rPr>
                <w:rFonts w:ascii="Times New Roman" w:hAnsi="Times New Roman"/>
                <w:sz w:val="28"/>
              </w:rPr>
            </w:pPr>
            <w:r>
              <w:rPr>
                <w:rFonts w:ascii="Times New Roman" w:hAnsi="Times New Roman"/>
                <w:sz w:val="28"/>
              </w:rPr>
              <w:t>+ Bật: Bật tại chỗ                                                       ( 2Lx4N )</w:t>
            </w:r>
          </w:p>
          <w:p w:rsidR="00717D72" w:rsidRDefault="00717D72">
            <w:pPr>
              <w:spacing w:line="312" w:lineRule="auto"/>
              <w:rPr>
                <w:rFonts w:ascii="Times New Roman" w:hAnsi="Times New Roman"/>
                <w:sz w:val="28"/>
              </w:rPr>
            </w:pPr>
            <w:r>
              <w:rPr>
                <w:rFonts w:ascii="Times New Roman" w:hAnsi="Times New Roman"/>
                <w:b/>
                <w:sz w:val="28"/>
              </w:rPr>
              <w:t xml:space="preserve">b. Vận động cơ bản: </w:t>
            </w:r>
            <w:r>
              <w:rPr>
                <w:rFonts w:ascii="Times New Roman" w:hAnsi="Times New Roman"/>
                <w:sz w:val="28"/>
              </w:rPr>
              <w:t>“ Đi trong đường hẹp”</w:t>
            </w:r>
          </w:p>
          <w:p w:rsidR="00717D72" w:rsidRDefault="00717D72">
            <w:pPr>
              <w:spacing w:line="312" w:lineRule="auto"/>
              <w:rPr>
                <w:rFonts w:ascii="Times New Roman" w:hAnsi="Times New Roman"/>
                <w:sz w:val="28"/>
              </w:rPr>
            </w:pPr>
            <w:r>
              <w:rPr>
                <w:rFonts w:ascii="Times New Roman" w:hAnsi="Times New Roman"/>
                <w:sz w:val="28"/>
              </w:rPr>
              <w:t>- Cô cho trẻ về ghế ngồi 2 hàng ngang ngồi đối diện và cách nhau</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 * * * * * * * * * * * * * * * * * * * * * * *</w:t>
            </w:r>
          </w:p>
          <w:p w:rsidR="00717D72" w:rsidRDefault="00717D72">
            <w:pPr>
              <w:spacing w:line="312" w:lineRule="auto"/>
              <w:rPr>
                <w:rFonts w:ascii="Times New Roman" w:hAnsi="Times New Roman"/>
              </w:rPr>
            </w:pPr>
            <w:r>
              <w:rPr>
                <w:rFonts w:ascii="Times New Roman" w:hAnsi="Times New Roman"/>
                <w:noProof/>
                <w:sz w:val="28"/>
              </w:rPr>
              <mc:AlternateContent>
                <mc:Choice Requires="wpc">
                  <w:drawing>
                    <wp:inline distT="0" distB="0" distL="0" distR="0">
                      <wp:extent cx="4229100" cy="1828800"/>
                      <wp:effectExtent l="0" t="0" r="0"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685814" y="342900"/>
                                  <a:ext cx="524"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1028459" y="457200"/>
                                  <a:ext cx="1943227"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1028459" y="800100"/>
                                  <a:ext cx="1943227"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1028459" y="1257300"/>
                                  <a:ext cx="1943227"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028459" y="1600200"/>
                                  <a:ext cx="1943227"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3429071" y="685800"/>
                                  <a:ext cx="456336"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Oval 10"/>
                              <wps:cNvSpPr>
                                <a:spLocks noChangeArrowheads="1"/>
                              </wps:cNvSpPr>
                              <wps:spPr bwMode="auto">
                                <a:xfrm>
                                  <a:off x="114215" y="457200"/>
                                  <a:ext cx="571599" cy="342900"/>
                                </a:xfrm>
                                <a:prstGeom prst="ellipse">
                                  <a:avLst/>
                                </a:prstGeom>
                                <a:solidFill>
                                  <a:srgbClr val="FFFFFF"/>
                                </a:solidFill>
                                <a:ln w="9525">
                                  <a:solidFill>
                                    <a:srgbClr val="000000"/>
                                  </a:solidFill>
                                  <a:round/>
                                  <a:headEnd/>
                                  <a:tailEnd/>
                                </a:ln>
                              </wps:spPr>
                              <wps:txbx>
                                <w:txbxContent>
                                  <w:p w:rsidR="00717D72" w:rsidRDefault="00717D72" w:rsidP="00717D72">
                                    <w:r>
                                      <w:t>XPPPPP</w:t>
                                    </w:r>
                                  </w:p>
                                </w:txbxContent>
                              </wps:txbx>
                              <wps:bodyPr rot="0" vert="horz" wrap="square" lIns="91440" tIns="45720" rIns="91440" bIns="45720" anchor="t" anchorCtr="0" upright="1">
                                <a:noAutofit/>
                              </wps:bodyPr>
                            </wps:wsp>
                            <wps:wsp>
                              <wps:cNvPr id="8" name="Oval 11"/>
                              <wps:cNvSpPr>
                                <a:spLocks noChangeArrowheads="1"/>
                              </wps:cNvSpPr>
                              <wps:spPr bwMode="auto">
                                <a:xfrm>
                                  <a:off x="114215" y="1371600"/>
                                  <a:ext cx="571599" cy="342900"/>
                                </a:xfrm>
                                <a:prstGeom prst="ellipse">
                                  <a:avLst/>
                                </a:prstGeom>
                                <a:solidFill>
                                  <a:srgbClr val="FFFFFF"/>
                                </a:solidFill>
                                <a:ln w="9525">
                                  <a:solidFill>
                                    <a:srgbClr val="000000"/>
                                  </a:solidFill>
                                  <a:round/>
                                  <a:headEnd/>
                                  <a:tailEnd/>
                                </a:ln>
                              </wps:spPr>
                              <wps:txbx>
                                <w:txbxContent>
                                  <w:p w:rsidR="00717D72" w:rsidRDefault="00717D72" w:rsidP="00717D72">
                                    <w:r>
                                      <w:t>XP</w:t>
                                    </w:r>
                                  </w:p>
                                </w:txbxContent>
                              </wps:txbx>
                              <wps:bodyPr rot="0" vert="horz" wrap="square" lIns="91440" tIns="45720" rIns="91440" bIns="45720" anchor="t" anchorCtr="0" upright="1">
                                <a:noAutofit/>
                              </wps:bodyPr>
                            </wps:wsp>
                            <wps:wsp>
                              <wps:cNvPr id="9" name="Line 12"/>
                              <wps:cNvCnPr/>
                              <wps:spPr bwMode="auto">
                                <a:xfrm>
                                  <a:off x="1257413" y="457200"/>
                                  <a:ext cx="524"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1257413" y="125730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2171658" y="571500"/>
                                  <a:ext cx="343169" cy="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171658" y="1371600"/>
                                  <a:ext cx="343169" cy="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6"/>
                              <wps:cNvSpPr>
                                <a:spLocks noChangeArrowheads="1"/>
                              </wps:cNvSpPr>
                              <wps:spPr bwMode="auto">
                                <a:xfrm>
                                  <a:off x="3429071" y="1485900"/>
                                  <a:ext cx="342645" cy="342900"/>
                                </a:xfrm>
                                <a:prstGeom prst="curvedLeftArrow">
                                  <a:avLst>
                                    <a:gd name="adj1" fmla="val 20000"/>
                                    <a:gd name="adj2" fmla="val 40000"/>
                                    <a:gd name="adj3" fmla="val 336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17"/>
                              <wps:cNvSpPr>
                                <a:spLocks noChangeArrowheads="1"/>
                              </wps:cNvSpPr>
                              <wps:spPr bwMode="auto">
                                <a:xfrm flipV="1">
                                  <a:off x="3429071" y="228600"/>
                                  <a:ext cx="342645" cy="342900"/>
                                </a:xfrm>
                                <a:prstGeom prst="curvedLeftArrow">
                                  <a:avLst>
                                    <a:gd name="adj1" fmla="val 20000"/>
                                    <a:gd name="adj2" fmla="val 40000"/>
                                    <a:gd name="adj3" fmla="val 336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15" o:spid="_x0000_s1026" editas="canvas" style="width:333pt;height:2in;mso-position-horizontal-relative:char;mso-position-vertical-relative:line" coordsize="42291,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qDCAUAAJMnAAAOAAAAZHJzL2Uyb0RvYy54bWzsWl1v2zYUfR+w/0DwPbUpS/4QohSBnQwD&#10;srVYt73TEmVrk0SNlGOnw/77DikplhKn9Ro3wVD5waZEmp+HvPecy/O3uywlt0LpROYBZW+GlIg8&#10;lFGSrwL626/XZ1NKdMnziKcyFwG9E5q+vfj+u/Nt4QtHrmUaCUVQSa79bRHQdVkW/mCgw7XIuH4j&#10;C5EjM5Yq4yUe1WoQKb5F7Vk6cIbD8WArVVQoGQqt8XZRZdILW38ci7B8F8dalCQNKPpW2m9lv5fm&#10;e3Bxzv2V4sU6Cetu8C/oRcaTHI3eV7XgJScblTyqKktCJbWMyzehzAYyjpNQ2DFgNGz4YDRznt9y&#10;bQcTYnaaDiJ1wnqXK9PvXF4naYrZGKB237wzv1usj8DLbYHV0cX9Ounntf9hzQthh6X98Ofb94ok&#10;EcBDSc4zYOQmyQVxzdKYdlFgnr9X9ZMuUHq5/UlGKMg3pbSzvotVZkaB+SS7gI6n3pS5lNwFdOQ6&#10;s2G9zGJXkhDZnoO8EJlsNGHjKnfA/aaSQunyByEzYhIBTdEb2wi/vdGlmSHuN0U6M8f9NCfbgM48&#10;x7N/0DJNIjOtpphWq+U8VeSWGyTajxkhKusUU3KTR3jP/bXg0VWdLnmSVmmUT3OTjcGgO3Wqgtrf&#10;s+Hsano1dc9cZ3x15g4Xi7PL67l7Nr5mE28xWsznC/aP6Rpz/XUSRSI3vWtgz9zjVrXegBVg74G/&#10;B1C3djtEdLb5tZ0GyLRvlrJa4qWM7uwK2/cA2gshzukgznsG4tjQmbrezELO9SY4mUxldpUs5NjM&#10;HTnOpIKd58zqpe8h961BbtSB3PhEkJsOYTx6yPWn3CG7CmPXsquTE0GOOd5k1GOut6wHfTmvg7np&#10;qTAHZ603rb03d5g/jBvM/QLWx/NVKoj1s2oS8cG6m3C3ixsZ/qlJLudrlBKXSsmtcbZBapj1yzp/&#10;aDzVz5IOyzQmIDEgFoaAPDwbXW88GqGPhnjs85/mHQqj+BTv6NCGDru4th87lAfs4gQEJUtKEPY0&#10;yQKKIeJj2vkMWzno7hMlKzYO9QCJtVQfKdmCiQdU/7XhSlCS/phjUWbMdQ11tw/WuaZEtXOW7Rye&#10;h6gqoCUlVXJeVnR/U6hktUZLzM5qLi/BHuPEMjqzyBUJAU0xDy/HQcAJKuv8DsyQMDudHQB+PcQy&#10;5joMJzUAeYizeBPmzUBpDGD3NPppwIo0TQr9Sa78Spg9klQ/gGm5W+6A7T02esRanQaKXhux9sx8&#10;ecS2tJs9ze4hu9zVWlqP3McKIw6zFhNiznPcUtAfl4HNP3V4NhrjMSfnK0uMpLwroKaWKrFeE6xw&#10;QDMRwf4KaPomZU18LUIeVbqXKZsIxn8S/A87tnAKOrgdnQi3Byk82jrW4Pew7dV1G3V7ArbdgA4C&#10;MrVN+oKIjsMQqfHgeeC4NUa+oR1NSGfkjti49lX/T/J6f5i+NN+C1e8cps+J+rRRedAf7WHZhyIf&#10;BvWfOCzvA0NGlrBlCGuHh15SvmLu1HsUNYcjO3ahFhzrHYQbdSuiGxGXVmHbS1lGLlpF9Sbk0R8w&#10;E3GW4taFEUAg7zZne7sMNu2+jHu4DGZwXwZSm2v9e3iiNnBv48/tuP0raRG9fta63nMK5/g+vNXa&#10;OO0g11fZOCSG1vV7oyXW107aCrDjTOubJXt1ot9BJ7ki8w3tICiS9uKXPbzqW2rmaln72SrW+7t0&#10;F/8CAAD//wMAUEsDBBQABgAIAAAAIQCVSm+C2wAAAAUBAAAPAAAAZHJzL2Rvd25yZXYueG1sTI/N&#10;TsMwEITvSLyDtUjcqEMKURTiVAjEhZ7SosLRjTc/wl5HsZuGt2fhApeRRrOa+bbcLM6KGacweFJw&#10;u0pAIDXeDNQpeNu/3OQgQtRktPWECr4wwKa6vCh1YfyZapx3sRNcQqHQCvoYx0LK0PTodFj5EYmz&#10;1k9OR7ZTJ82kz1zurEyTJJNOD8QLvR7xqcfmc3dyCkxt5/D+2rbzNl1v6+f7j8P6cKfU9dXy+AAi&#10;4hL/juEHn9GhYqajP5EJwirgR+KvcpZlGdujgjTPE5BVKf/TV98AAAD//wMAUEsBAi0AFAAGAAgA&#10;AAAhALaDOJL+AAAA4QEAABMAAAAAAAAAAAAAAAAAAAAAAFtDb250ZW50X1R5cGVzXS54bWxQSwEC&#10;LQAUAAYACAAAACEAOP0h/9YAAACUAQAACwAAAAAAAAAAAAAAAAAvAQAAX3JlbHMvLnJlbHNQSwEC&#10;LQAUAAYACAAAACEAKqhagwgFAACTJwAADgAAAAAAAAAAAAAAAAAuAgAAZHJzL2Uyb0RvYy54bWxQ&#10;SwECLQAUAAYACAAAACEAlUpvgtsAAAAFAQAADwAAAAAAAAAAAAAAAABiBwAAZHJzL2Rvd25yZXYu&#10;eG1sUEsFBgAAAAAEAAQA8wAAAG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291;height:18288;visibility:visible;mso-wrap-style:square">
                        <v:fill o:detectmouseclick="t"/>
                        <v:path o:connecttype="none"/>
                      </v:shape>
                      <v:line id="Line 4" o:spid="_x0000_s1028" style="position:absolute;visibility:visible;mso-wrap-style:square" from="6858,3429" to="686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mso-wrap-style:square" from="10284,4572" to="29716,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30" style="position:absolute;visibility:visible;mso-wrap-style:square" from="10284,8001" to="29716,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visibility:visible;mso-wrap-style:square" from="10284,12573" to="29716,1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32" style="position:absolute;visibility:visible;mso-wrap-style:square" from="10284,16002" to="29716,1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rect id="Rectangle 9" o:spid="_x0000_s1033" style="position:absolute;left:34290;top:6858;width:456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oval id="Oval 10" o:spid="_x0000_s1034" style="position:absolute;left:1142;top:4572;width:5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717D72" w:rsidRDefault="00717D72" w:rsidP="00717D72">
                              <w:r>
                                <w:t>XPPPPP</w:t>
                              </w:r>
                            </w:p>
                          </w:txbxContent>
                        </v:textbox>
                      </v:oval>
                      <v:oval id="Oval 11" o:spid="_x0000_s1035" style="position:absolute;left:1142;top:13716;width:5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717D72" w:rsidRDefault="00717D72" w:rsidP="00717D72">
                              <w:r>
                                <w:t>XP</w:t>
                              </w:r>
                            </w:p>
                          </w:txbxContent>
                        </v:textbox>
                      </v:oval>
                      <v:line id="Line 12" o:spid="_x0000_s1036" style="position:absolute;visibility:visible;mso-wrap-style:square" from="12574,4572" to="1257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line id="Line 13" o:spid="_x0000_s1037" style="position:absolute;visibility:visible;mso-wrap-style:square" from="12574,12573" to="1257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line id="Line 14" o:spid="_x0000_s1038" style="position:absolute;visibility:visible;mso-wrap-style:square" from="21716,5715" to="25148,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mso-wrap-style:square" from="21716,13716" to="25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6" o:spid="_x0000_s1040" type="#_x0000_t103" style="position:absolute;left:34290;top:14859;width:342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8sAA&#10;AADbAAAADwAAAGRycy9kb3ducmV2LnhtbERPS4vCMBC+C/6HMMJeRFMtilSjSGFljz7W+9iMbbWZ&#10;lCZru/vrjSDsbT6+56w2nanEgxpXWlYwGUcgiDOrS84VfJ8+RwsQziNrrCyTgl9ysFn3eytMtG35&#10;QI+jz0UIYZeggsL7OpHSZQUZdGNbEwfuahuDPsAml7rBNoSbSk6jaC4NlhwaCqwpLSi7H3+Mgjid&#10;7bd/3RxtuzufbnFKl7sdKvUx6LZLEJ46/y9+u790mB/D65dw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2O8sAAAADbAAAADwAAAAAAAAAAAAAAAACYAgAAZHJzL2Rvd25y&#10;ZXYueG1sUEsFBgAAAAAEAAQA9QAAAIUDAAAAAA==&#10;" adj="12966,19441,7267"/>
                      <v:shape id="AutoShape 17" o:spid="_x0000_s1041" type="#_x0000_t103" style="position:absolute;left:34290;top:2286;width:3427;height:342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SVcAA&#10;AADbAAAADwAAAGRycy9kb3ducmV2LnhtbERPTYvCMBC9C/sfwix403RdkaUaRVcEQRB1Fa9DM7bF&#10;ZlKarI3/3giCt3m8z5nMgqnEjRpXWlbw1U9AEGdWl5wrOP6tej8gnEfWWFkmBXdyMJt+dCaYatvy&#10;nm4Hn4sYwi5FBYX3dSqlywoy6Pq2Jo7cxTYGfYRNLnWDbQw3lRwkyUgaLDk2FFjTb0HZ9fBvFGwX&#10;36dwdet2t7FLXt03i+DOe6W6n2E+BuEp+Lf45V7rOH8Iz1/iA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3SVcAAAADbAAAADwAAAAAAAAAAAAAAAACYAgAAZHJzL2Rvd25y&#10;ZXYueG1sUEsFBgAAAAAEAAQA9QAAAIUDAAAAAA==&#10;" adj="12966,19441,7267"/>
                      <w10:anchorlock/>
                    </v:group>
                  </w:pict>
                </mc:Fallback>
              </mc:AlternateConten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 * * * * * * * * * * * * * * * * * * * ** * * *</w:t>
            </w:r>
          </w:p>
          <w:p w:rsidR="00717D72" w:rsidRDefault="00717D72">
            <w:pPr>
              <w:spacing w:line="312" w:lineRule="auto"/>
              <w:rPr>
                <w:rFonts w:ascii="Times New Roman" w:hAnsi="Times New Roman"/>
                <w:sz w:val="28"/>
              </w:rPr>
            </w:pPr>
            <w:r>
              <w:rPr>
                <w:rFonts w:ascii="Times New Roman" w:hAnsi="Times New Roman"/>
                <w:sz w:val="28"/>
              </w:rPr>
              <w:t>- Cô giới thiệu tên bài tập</w:t>
            </w:r>
          </w:p>
          <w:p w:rsidR="00717D72" w:rsidRDefault="00717D72">
            <w:pPr>
              <w:spacing w:line="312" w:lineRule="auto"/>
              <w:rPr>
                <w:rFonts w:ascii="Times New Roman" w:hAnsi="Times New Roman"/>
                <w:sz w:val="28"/>
              </w:rPr>
            </w:pPr>
            <w:r>
              <w:rPr>
                <w:rFonts w:ascii="Times New Roman" w:hAnsi="Times New Roman"/>
                <w:sz w:val="28"/>
              </w:rPr>
              <w:t xml:space="preserve">Các con ơi. Đã đến nhà bạn thỏ rồi. Bạn thỏ tổ chức rất nhiều trò chơi cho cô cháu mình đó. Trò chơi thứ nhất mang tên </w:t>
            </w:r>
            <w:proofErr w:type="gramStart"/>
            <w:r>
              <w:rPr>
                <w:rFonts w:ascii="Times New Roman" w:hAnsi="Times New Roman"/>
                <w:sz w:val="28"/>
              </w:rPr>
              <w:t>“ Đi</w:t>
            </w:r>
            <w:proofErr w:type="gramEnd"/>
            <w:r>
              <w:rPr>
                <w:rFonts w:ascii="Times New Roman" w:hAnsi="Times New Roman"/>
                <w:sz w:val="28"/>
              </w:rPr>
              <w:t xml:space="preserve"> trong đường hẹp”. Để chơi được trò chơi </w:t>
            </w:r>
            <w:proofErr w:type="gramStart"/>
            <w:r>
              <w:rPr>
                <w:rFonts w:ascii="Times New Roman" w:hAnsi="Times New Roman"/>
                <w:sz w:val="28"/>
              </w:rPr>
              <w:t>này  thì</w:t>
            </w:r>
            <w:proofErr w:type="gramEnd"/>
            <w:r>
              <w:rPr>
                <w:rFonts w:ascii="Times New Roman" w:hAnsi="Times New Roman"/>
                <w:sz w:val="28"/>
              </w:rPr>
              <w:t xml:space="preserve"> các con hãy chú ý lên cô chơi trước nhé.</w:t>
            </w:r>
          </w:p>
          <w:p w:rsidR="00717D72" w:rsidRDefault="00717D72">
            <w:pPr>
              <w:spacing w:line="312" w:lineRule="auto"/>
              <w:rPr>
                <w:rFonts w:ascii="Times New Roman" w:hAnsi="Times New Roman"/>
                <w:sz w:val="28"/>
              </w:rPr>
            </w:pPr>
            <w:r>
              <w:rPr>
                <w:rFonts w:ascii="Times New Roman" w:hAnsi="Times New Roman"/>
                <w:sz w:val="28"/>
              </w:rPr>
              <w:t>+ Cô làm mẫu lần 1: Không phân tích</w:t>
            </w:r>
          </w:p>
          <w:p w:rsidR="00717D72" w:rsidRDefault="00717D72">
            <w:pPr>
              <w:spacing w:line="312" w:lineRule="auto"/>
              <w:rPr>
                <w:rFonts w:ascii="Times New Roman" w:hAnsi="Times New Roman"/>
                <w:sz w:val="28"/>
              </w:rPr>
            </w:pPr>
            <w:r>
              <w:rPr>
                <w:rFonts w:ascii="Times New Roman" w:hAnsi="Times New Roman"/>
                <w:sz w:val="28"/>
              </w:rPr>
              <w:t>+ Cô làm mẫu lần 2: Kết hợp phân tích:</w:t>
            </w:r>
          </w:p>
          <w:p w:rsidR="00717D72" w:rsidRDefault="00717D72">
            <w:pPr>
              <w:spacing w:line="312" w:lineRule="auto"/>
              <w:rPr>
                <w:rFonts w:ascii="Times New Roman" w:hAnsi="Times New Roman"/>
                <w:sz w:val="28"/>
              </w:rPr>
            </w:pPr>
            <w:r>
              <w:rPr>
                <w:rFonts w:ascii="Times New Roman" w:hAnsi="Times New Roman"/>
                <w:sz w:val="28"/>
              </w:rPr>
              <w:t xml:space="preserve">Tư thế chuẩn </w:t>
            </w:r>
            <w:proofErr w:type="gramStart"/>
            <w:r>
              <w:rPr>
                <w:rFonts w:ascii="Times New Roman" w:hAnsi="Times New Roman"/>
                <w:sz w:val="28"/>
              </w:rPr>
              <w:t>bị :</w:t>
            </w:r>
            <w:proofErr w:type="gramEnd"/>
            <w:r>
              <w:rPr>
                <w:rFonts w:ascii="Times New Roman" w:hAnsi="Times New Roman"/>
                <w:sz w:val="28"/>
              </w:rPr>
              <w:t xml:space="preserve"> Cô đứng trước vạch xuất phát chân không chạm vạch, mặt hướng về phía trước. Khi có hiệu lệnh “Đi” thì cô bước chân vào đường hẹp, mắt cô nhìn thẳng cô đi thật </w:t>
            </w:r>
            <w:r>
              <w:rPr>
                <w:rFonts w:ascii="Times New Roman" w:hAnsi="Times New Roman"/>
                <w:sz w:val="28"/>
              </w:rPr>
              <w:lastRenderedPageBreak/>
              <w:t>khéo léo sao cho không được giẫm vào cỏ hoa 2 bên đường.</w:t>
            </w:r>
          </w:p>
          <w:p w:rsidR="00717D72" w:rsidRDefault="00717D72">
            <w:pPr>
              <w:spacing w:line="312" w:lineRule="auto"/>
              <w:rPr>
                <w:rFonts w:ascii="Times New Roman" w:hAnsi="Times New Roman"/>
                <w:sz w:val="28"/>
              </w:rPr>
            </w:pPr>
            <w:r>
              <w:rPr>
                <w:rFonts w:ascii="Times New Roman" w:hAnsi="Times New Roman"/>
                <w:sz w:val="28"/>
              </w:rPr>
              <w:t>+ Lần 3: Mời 1 trẻ khá lên tập mẫu cùng cô, cô nhận xét trẻ tập</w:t>
            </w:r>
          </w:p>
          <w:p w:rsidR="00717D72" w:rsidRDefault="00717D72">
            <w:pPr>
              <w:spacing w:line="312" w:lineRule="auto"/>
              <w:rPr>
                <w:rFonts w:ascii="Times New Roman" w:hAnsi="Times New Roman"/>
                <w:b/>
                <w:sz w:val="28"/>
              </w:rPr>
            </w:pPr>
            <w:r>
              <w:rPr>
                <w:rFonts w:ascii="Times New Roman" w:hAnsi="Times New Roman"/>
                <w:b/>
                <w:sz w:val="28"/>
              </w:rPr>
              <w:t>* Trẻ tập:</w:t>
            </w:r>
          </w:p>
          <w:p w:rsidR="00717D72" w:rsidRDefault="00717D72">
            <w:pPr>
              <w:spacing w:line="312" w:lineRule="auto"/>
              <w:rPr>
                <w:rFonts w:ascii="Times New Roman" w:hAnsi="Times New Roman"/>
                <w:sz w:val="28"/>
              </w:rPr>
            </w:pPr>
            <w:r>
              <w:rPr>
                <w:rFonts w:ascii="Times New Roman" w:hAnsi="Times New Roman"/>
                <w:sz w:val="28"/>
              </w:rPr>
              <w:t>- Lần 1: Cô cho cả lớp lên đi</w:t>
            </w:r>
          </w:p>
          <w:p w:rsidR="00717D72" w:rsidRDefault="00717D72">
            <w:pPr>
              <w:spacing w:line="312" w:lineRule="auto"/>
              <w:rPr>
                <w:rFonts w:ascii="Times New Roman" w:hAnsi="Times New Roman"/>
                <w:sz w:val="28"/>
              </w:rPr>
            </w:pPr>
            <w:r>
              <w:rPr>
                <w:rFonts w:ascii="Times New Roman" w:hAnsi="Times New Roman"/>
                <w:sz w:val="28"/>
              </w:rPr>
              <w:t>- Lần 2: Cô cho nhóm lên thi đua.</w:t>
            </w:r>
          </w:p>
          <w:p w:rsidR="00717D72" w:rsidRDefault="00717D72">
            <w:pPr>
              <w:spacing w:line="312" w:lineRule="auto"/>
              <w:rPr>
                <w:rFonts w:ascii="Times New Roman" w:hAnsi="Times New Roman"/>
                <w:sz w:val="28"/>
              </w:rPr>
            </w:pPr>
            <w:r>
              <w:rPr>
                <w:rFonts w:ascii="Times New Roman" w:hAnsi="Times New Roman"/>
                <w:sz w:val="28"/>
              </w:rPr>
              <w:t xml:space="preserve">Lần này chơi sẽ khó hơn. Cô có 1 con đường bằng thảm và 1 con đường trải sỏi nhiệm vụ của 2 đội là đi trong 2 con đường đó, đi làm sao không được giẫm vào cỏ, hoa 2 bên đường. Đội nào đi khéo mà các bạn đội đó về trước thì sẽ dành chiến thắng. Nhưng các con chú ý khi bạn đầu hàng đi gần hết đường thì bạn thứ 2 mới tiếp tục được đi cứ như thế cho hết các bạn trong đội. </w:t>
            </w:r>
          </w:p>
          <w:p w:rsidR="00717D72" w:rsidRDefault="00717D72">
            <w:pPr>
              <w:spacing w:line="312" w:lineRule="auto"/>
              <w:rPr>
                <w:rFonts w:ascii="Times New Roman" w:hAnsi="Times New Roman"/>
                <w:sz w:val="28"/>
              </w:rPr>
            </w:pPr>
            <w:r>
              <w:rPr>
                <w:rFonts w:ascii="Times New Roman" w:hAnsi="Times New Roman"/>
                <w:sz w:val="28"/>
              </w:rPr>
              <w:t>Cô cho 2 đội tham gia, cô bao quát động viên, sửa sai cho trẻ (nếu có).</w:t>
            </w:r>
          </w:p>
          <w:p w:rsidR="00717D72" w:rsidRDefault="00717D72">
            <w:pPr>
              <w:spacing w:line="312" w:lineRule="auto"/>
              <w:rPr>
                <w:rFonts w:ascii="Times New Roman" w:hAnsi="Times New Roman"/>
                <w:sz w:val="28"/>
              </w:rPr>
            </w:pPr>
            <w:r>
              <w:rPr>
                <w:rFonts w:ascii="Times New Roman" w:hAnsi="Times New Roman"/>
                <w:sz w:val="28"/>
              </w:rPr>
              <w:t>+ Cô đổi thảm đi cho 2 đội để trẻ cảm nhận.</w:t>
            </w:r>
          </w:p>
          <w:p w:rsidR="00717D72" w:rsidRDefault="00717D72">
            <w:pPr>
              <w:spacing w:line="312" w:lineRule="auto"/>
              <w:rPr>
                <w:rFonts w:ascii="Times New Roman" w:hAnsi="Times New Roman"/>
                <w:sz w:val="28"/>
              </w:rPr>
            </w:pPr>
            <w:r>
              <w:rPr>
                <w:rFonts w:ascii="Times New Roman" w:hAnsi="Times New Roman"/>
                <w:sz w:val="28"/>
              </w:rPr>
              <w:t>- Cô nhận xét 2 đội và hỏi lại tên bài tập</w:t>
            </w:r>
          </w:p>
          <w:p w:rsidR="00717D72" w:rsidRDefault="00717D72">
            <w:pPr>
              <w:spacing w:line="312" w:lineRule="auto"/>
              <w:rPr>
                <w:rFonts w:ascii="Times New Roman" w:hAnsi="Times New Roman"/>
                <w:sz w:val="28"/>
              </w:rPr>
            </w:pPr>
            <w:r>
              <w:rPr>
                <w:rFonts w:ascii="Times New Roman" w:hAnsi="Times New Roman"/>
                <w:b/>
                <w:sz w:val="28"/>
              </w:rPr>
              <w:t xml:space="preserve">c. Trò chơi vận động: </w:t>
            </w:r>
            <w:r>
              <w:rPr>
                <w:rFonts w:ascii="Times New Roman" w:hAnsi="Times New Roman"/>
                <w:sz w:val="28"/>
              </w:rPr>
              <w:t>“ Trời nắng trời mưa”</w:t>
            </w:r>
          </w:p>
          <w:p w:rsidR="00717D72" w:rsidRDefault="00717D72">
            <w:pPr>
              <w:spacing w:line="312" w:lineRule="auto"/>
              <w:rPr>
                <w:rFonts w:ascii="Times New Roman" w:hAnsi="Times New Roman"/>
                <w:sz w:val="28"/>
              </w:rPr>
            </w:pPr>
            <w:r>
              <w:rPr>
                <w:rFonts w:ascii="Times New Roman" w:hAnsi="Times New Roman"/>
                <w:sz w:val="28"/>
              </w:rPr>
              <w:t xml:space="preserve">- Cô Dung sẽ hướng dẫn chúng mình chơi </w:t>
            </w:r>
            <w:proofErr w:type="gramStart"/>
            <w:r>
              <w:rPr>
                <w:rFonts w:ascii="Times New Roman" w:hAnsi="Times New Roman"/>
                <w:sz w:val="28"/>
              </w:rPr>
              <w:t>“ Trời</w:t>
            </w:r>
            <w:proofErr w:type="gramEnd"/>
            <w:r>
              <w:rPr>
                <w:rFonts w:ascii="Times New Roman" w:hAnsi="Times New Roman"/>
                <w:sz w:val="28"/>
              </w:rPr>
              <w:t xml:space="preserve"> nắng trời mưa”.</w:t>
            </w:r>
          </w:p>
          <w:p w:rsidR="00717D72" w:rsidRDefault="00717D72">
            <w:pPr>
              <w:spacing w:line="312" w:lineRule="auto"/>
              <w:rPr>
                <w:rFonts w:ascii="Times New Roman" w:hAnsi="Times New Roman"/>
                <w:sz w:val="28"/>
              </w:rPr>
            </w:pPr>
            <w:r>
              <w:rPr>
                <w:rFonts w:ascii="Times New Roman" w:hAnsi="Times New Roman"/>
                <w:sz w:val="28"/>
              </w:rPr>
              <w:t>+ Cách chơi: Cô dung làm thỏ mẹ và các con làm chú thỏ con cùng đi tắm nắng, khi nào các con nghe thấy câu “ Mưa to rồi , mưa to rồi mau mau về thôi” thì các con chạy thật nhanh về nhà nhé</w:t>
            </w:r>
          </w:p>
          <w:p w:rsidR="00717D72" w:rsidRDefault="00717D72">
            <w:pPr>
              <w:spacing w:line="312" w:lineRule="auto"/>
              <w:rPr>
                <w:rFonts w:ascii="Times New Roman" w:hAnsi="Times New Roman"/>
                <w:sz w:val="28"/>
              </w:rPr>
            </w:pPr>
            <w:r>
              <w:rPr>
                <w:rFonts w:ascii="Times New Roman" w:hAnsi="Times New Roman"/>
                <w:sz w:val="28"/>
              </w:rPr>
              <w:t>+ Luật chơi: Bạn nào không nhanh chân chạy về nhà thì bạn đó bị thua và bạn đó sẽ phải nhảy lò cò.</w:t>
            </w:r>
          </w:p>
          <w:p w:rsidR="00717D72" w:rsidRDefault="00717D72">
            <w:pPr>
              <w:spacing w:line="312" w:lineRule="auto"/>
              <w:rPr>
                <w:rFonts w:ascii="Times New Roman" w:hAnsi="Times New Roman"/>
                <w:sz w:val="28"/>
              </w:rPr>
            </w:pPr>
            <w:r>
              <w:rPr>
                <w:rFonts w:ascii="Times New Roman" w:hAnsi="Times New Roman"/>
                <w:sz w:val="28"/>
              </w:rPr>
              <w:t>- Cô cho trẻ chơi 2 - 3lần</w:t>
            </w:r>
          </w:p>
          <w:p w:rsidR="00717D72" w:rsidRDefault="00717D72">
            <w:pPr>
              <w:spacing w:line="312" w:lineRule="auto"/>
              <w:rPr>
                <w:rFonts w:ascii="Times New Roman" w:hAnsi="Times New Roman"/>
                <w:sz w:val="28"/>
              </w:rPr>
            </w:pPr>
            <w:r>
              <w:rPr>
                <w:rFonts w:ascii="Times New Roman" w:hAnsi="Times New Roman"/>
                <w:sz w:val="28"/>
              </w:rPr>
              <w:t xml:space="preserve">- Sau mỗi lần trẻ chơi </w:t>
            </w:r>
            <w:proofErr w:type="gramStart"/>
            <w:r>
              <w:rPr>
                <w:rFonts w:ascii="Times New Roman" w:hAnsi="Times New Roman"/>
                <w:sz w:val="28"/>
              </w:rPr>
              <w:t>cô  nhận</w:t>
            </w:r>
            <w:proofErr w:type="gramEnd"/>
            <w:r>
              <w:rPr>
                <w:rFonts w:ascii="Times New Roman" w:hAnsi="Times New Roman"/>
                <w:sz w:val="28"/>
              </w:rPr>
              <w:t xml:space="preserve"> xét khuyến khích động viên trẻ.</w:t>
            </w:r>
          </w:p>
          <w:p w:rsidR="00717D72" w:rsidRDefault="00717D72">
            <w:pPr>
              <w:spacing w:line="312" w:lineRule="auto"/>
              <w:rPr>
                <w:rFonts w:ascii="Times New Roman" w:hAnsi="Times New Roman"/>
                <w:b/>
                <w:sz w:val="28"/>
              </w:rPr>
            </w:pPr>
            <w:r>
              <w:rPr>
                <w:rFonts w:ascii="Times New Roman" w:hAnsi="Times New Roman"/>
                <w:b/>
                <w:sz w:val="28"/>
              </w:rPr>
              <w:t>3. Hồi tĩnh</w:t>
            </w:r>
          </w:p>
          <w:p w:rsidR="00717D72" w:rsidRDefault="00717D72">
            <w:pPr>
              <w:spacing w:line="312" w:lineRule="auto"/>
              <w:rPr>
                <w:rFonts w:ascii="Times New Roman" w:hAnsi="Times New Roman"/>
                <w:sz w:val="28"/>
              </w:rPr>
            </w:pPr>
            <w:r>
              <w:rPr>
                <w:rFonts w:ascii="Times New Roman" w:hAnsi="Times New Roman"/>
                <w:sz w:val="28"/>
              </w:rPr>
              <w:t xml:space="preserve">- Cô cho trẻ đi 1 -2 vòng hít thở nhẹ </w:t>
            </w:r>
            <w:proofErr w:type="gramStart"/>
            <w:r>
              <w:rPr>
                <w:rFonts w:ascii="Times New Roman" w:hAnsi="Times New Roman"/>
                <w:sz w:val="28"/>
              </w:rPr>
              <w:t>nhàng  theo</w:t>
            </w:r>
            <w:proofErr w:type="gramEnd"/>
            <w:r>
              <w:rPr>
                <w:rFonts w:ascii="Times New Roman" w:hAnsi="Times New Roman"/>
                <w:sz w:val="28"/>
              </w:rPr>
              <w:t xml:space="preserve"> nhạc bài </w:t>
            </w:r>
            <w:r>
              <w:rPr>
                <w:rFonts w:ascii="Times New Roman" w:hAnsi="Times New Roman"/>
                <w:sz w:val="28"/>
              </w:rPr>
              <w:lastRenderedPageBreak/>
              <w:t>“Chim mẹ, chim con”.</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caps/>
                <w:sz w:val="28"/>
              </w:rPr>
            </w:pPr>
          </w:p>
        </w:tc>
        <w:tc>
          <w:tcPr>
            <w:tcW w:w="2632" w:type="dxa"/>
            <w:tcBorders>
              <w:top w:val="single" w:sz="4" w:space="0" w:color="auto"/>
              <w:left w:val="single" w:sz="4" w:space="0" w:color="auto"/>
              <w:bottom w:val="single" w:sz="4" w:space="0" w:color="auto"/>
              <w:right w:val="single" w:sz="4" w:space="0" w:color="auto"/>
            </w:tcBorders>
          </w:tcPr>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xúm xít bên cô</w:t>
            </w:r>
          </w:p>
          <w:p w:rsidR="00717D72" w:rsidRDefault="00717D72">
            <w:pPr>
              <w:spacing w:line="312" w:lineRule="auto"/>
              <w:rPr>
                <w:rFonts w:ascii="Times New Roman" w:hAnsi="Times New Roman"/>
                <w:sz w:val="28"/>
              </w:rPr>
            </w:pPr>
            <w:r>
              <w:rPr>
                <w:rFonts w:ascii="Times New Roman" w:hAnsi="Times New Roman"/>
                <w:sz w:val="28"/>
              </w:rPr>
              <w:t>Trẻ khoanh tay chào khách</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chơi trò chơi cùng với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đi theo yêu cầu của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tập theo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về ghế ngồi</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chú ý nghe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1 trẻ lên đi</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Lần lượt trẻ lên đi</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chú ý lên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2 đội tham gia chơi</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chơi cùng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r>
              <w:rPr>
                <w:rFonts w:ascii="Times New Roman" w:hAnsi="Times New Roman"/>
                <w:sz w:val="28"/>
              </w:rPr>
              <w:t>Trẻ đi nhẹ nhàng theo cô</w:t>
            </w: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p w:rsidR="00717D72" w:rsidRDefault="00717D72">
            <w:pPr>
              <w:spacing w:line="312" w:lineRule="auto"/>
              <w:rPr>
                <w:rFonts w:ascii="Times New Roman" w:hAnsi="Times New Roman"/>
                <w:sz w:val="28"/>
              </w:rPr>
            </w:pPr>
          </w:p>
        </w:tc>
      </w:tr>
    </w:tbl>
    <w:p w:rsidR="00717D72" w:rsidRDefault="00717D72" w:rsidP="00717D72">
      <w:pPr>
        <w:rPr>
          <w:rFonts w:ascii="Times New Roman" w:hAnsi="Times New Roman"/>
        </w:rPr>
      </w:pPr>
    </w:p>
    <w:p w:rsidR="00717D72" w:rsidRDefault="00717D72" w:rsidP="00717D72"/>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60293"/>
    <w:multiLevelType w:val="hybridMultilevel"/>
    <w:tmpl w:val="69380CA2"/>
    <w:lvl w:ilvl="0" w:tplc="C0A8629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80C5463"/>
    <w:multiLevelType w:val="hybridMultilevel"/>
    <w:tmpl w:val="74A8BF34"/>
    <w:lvl w:ilvl="0" w:tplc="5AFCDBE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72"/>
    <w:rsid w:val="00717D72"/>
    <w:rsid w:val="0086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7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7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2018-04-07T22:48:00Z</dcterms:created>
  <dcterms:modified xsi:type="dcterms:W3CDTF">2018-04-07T22:48:00Z</dcterms:modified>
</cp:coreProperties>
</file>