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E53" w:rsidRDefault="00EA153D" w:rsidP="00EA153D">
      <w:pPr>
        <w:jc w:val="center"/>
        <w:rPr>
          <w:b/>
          <w:szCs w:val="28"/>
        </w:rPr>
      </w:pPr>
      <w:r>
        <w:rPr>
          <w:b/>
          <w:szCs w:val="28"/>
        </w:rPr>
        <w:t>KẾ HOẠCH</w:t>
      </w:r>
      <w:r w:rsidR="009B2E53">
        <w:rPr>
          <w:b/>
          <w:szCs w:val="28"/>
        </w:rPr>
        <w:t xml:space="preserve"> HOẠT ĐỘNG</w:t>
      </w:r>
      <w:r>
        <w:rPr>
          <w:b/>
          <w:szCs w:val="28"/>
        </w:rPr>
        <w:t xml:space="preserve"> GIÁO DỤC THÁNG 01 </w:t>
      </w:r>
      <w:r w:rsidR="009B2E53">
        <w:rPr>
          <w:b/>
          <w:szCs w:val="28"/>
        </w:rPr>
        <w:t>– NĂM HỌC 2019-2020</w:t>
      </w:r>
    </w:p>
    <w:p w:rsidR="00EA153D" w:rsidRDefault="00EA153D" w:rsidP="00EA153D">
      <w:pPr>
        <w:jc w:val="center"/>
        <w:rPr>
          <w:b/>
          <w:szCs w:val="28"/>
        </w:rPr>
      </w:pPr>
      <w:r>
        <w:rPr>
          <w:b/>
          <w:szCs w:val="28"/>
        </w:rPr>
        <w:t xml:space="preserve"> LỨA TUỔI  MẪU GIÁO LỚN 5-6 TUỔI</w:t>
      </w:r>
    </w:p>
    <w:p w:rsidR="00EA153D" w:rsidRDefault="00EA153D" w:rsidP="00EA153D">
      <w:pPr>
        <w:jc w:val="center"/>
        <w:rPr>
          <w:b/>
          <w:szCs w:val="28"/>
        </w:rPr>
      </w:pPr>
      <w:r>
        <w:rPr>
          <w:b/>
          <w:szCs w:val="28"/>
        </w:rPr>
        <w:t xml:space="preserve">Giáo viên: </w:t>
      </w:r>
      <w:r w:rsidR="009B2E53">
        <w:rPr>
          <w:b/>
          <w:szCs w:val="28"/>
        </w:rPr>
        <w:t xml:space="preserve">Mai Thị Phương Diệp </w:t>
      </w:r>
    </w:p>
    <w:p w:rsidR="00EA153D" w:rsidRDefault="00EA153D" w:rsidP="00EA153D">
      <w:pPr>
        <w:jc w:val="center"/>
        <w:rPr>
          <w:b/>
          <w:szCs w:val="28"/>
        </w:rPr>
      </w:pPr>
    </w:p>
    <w:tbl>
      <w:tblPr>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578"/>
        <w:gridCol w:w="2575"/>
        <w:gridCol w:w="543"/>
        <w:gridCol w:w="142"/>
        <w:gridCol w:w="1866"/>
        <w:gridCol w:w="1253"/>
        <w:gridCol w:w="1440"/>
        <w:gridCol w:w="1820"/>
        <w:gridCol w:w="732"/>
        <w:gridCol w:w="2670"/>
        <w:gridCol w:w="23"/>
        <w:gridCol w:w="686"/>
        <w:gridCol w:w="23"/>
      </w:tblGrid>
      <w:tr w:rsidR="00980561" w:rsidRPr="00884041" w:rsidTr="00611C02">
        <w:tc>
          <w:tcPr>
            <w:tcW w:w="1526" w:type="dxa"/>
            <w:gridSpan w:val="2"/>
            <w:shd w:val="clear" w:color="auto" w:fill="auto"/>
          </w:tcPr>
          <w:p w:rsidR="00980561" w:rsidRPr="00884041" w:rsidRDefault="00980561" w:rsidP="00884041">
            <w:pPr>
              <w:jc w:val="center"/>
              <w:rPr>
                <w:b/>
              </w:rPr>
            </w:pPr>
            <w:r w:rsidRPr="00884041">
              <w:rPr>
                <w:b/>
              </w:rPr>
              <w:t>Hoạt động</w:t>
            </w:r>
          </w:p>
        </w:tc>
        <w:tc>
          <w:tcPr>
            <w:tcW w:w="2575" w:type="dxa"/>
            <w:shd w:val="clear" w:color="auto" w:fill="auto"/>
          </w:tcPr>
          <w:p w:rsidR="00980561" w:rsidRPr="00980561" w:rsidRDefault="00980561" w:rsidP="00884041">
            <w:pPr>
              <w:jc w:val="center"/>
              <w:rPr>
                <w:b/>
                <w:szCs w:val="28"/>
              </w:rPr>
            </w:pPr>
            <w:r w:rsidRPr="00980561">
              <w:rPr>
                <w:b/>
                <w:szCs w:val="28"/>
              </w:rPr>
              <w:t>Tuần 1</w:t>
            </w:r>
          </w:p>
          <w:p w:rsidR="00980561" w:rsidRPr="00611C02" w:rsidRDefault="00980561" w:rsidP="00E27B65">
            <w:pPr>
              <w:spacing w:after="60"/>
              <w:jc w:val="center"/>
              <w:rPr>
                <w:i/>
                <w:szCs w:val="28"/>
                <w:lang w:val="pt-BR"/>
              </w:rPr>
            </w:pPr>
            <w:r w:rsidRPr="00980561">
              <w:rPr>
                <w:i/>
                <w:szCs w:val="28"/>
                <w:lang w:val="pt-BR"/>
              </w:rPr>
              <w:t>Từ 3</w:t>
            </w:r>
            <w:r w:rsidR="00E27B65">
              <w:rPr>
                <w:i/>
                <w:szCs w:val="28"/>
                <w:lang w:val="pt-BR"/>
              </w:rPr>
              <w:t>0</w:t>
            </w:r>
            <w:r w:rsidRPr="00980561">
              <w:rPr>
                <w:i/>
                <w:szCs w:val="28"/>
                <w:lang w:val="pt-BR"/>
              </w:rPr>
              <w:t>/12–0</w:t>
            </w:r>
            <w:r w:rsidR="00E27B65">
              <w:rPr>
                <w:i/>
                <w:szCs w:val="28"/>
                <w:lang w:val="pt-BR"/>
              </w:rPr>
              <w:t>3</w:t>
            </w:r>
            <w:r w:rsidRPr="00980561">
              <w:rPr>
                <w:i/>
                <w:szCs w:val="28"/>
                <w:lang w:val="pt-BR"/>
              </w:rPr>
              <w:t>/1/20</w:t>
            </w:r>
            <w:r w:rsidR="00E27B65">
              <w:rPr>
                <w:i/>
                <w:szCs w:val="28"/>
                <w:lang w:val="pt-BR"/>
              </w:rPr>
              <w:t>20</w:t>
            </w:r>
          </w:p>
        </w:tc>
        <w:tc>
          <w:tcPr>
            <w:tcW w:w="2551" w:type="dxa"/>
            <w:gridSpan w:val="3"/>
            <w:shd w:val="clear" w:color="auto" w:fill="auto"/>
          </w:tcPr>
          <w:p w:rsidR="00980561" w:rsidRPr="00980561" w:rsidRDefault="00980561" w:rsidP="00884041">
            <w:pPr>
              <w:jc w:val="center"/>
              <w:rPr>
                <w:b/>
                <w:szCs w:val="28"/>
              </w:rPr>
            </w:pPr>
            <w:r w:rsidRPr="00980561">
              <w:rPr>
                <w:b/>
                <w:szCs w:val="28"/>
              </w:rPr>
              <w:t>Tuần 2</w:t>
            </w:r>
          </w:p>
          <w:p w:rsidR="00980561" w:rsidRPr="00611C02" w:rsidRDefault="00980561" w:rsidP="00E27B65">
            <w:pPr>
              <w:spacing w:after="60"/>
              <w:jc w:val="center"/>
              <w:rPr>
                <w:i/>
                <w:szCs w:val="28"/>
                <w:lang w:val="pt-BR"/>
              </w:rPr>
            </w:pPr>
            <w:r w:rsidRPr="00980561">
              <w:rPr>
                <w:i/>
                <w:szCs w:val="28"/>
                <w:lang w:val="pt-BR"/>
              </w:rPr>
              <w:t xml:space="preserve">Từ </w:t>
            </w:r>
            <w:r w:rsidR="00E27B65">
              <w:rPr>
                <w:i/>
                <w:szCs w:val="28"/>
                <w:lang w:val="pt-BR"/>
              </w:rPr>
              <w:t>6</w:t>
            </w:r>
            <w:r w:rsidRPr="00980561">
              <w:rPr>
                <w:i/>
                <w:szCs w:val="28"/>
                <w:lang w:val="pt-BR"/>
              </w:rPr>
              <w:t>/01–1</w:t>
            </w:r>
            <w:r w:rsidR="00E27B65">
              <w:rPr>
                <w:i/>
                <w:szCs w:val="28"/>
                <w:lang w:val="pt-BR"/>
              </w:rPr>
              <w:t>0</w:t>
            </w:r>
            <w:r w:rsidRPr="00980561">
              <w:rPr>
                <w:i/>
                <w:szCs w:val="28"/>
                <w:lang w:val="pt-BR"/>
              </w:rPr>
              <w:t>/01/20</w:t>
            </w:r>
            <w:r w:rsidR="00E27B65">
              <w:rPr>
                <w:i/>
                <w:szCs w:val="28"/>
                <w:lang w:val="pt-BR"/>
              </w:rPr>
              <w:t>20</w:t>
            </w:r>
          </w:p>
        </w:tc>
        <w:tc>
          <w:tcPr>
            <w:tcW w:w="2693" w:type="dxa"/>
            <w:gridSpan w:val="2"/>
            <w:shd w:val="clear" w:color="auto" w:fill="auto"/>
          </w:tcPr>
          <w:p w:rsidR="00980561" w:rsidRPr="00980561" w:rsidRDefault="00980561" w:rsidP="00884041">
            <w:pPr>
              <w:jc w:val="center"/>
              <w:rPr>
                <w:b/>
                <w:szCs w:val="28"/>
              </w:rPr>
            </w:pPr>
            <w:r w:rsidRPr="00980561">
              <w:rPr>
                <w:b/>
                <w:szCs w:val="28"/>
              </w:rPr>
              <w:t>Tuần 3</w:t>
            </w:r>
          </w:p>
          <w:p w:rsidR="00980561" w:rsidRPr="00611C02" w:rsidRDefault="00980561" w:rsidP="00E27B65">
            <w:pPr>
              <w:spacing w:after="60"/>
              <w:jc w:val="center"/>
              <w:rPr>
                <w:i/>
                <w:szCs w:val="28"/>
                <w:lang w:val="pt-BR"/>
              </w:rPr>
            </w:pPr>
            <w:r w:rsidRPr="00980561">
              <w:rPr>
                <w:i/>
                <w:szCs w:val="28"/>
                <w:lang w:val="pt-BR"/>
              </w:rPr>
              <w:t>Từ 1</w:t>
            </w:r>
            <w:r w:rsidR="00E27B65">
              <w:rPr>
                <w:i/>
                <w:szCs w:val="28"/>
                <w:lang w:val="pt-BR"/>
              </w:rPr>
              <w:t>3</w:t>
            </w:r>
            <w:r w:rsidRPr="00980561">
              <w:rPr>
                <w:i/>
                <w:szCs w:val="28"/>
                <w:lang w:val="pt-BR"/>
              </w:rPr>
              <w:t>/01–1</w:t>
            </w:r>
            <w:r w:rsidR="00E27B65">
              <w:rPr>
                <w:i/>
                <w:szCs w:val="28"/>
                <w:lang w:val="pt-BR"/>
              </w:rPr>
              <w:t>7</w:t>
            </w:r>
            <w:r w:rsidRPr="00980561">
              <w:rPr>
                <w:i/>
                <w:szCs w:val="28"/>
                <w:lang w:val="pt-BR"/>
              </w:rPr>
              <w:t>/01/20</w:t>
            </w:r>
            <w:r w:rsidR="00E27B65">
              <w:rPr>
                <w:i/>
                <w:szCs w:val="28"/>
                <w:lang w:val="pt-BR"/>
              </w:rPr>
              <w:t>20</w:t>
            </w:r>
          </w:p>
        </w:tc>
        <w:tc>
          <w:tcPr>
            <w:tcW w:w="2552" w:type="dxa"/>
            <w:gridSpan w:val="2"/>
            <w:shd w:val="clear" w:color="auto" w:fill="auto"/>
          </w:tcPr>
          <w:p w:rsidR="00980561" w:rsidRPr="00980561" w:rsidRDefault="00980561" w:rsidP="00884041">
            <w:pPr>
              <w:jc w:val="center"/>
              <w:rPr>
                <w:b/>
                <w:szCs w:val="28"/>
              </w:rPr>
            </w:pPr>
            <w:r w:rsidRPr="00980561">
              <w:rPr>
                <w:b/>
                <w:szCs w:val="28"/>
              </w:rPr>
              <w:t>Tuần 4</w:t>
            </w:r>
          </w:p>
          <w:p w:rsidR="00980561" w:rsidRPr="00611C02" w:rsidRDefault="00E27B65" w:rsidP="00E27B65">
            <w:pPr>
              <w:spacing w:after="60"/>
              <w:jc w:val="center"/>
              <w:rPr>
                <w:i/>
                <w:szCs w:val="28"/>
                <w:lang w:val="pt-BR"/>
              </w:rPr>
            </w:pPr>
            <w:r>
              <w:rPr>
                <w:i/>
                <w:szCs w:val="28"/>
                <w:lang w:val="pt-BR"/>
              </w:rPr>
              <w:t>Từ 20</w:t>
            </w:r>
            <w:r w:rsidR="00980561" w:rsidRPr="00980561">
              <w:rPr>
                <w:i/>
                <w:szCs w:val="28"/>
                <w:lang w:val="pt-BR"/>
              </w:rPr>
              <w:t>/01–</w:t>
            </w:r>
            <w:r>
              <w:rPr>
                <w:i/>
                <w:szCs w:val="28"/>
                <w:lang w:val="pt-BR"/>
              </w:rPr>
              <w:t>24/</w:t>
            </w:r>
            <w:r w:rsidR="00980561" w:rsidRPr="00980561">
              <w:rPr>
                <w:i/>
                <w:szCs w:val="28"/>
                <w:lang w:val="pt-BR"/>
              </w:rPr>
              <w:t>1/20</w:t>
            </w:r>
            <w:r>
              <w:rPr>
                <w:i/>
                <w:szCs w:val="28"/>
                <w:lang w:val="pt-BR"/>
              </w:rPr>
              <w:t>20</w:t>
            </w:r>
          </w:p>
        </w:tc>
        <w:tc>
          <w:tcPr>
            <w:tcW w:w="2693" w:type="dxa"/>
            <w:gridSpan w:val="2"/>
          </w:tcPr>
          <w:p w:rsidR="00980561" w:rsidRDefault="00980561" w:rsidP="00980561">
            <w:pPr>
              <w:spacing w:after="60"/>
              <w:jc w:val="center"/>
              <w:rPr>
                <w:b/>
                <w:szCs w:val="28"/>
              </w:rPr>
            </w:pPr>
            <w:r w:rsidRPr="00980561">
              <w:rPr>
                <w:b/>
                <w:szCs w:val="28"/>
              </w:rPr>
              <w:t>Tuần 5</w:t>
            </w:r>
          </w:p>
          <w:p w:rsidR="00980561" w:rsidRPr="00611C02" w:rsidRDefault="00980561" w:rsidP="00E27B65">
            <w:pPr>
              <w:spacing w:after="60"/>
              <w:jc w:val="center"/>
              <w:rPr>
                <w:i/>
                <w:color w:val="000000"/>
                <w:szCs w:val="28"/>
                <w:lang w:val="pt-BR"/>
              </w:rPr>
            </w:pPr>
            <w:r w:rsidRPr="00980561">
              <w:rPr>
                <w:i/>
                <w:color w:val="000000"/>
                <w:szCs w:val="28"/>
                <w:lang w:val="pt-BR"/>
              </w:rPr>
              <w:t>Từ 2</w:t>
            </w:r>
            <w:r w:rsidR="00E27B65">
              <w:rPr>
                <w:i/>
                <w:color w:val="000000"/>
                <w:szCs w:val="28"/>
                <w:lang w:val="pt-BR"/>
              </w:rPr>
              <w:t>7</w:t>
            </w:r>
            <w:r w:rsidRPr="00980561">
              <w:rPr>
                <w:i/>
                <w:color w:val="000000"/>
                <w:szCs w:val="28"/>
                <w:lang w:val="pt-BR"/>
              </w:rPr>
              <w:t>/01–</w:t>
            </w:r>
            <w:r w:rsidR="00E27B65">
              <w:rPr>
                <w:i/>
                <w:color w:val="000000"/>
                <w:szCs w:val="28"/>
                <w:lang w:val="pt-BR"/>
              </w:rPr>
              <w:t>31</w:t>
            </w:r>
            <w:r w:rsidRPr="00980561">
              <w:rPr>
                <w:i/>
                <w:color w:val="000000"/>
                <w:szCs w:val="28"/>
                <w:lang w:val="pt-BR"/>
              </w:rPr>
              <w:t>/0</w:t>
            </w:r>
            <w:r w:rsidR="00E27B65">
              <w:rPr>
                <w:i/>
                <w:color w:val="000000"/>
                <w:szCs w:val="28"/>
                <w:lang w:val="pt-BR"/>
              </w:rPr>
              <w:t>1</w:t>
            </w:r>
            <w:r w:rsidRPr="00980561">
              <w:rPr>
                <w:i/>
                <w:color w:val="000000"/>
                <w:szCs w:val="28"/>
                <w:lang w:val="pt-BR"/>
              </w:rPr>
              <w:t>/20</w:t>
            </w:r>
            <w:r w:rsidR="00E27B65">
              <w:rPr>
                <w:i/>
                <w:color w:val="000000"/>
                <w:szCs w:val="28"/>
                <w:lang w:val="pt-BR"/>
              </w:rPr>
              <w:t>20</w:t>
            </w:r>
          </w:p>
        </w:tc>
        <w:tc>
          <w:tcPr>
            <w:tcW w:w="709" w:type="dxa"/>
            <w:gridSpan w:val="2"/>
            <w:shd w:val="clear" w:color="auto" w:fill="auto"/>
          </w:tcPr>
          <w:p w:rsidR="00980561" w:rsidRPr="007C2C0B" w:rsidRDefault="00980561" w:rsidP="00884041">
            <w:pPr>
              <w:jc w:val="center"/>
              <w:rPr>
                <w:b/>
                <w:sz w:val="24"/>
              </w:rPr>
            </w:pPr>
            <w:r w:rsidRPr="007C2C0B">
              <w:rPr>
                <w:b/>
                <w:sz w:val="24"/>
              </w:rPr>
              <w:t>Mục tiêu</w:t>
            </w:r>
          </w:p>
        </w:tc>
      </w:tr>
      <w:tr w:rsidR="00980561" w:rsidRPr="00884041" w:rsidTr="00941D48">
        <w:tc>
          <w:tcPr>
            <w:tcW w:w="1526" w:type="dxa"/>
            <w:gridSpan w:val="2"/>
            <w:shd w:val="clear" w:color="auto" w:fill="auto"/>
          </w:tcPr>
          <w:p w:rsidR="00980561" w:rsidRPr="00884041" w:rsidRDefault="00FA2A63" w:rsidP="00980561">
            <w:pPr>
              <w:jc w:val="center"/>
              <w:rPr>
                <w:b/>
              </w:rPr>
            </w:pPr>
            <w:r w:rsidRPr="0097621A">
              <w:rPr>
                <w:b/>
              </w:rPr>
              <w:t>Chủ đề sự kiện</w:t>
            </w:r>
          </w:p>
        </w:tc>
        <w:tc>
          <w:tcPr>
            <w:tcW w:w="2575" w:type="dxa"/>
          </w:tcPr>
          <w:p w:rsidR="00980561" w:rsidRPr="00980561" w:rsidRDefault="00980561" w:rsidP="00980561">
            <w:pPr>
              <w:spacing w:after="60"/>
              <w:jc w:val="center"/>
              <w:rPr>
                <w:szCs w:val="28"/>
                <w:lang w:val="pt-BR"/>
              </w:rPr>
            </w:pPr>
            <w:r w:rsidRPr="00980561">
              <w:rPr>
                <w:szCs w:val="28"/>
                <w:lang w:val="pt-BR"/>
              </w:rPr>
              <w:t xml:space="preserve">Sự lớn lên của cây </w:t>
            </w:r>
          </w:p>
        </w:tc>
        <w:tc>
          <w:tcPr>
            <w:tcW w:w="2551" w:type="dxa"/>
            <w:gridSpan w:val="3"/>
          </w:tcPr>
          <w:p w:rsidR="00980561" w:rsidRPr="00980561" w:rsidRDefault="00980561" w:rsidP="00980561">
            <w:pPr>
              <w:spacing w:after="60"/>
              <w:jc w:val="center"/>
              <w:rPr>
                <w:szCs w:val="28"/>
                <w:lang w:val="pt-BR"/>
              </w:rPr>
            </w:pPr>
            <w:r w:rsidRPr="00980561">
              <w:rPr>
                <w:szCs w:val="28"/>
                <w:lang w:val="pt-BR"/>
              </w:rPr>
              <w:t>Phân nhóm các loại rau, củ, quả</w:t>
            </w:r>
          </w:p>
        </w:tc>
        <w:tc>
          <w:tcPr>
            <w:tcW w:w="2693" w:type="dxa"/>
            <w:gridSpan w:val="2"/>
          </w:tcPr>
          <w:p w:rsidR="00980561" w:rsidRPr="00980561" w:rsidRDefault="00980561" w:rsidP="00980561">
            <w:pPr>
              <w:spacing w:after="60"/>
              <w:jc w:val="center"/>
              <w:rPr>
                <w:szCs w:val="28"/>
                <w:lang w:val="pt-BR"/>
              </w:rPr>
            </w:pPr>
            <w:r w:rsidRPr="00980561">
              <w:rPr>
                <w:szCs w:val="28"/>
                <w:lang w:val="pt-BR"/>
              </w:rPr>
              <w:t>Một số món ăn từ rau củ quả</w:t>
            </w:r>
          </w:p>
        </w:tc>
        <w:tc>
          <w:tcPr>
            <w:tcW w:w="2552" w:type="dxa"/>
            <w:gridSpan w:val="2"/>
          </w:tcPr>
          <w:p w:rsidR="00980561" w:rsidRPr="00AF208B" w:rsidRDefault="00434788" w:rsidP="00980561">
            <w:pPr>
              <w:spacing w:after="60"/>
              <w:jc w:val="center"/>
              <w:rPr>
                <w:b/>
                <w:szCs w:val="28"/>
                <w:lang w:val="pt-BR"/>
              </w:rPr>
            </w:pPr>
            <w:r w:rsidRPr="00AF208B">
              <w:rPr>
                <w:b/>
                <w:szCs w:val="28"/>
                <w:lang w:val="pt-BR"/>
              </w:rPr>
              <w:t>Bé vui đón Tết</w:t>
            </w:r>
          </w:p>
        </w:tc>
        <w:tc>
          <w:tcPr>
            <w:tcW w:w="2693" w:type="dxa"/>
            <w:gridSpan w:val="2"/>
            <w:shd w:val="clear" w:color="auto" w:fill="FFFFFF"/>
          </w:tcPr>
          <w:p w:rsidR="00980561" w:rsidRPr="00D12928" w:rsidRDefault="00434788" w:rsidP="00980561">
            <w:pPr>
              <w:jc w:val="center"/>
              <w:rPr>
                <w:b/>
                <w:szCs w:val="28"/>
                <w:lang w:val="pt-BR"/>
              </w:rPr>
            </w:pPr>
            <w:r w:rsidRPr="00D12928">
              <w:rPr>
                <w:b/>
                <w:szCs w:val="28"/>
                <w:lang w:val="pt-BR"/>
              </w:rPr>
              <w:t>Nghỉ tết</w:t>
            </w:r>
          </w:p>
        </w:tc>
        <w:tc>
          <w:tcPr>
            <w:tcW w:w="709" w:type="dxa"/>
            <w:gridSpan w:val="2"/>
            <w:shd w:val="clear" w:color="auto" w:fill="auto"/>
          </w:tcPr>
          <w:p w:rsidR="00980561" w:rsidRPr="007C2C0B" w:rsidRDefault="00980561" w:rsidP="00980561">
            <w:pPr>
              <w:jc w:val="center"/>
              <w:rPr>
                <w:b/>
              </w:rPr>
            </w:pPr>
          </w:p>
        </w:tc>
      </w:tr>
      <w:tr w:rsidR="00980561" w:rsidRPr="00884041" w:rsidTr="00611C02">
        <w:tc>
          <w:tcPr>
            <w:tcW w:w="1526" w:type="dxa"/>
            <w:gridSpan w:val="2"/>
            <w:shd w:val="clear" w:color="auto" w:fill="auto"/>
            <w:vAlign w:val="center"/>
          </w:tcPr>
          <w:p w:rsidR="00980561" w:rsidRPr="00884041" w:rsidRDefault="00980561" w:rsidP="00884041">
            <w:pPr>
              <w:jc w:val="center"/>
              <w:rPr>
                <w:b/>
              </w:rPr>
            </w:pPr>
            <w:r w:rsidRPr="00884041">
              <w:rPr>
                <w:b/>
              </w:rPr>
              <w:t>Đón trẻ - trò chuyện</w:t>
            </w:r>
          </w:p>
        </w:tc>
        <w:tc>
          <w:tcPr>
            <w:tcW w:w="13064" w:type="dxa"/>
            <w:gridSpan w:val="10"/>
            <w:shd w:val="clear" w:color="auto" w:fill="auto"/>
          </w:tcPr>
          <w:p w:rsidR="00980561" w:rsidRPr="00884041" w:rsidRDefault="00980561" w:rsidP="00EA153D">
            <w:pPr>
              <w:rPr>
                <w:color w:val="000000"/>
                <w:szCs w:val="28"/>
              </w:rPr>
            </w:pPr>
            <w:r w:rsidRPr="00884041">
              <w:rPr>
                <w:b/>
                <w:i/>
                <w:color w:val="000000"/>
                <w:szCs w:val="28"/>
              </w:rPr>
              <w:t>* Đón trẻ:</w:t>
            </w:r>
            <w:r w:rsidRPr="00884041">
              <w:rPr>
                <w:color w:val="000000"/>
                <w:szCs w:val="28"/>
              </w:rPr>
              <w:t xml:space="preserve"> </w:t>
            </w:r>
          </w:p>
          <w:p w:rsidR="00980561" w:rsidRPr="00884041" w:rsidRDefault="00980561" w:rsidP="00884041">
            <w:pPr>
              <w:jc w:val="both"/>
              <w:rPr>
                <w:color w:val="000000"/>
                <w:szCs w:val="28"/>
              </w:rPr>
            </w:pPr>
            <w:r w:rsidRPr="00884041">
              <w:rPr>
                <w:color w:val="000000"/>
                <w:szCs w:val="28"/>
              </w:rPr>
              <w:t xml:space="preserve">- Quan tâm đến sức khỏe của trẻ, nhắc trẻ cách sử dụng một số câu chào hỏi và sự lễ phép khi đến lớp cũng như khi về nhà. </w:t>
            </w:r>
          </w:p>
          <w:p w:rsidR="00980561" w:rsidRPr="00884041" w:rsidRDefault="00980561" w:rsidP="00884041">
            <w:pPr>
              <w:jc w:val="both"/>
              <w:rPr>
                <w:color w:val="000000"/>
                <w:szCs w:val="28"/>
              </w:rPr>
            </w:pPr>
            <w:r w:rsidRPr="00884041">
              <w:rPr>
                <w:color w:val="000000"/>
                <w:szCs w:val="28"/>
              </w:rPr>
              <w:t>- Khuyến khích trẻ thực hiện đúng các nề nếp đầu giờ khi đến lớp: Cất đồ dùng đúng nơi quy định, xếp dép gọn gàng, chơi đoàn kết với các bạn...</w:t>
            </w:r>
          </w:p>
          <w:p w:rsidR="00980561" w:rsidRPr="00884041" w:rsidRDefault="00980561" w:rsidP="00884041">
            <w:pPr>
              <w:jc w:val="both"/>
              <w:rPr>
                <w:b/>
                <w:i/>
                <w:color w:val="000000"/>
                <w:szCs w:val="28"/>
              </w:rPr>
            </w:pPr>
            <w:r w:rsidRPr="00884041">
              <w:rPr>
                <w:b/>
                <w:i/>
                <w:color w:val="000000"/>
                <w:szCs w:val="28"/>
              </w:rPr>
              <w:t xml:space="preserve">* Trò chuyện: </w:t>
            </w:r>
            <w:r w:rsidRPr="00884041">
              <w:rPr>
                <w:b/>
                <w:i/>
                <w:color w:val="000000"/>
                <w:szCs w:val="28"/>
              </w:rPr>
              <w:tab/>
            </w:r>
          </w:p>
          <w:p w:rsidR="00980561" w:rsidRPr="00884041" w:rsidRDefault="00980561" w:rsidP="00884041">
            <w:pPr>
              <w:jc w:val="both"/>
              <w:rPr>
                <w:color w:val="000000"/>
                <w:szCs w:val="28"/>
              </w:rPr>
            </w:pPr>
            <w:r w:rsidRPr="00884041">
              <w:rPr>
                <w:color w:val="000000"/>
                <w:szCs w:val="28"/>
              </w:rPr>
              <w:t>- Kể tên, nói đặc điểm và công dụng của các loại hoa, quả, rau, củ, cây xanh mà trẻ biết.</w:t>
            </w:r>
          </w:p>
          <w:p w:rsidR="00980561" w:rsidRPr="00884041" w:rsidRDefault="00980561" w:rsidP="00884041">
            <w:pPr>
              <w:jc w:val="both"/>
              <w:rPr>
                <w:color w:val="000000"/>
                <w:szCs w:val="28"/>
                <w:lang w:val="vi-VN"/>
              </w:rPr>
            </w:pPr>
            <w:r w:rsidRPr="00884041">
              <w:rPr>
                <w:color w:val="000000"/>
                <w:szCs w:val="28"/>
                <w:lang w:val="vi-VN"/>
              </w:rPr>
              <w:t>- Nói lên sở thích của bản thân : thích ăn loại quả nào, loại rau nào và vì sao để cô và các bạn biết.</w:t>
            </w:r>
          </w:p>
          <w:p w:rsidR="00980561" w:rsidRPr="00884041" w:rsidRDefault="00980561" w:rsidP="00884041">
            <w:pPr>
              <w:jc w:val="both"/>
              <w:rPr>
                <w:bCs/>
                <w:lang w:val="vi-VN"/>
              </w:rPr>
            </w:pPr>
            <w:r w:rsidRPr="00884041">
              <w:rPr>
                <w:bCs/>
                <w:lang w:val="vi-VN"/>
              </w:rPr>
              <w:t>- Nói lên đặc điểm để phân biệt các loại cây ăn quả, cây cho bóng mát, cây làm cảnh; các loại rau ăn lá, rau ăn hoa, rau ăn củ.</w:t>
            </w:r>
          </w:p>
          <w:p w:rsidR="00B80BA7" w:rsidRDefault="00980561" w:rsidP="00884041">
            <w:pPr>
              <w:ind w:right="-108"/>
              <w:jc w:val="both"/>
              <w:rPr>
                <w:szCs w:val="28"/>
                <w:lang w:val="en-GB"/>
              </w:rPr>
            </w:pPr>
            <w:r w:rsidRPr="00884041">
              <w:rPr>
                <w:szCs w:val="28"/>
                <w:lang w:val="vi-VN"/>
              </w:rPr>
              <w:t>- Biết chia sẻ với bạn bè và mọi người xung quanh về cách giữ gìn, bảo vệ các loại cây xanh</w:t>
            </w:r>
            <w:r w:rsidR="00B80BA7">
              <w:rPr>
                <w:szCs w:val="28"/>
                <w:lang w:val="en-GB"/>
              </w:rPr>
              <w:t xml:space="preserve">. </w:t>
            </w:r>
          </w:p>
          <w:p w:rsidR="00AD29E9" w:rsidRDefault="00B80BA7" w:rsidP="00C559F9">
            <w:pPr>
              <w:ind w:right="-108"/>
              <w:jc w:val="both"/>
              <w:rPr>
                <w:b/>
                <w:szCs w:val="28"/>
              </w:rPr>
            </w:pPr>
            <w:r>
              <w:rPr>
                <w:szCs w:val="28"/>
                <w:lang w:val="en-GB"/>
              </w:rPr>
              <w:t xml:space="preserve">- Biết </w:t>
            </w:r>
            <w:r>
              <w:rPr>
                <w:i/>
                <w:szCs w:val="28"/>
                <w:lang w:val="en-GB"/>
              </w:rPr>
              <w:t>lắ</w:t>
            </w:r>
            <w:r w:rsidRPr="00B80BA7">
              <w:rPr>
                <w:i/>
                <w:szCs w:val="28"/>
                <w:lang w:val="vi-VN"/>
              </w:rPr>
              <w:t>ng nghe và nhận xét ý kiến của người đối thoại</w:t>
            </w:r>
            <w:r w:rsidRPr="00BB5E93">
              <w:rPr>
                <w:b/>
                <w:szCs w:val="28"/>
                <w:lang w:val="vi-VN"/>
              </w:rPr>
              <w:t>.</w:t>
            </w:r>
            <w:r w:rsidR="00BB5E93" w:rsidRPr="00BB5E93">
              <w:rPr>
                <w:b/>
                <w:szCs w:val="28"/>
              </w:rPr>
              <w:t>(MT52)</w:t>
            </w:r>
          </w:p>
          <w:p w:rsidR="00964A0A" w:rsidRPr="00964A0A" w:rsidRDefault="00964A0A" w:rsidP="00C559F9">
            <w:pPr>
              <w:ind w:right="-108"/>
              <w:jc w:val="both"/>
              <w:rPr>
                <w:b/>
                <w:szCs w:val="28"/>
              </w:rPr>
            </w:pPr>
          </w:p>
        </w:tc>
        <w:tc>
          <w:tcPr>
            <w:tcW w:w="709" w:type="dxa"/>
            <w:gridSpan w:val="2"/>
            <w:shd w:val="clear" w:color="auto" w:fill="auto"/>
          </w:tcPr>
          <w:p w:rsidR="00980561" w:rsidRDefault="00980561"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Default="007C2C0B" w:rsidP="00EA153D">
            <w:pPr>
              <w:rPr>
                <w:b/>
                <w:lang w:val="vi-VN"/>
              </w:rPr>
            </w:pPr>
          </w:p>
          <w:p w:rsidR="007C2C0B" w:rsidRPr="00BB5E93" w:rsidRDefault="00BB5E93" w:rsidP="00EA153D">
            <w:pPr>
              <w:rPr>
                <w:b/>
              </w:rPr>
            </w:pPr>
            <w:r>
              <w:rPr>
                <w:b/>
              </w:rPr>
              <w:t>52</w:t>
            </w:r>
          </w:p>
          <w:p w:rsidR="00B80BA7" w:rsidRDefault="00B80BA7" w:rsidP="00EA153D">
            <w:pPr>
              <w:rPr>
                <w:b/>
                <w:lang w:val="vi-VN"/>
              </w:rPr>
            </w:pPr>
          </w:p>
          <w:p w:rsidR="007C2C0B" w:rsidRPr="007C2C0B" w:rsidRDefault="007C2C0B" w:rsidP="00EA153D">
            <w:pPr>
              <w:rPr>
                <w:b/>
                <w:lang w:val="en-GB"/>
              </w:rPr>
            </w:pPr>
          </w:p>
        </w:tc>
      </w:tr>
      <w:tr w:rsidR="00980561" w:rsidRPr="00EA153D" w:rsidTr="00611C02">
        <w:tc>
          <w:tcPr>
            <w:tcW w:w="1526" w:type="dxa"/>
            <w:gridSpan w:val="2"/>
            <w:shd w:val="clear" w:color="auto" w:fill="auto"/>
            <w:vAlign w:val="center"/>
          </w:tcPr>
          <w:p w:rsidR="00980561" w:rsidRPr="00884041" w:rsidRDefault="00980561" w:rsidP="00884041">
            <w:pPr>
              <w:jc w:val="center"/>
              <w:rPr>
                <w:b/>
              </w:rPr>
            </w:pPr>
            <w:r w:rsidRPr="00884041">
              <w:rPr>
                <w:b/>
              </w:rPr>
              <w:t>Thể dục sáng</w:t>
            </w:r>
          </w:p>
        </w:tc>
        <w:tc>
          <w:tcPr>
            <w:tcW w:w="13064" w:type="dxa"/>
            <w:gridSpan w:val="10"/>
            <w:shd w:val="clear" w:color="auto" w:fill="auto"/>
          </w:tcPr>
          <w:p w:rsidR="00964A0A" w:rsidRDefault="00964A0A" w:rsidP="002879E9">
            <w:pPr>
              <w:ind w:right="-248"/>
              <w:rPr>
                <w:b/>
                <w:i/>
                <w:szCs w:val="28"/>
              </w:rPr>
            </w:pPr>
          </w:p>
          <w:p w:rsidR="002879E9" w:rsidRPr="002879E9" w:rsidRDefault="002879E9" w:rsidP="002879E9">
            <w:pPr>
              <w:ind w:right="-248"/>
              <w:rPr>
                <w:b/>
                <w:i/>
                <w:szCs w:val="28"/>
              </w:rPr>
            </w:pPr>
            <w:r w:rsidRPr="002879E9">
              <w:rPr>
                <w:b/>
                <w:i/>
                <w:szCs w:val="28"/>
              </w:rPr>
              <w:t>- Rèn kỹ năng tập thể dục sáng</w:t>
            </w:r>
          </w:p>
          <w:p w:rsidR="002879E9" w:rsidRPr="002879E9" w:rsidRDefault="002879E9" w:rsidP="002879E9">
            <w:pPr>
              <w:ind w:right="-248"/>
              <w:rPr>
                <w:szCs w:val="28"/>
              </w:rPr>
            </w:pPr>
            <w:r w:rsidRPr="002879E9">
              <w:rPr>
                <w:szCs w:val="28"/>
              </w:rPr>
              <w:t xml:space="preserve">* Tập thể dục theo nhạc chung của trường: </w:t>
            </w:r>
          </w:p>
          <w:p w:rsidR="002879E9" w:rsidRPr="002879E9" w:rsidRDefault="002879E9" w:rsidP="002879E9">
            <w:pPr>
              <w:ind w:right="-248"/>
              <w:rPr>
                <w:szCs w:val="28"/>
              </w:rPr>
            </w:pPr>
            <w:r w:rsidRPr="002879E9">
              <w:rPr>
                <w:szCs w:val="28"/>
              </w:rPr>
              <w:t>* Khởi động: Trẻ đi vòng tròn kết hợp các kiểu chân đi, chạy trên nhạc “Đoàn tàu nhỏ xíu”</w:t>
            </w:r>
          </w:p>
          <w:p w:rsidR="002879E9" w:rsidRPr="002879E9" w:rsidRDefault="002879E9" w:rsidP="002879E9">
            <w:pPr>
              <w:ind w:right="-248"/>
              <w:rPr>
                <w:szCs w:val="28"/>
              </w:rPr>
            </w:pPr>
            <w:r w:rsidRPr="002879E9">
              <w:rPr>
                <w:szCs w:val="28"/>
              </w:rPr>
              <w:t>* Tiến hành: + Hô hấp: Gà gáy,  +Tay: Lên cao, ra trước, sang 2 bên, xuống dưới</w:t>
            </w:r>
          </w:p>
          <w:p w:rsidR="002879E9" w:rsidRPr="002879E9" w:rsidRDefault="002879E9" w:rsidP="002879E9">
            <w:pPr>
              <w:ind w:right="-248"/>
              <w:rPr>
                <w:szCs w:val="28"/>
              </w:rPr>
            </w:pPr>
            <w:r w:rsidRPr="002879E9">
              <w:rPr>
                <w:szCs w:val="28"/>
              </w:rPr>
              <w:t xml:space="preserve">+ Bụng: Cúi xuống, tay cham mũi chân. </w:t>
            </w:r>
          </w:p>
          <w:p w:rsidR="002879E9" w:rsidRPr="002879E9" w:rsidRDefault="002879E9" w:rsidP="002879E9">
            <w:pPr>
              <w:ind w:right="-248"/>
              <w:rPr>
                <w:szCs w:val="28"/>
              </w:rPr>
            </w:pPr>
            <w:r w:rsidRPr="002879E9">
              <w:rPr>
                <w:szCs w:val="28"/>
              </w:rPr>
              <w:t>+ Chân: Ngồi khuỵu gối, Ngồi xổm, đứng lên liên tục</w:t>
            </w:r>
          </w:p>
          <w:p w:rsidR="002879E9" w:rsidRPr="002879E9" w:rsidRDefault="002879E9" w:rsidP="002879E9">
            <w:pPr>
              <w:ind w:right="-248"/>
              <w:rPr>
                <w:szCs w:val="28"/>
              </w:rPr>
            </w:pPr>
            <w:r w:rsidRPr="002879E9">
              <w:rPr>
                <w:szCs w:val="28"/>
              </w:rPr>
              <w:t>+ Bật: Tại chỗ</w:t>
            </w:r>
          </w:p>
          <w:p w:rsidR="002879E9" w:rsidRPr="002879E9" w:rsidRDefault="002879E9" w:rsidP="002879E9">
            <w:pPr>
              <w:ind w:right="-248"/>
              <w:rPr>
                <w:szCs w:val="28"/>
              </w:rPr>
            </w:pPr>
            <w:r w:rsidRPr="002879E9">
              <w:rPr>
                <w:szCs w:val="28"/>
              </w:rPr>
              <w:t>*Hồi tĩnh: Trẻ làm chim bay nhẹ nhàng quanh sân tập trên nền nhạc“Em như chim bồ câu trắng”</w:t>
            </w:r>
          </w:p>
          <w:p w:rsidR="00A5089C" w:rsidRDefault="002879E9" w:rsidP="002879E9">
            <w:pPr>
              <w:rPr>
                <w:b/>
                <w:i/>
                <w:szCs w:val="28"/>
              </w:rPr>
            </w:pPr>
            <w:r w:rsidRPr="002879E9">
              <w:rPr>
                <w:szCs w:val="28"/>
              </w:rPr>
              <w:t>* Thực hiện đúng, thuần thục các động tác của bài TD theo hiệu lệnh hoặc theo nhịp bản nhạc/bài hát. Bắt đầu và kết thúc động tác đúng nhịp.</w:t>
            </w:r>
            <w:r w:rsidRPr="002879E9">
              <w:rPr>
                <w:b/>
                <w:i/>
                <w:szCs w:val="28"/>
              </w:rPr>
              <w:t xml:space="preserve"> </w:t>
            </w:r>
          </w:p>
          <w:p w:rsidR="00964A0A" w:rsidRPr="002879E9" w:rsidRDefault="00964A0A" w:rsidP="002879E9"/>
        </w:tc>
        <w:tc>
          <w:tcPr>
            <w:tcW w:w="709" w:type="dxa"/>
            <w:gridSpan w:val="2"/>
            <w:shd w:val="clear" w:color="auto" w:fill="auto"/>
          </w:tcPr>
          <w:p w:rsidR="00980561" w:rsidRPr="007C2C0B" w:rsidRDefault="00980561" w:rsidP="00EA153D">
            <w:pPr>
              <w:rPr>
                <w:b/>
              </w:rPr>
            </w:pPr>
          </w:p>
        </w:tc>
      </w:tr>
      <w:tr w:rsidR="00462EA1" w:rsidRPr="00884041" w:rsidTr="00462EA1">
        <w:trPr>
          <w:gridAfter w:val="1"/>
          <w:wAfter w:w="23" w:type="dxa"/>
        </w:trPr>
        <w:tc>
          <w:tcPr>
            <w:tcW w:w="948" w:type="dxa"/>
            <w:vMerge w:val="restart"/>
            <w:shd w:val="clear" w:color="auto" w:fill="auto"/>
            <w:vAlign w:val="center"/>
          </w:tcPr>
          <w:p w:rsidR="00462EA1" w:rsidRPr="00884041" w:rsidRDefault="00462EA1" w:rsidP="00CC3FCB">
            <w:pPr>
              <w:ind w:left="-142" w:right="-119"/>
              <w:jc w:val="center"/>
              <w:rPr>
                <w:b/>
              </w:rPr>
            </w:pPr>
            <w:r w:rsidRPr="00884041">
              <w:rPr>
                <w:b/>
              </w:rPr>
              <w:lastRenderedPageBreak/>
              <w:t>Hoạt động học</w:t>
            </w:r>
          </w:p>
        </w:tc>
        <w:tc>
          <w:tcPr>
            <w:tcW w:w="578" w:type="dxa"/>
            <w:shd w:val="clear" w:color="auto" w:fill="auto"/>
            <w:vAlign w:val="center"/>
          </w:tcPr>
          <w:p w:rsidR="00462EA1" w:rsidRPr="00884041" w:rsidRDefault="00462EA1" w:rsidP="00863DAF">
            <w:pPr>
              <w:jc w:val="center"/>
              <w:rPr>
                <w:b/>
              </w:rPr>
            </w:pPr>
            <w:r w:rsidRPr="00884041">
              <w:rPr>
                <w:b/>
              </w:rPr>
              <w:t>T2</w:t>
            </w:r>
          </w:p>
        </w:tc>
        <w:tc>
          <w:tcPr>
            <w:tcW w:w="3118" w:type="dxa"/>
            <w:gridSpan w:val="2"/>
            <w:shd w:val="clear" w:color="auto" w:fill="auto"/>
          </w:tcPr>
          <w:p w:rsidR="00462EA1" w:rsidRPr="00884041" w:rsidRDefault="00462EA1" w:rsidP="00501F45">
            <w:pPr>
              <w:jc w:val="center"/>
              <w:rPr>
                <w:b/>
                <w:color w:val="000000"/>
              </w:rPr>
            </w:pPr>
            <w:r w:rsidRPr="00EA153D">
              <w:t xml:space="preserve"> </w:t>
            </w:r>
            <w:r w:rsidRPr="00884041">
              <w:rPr>
                <w:b/>
                <w:color w:val="000000"/>
              </w:rPr>
              <w:t>Tạo hình</w:t>
            </w:r>
          </w:p>
          <w:p w:rsidR="00462EA1" w:rsidRDefault="00462EA1" w:rsidP="00501F45">
            <w:pPr>
              <w:jc w:val="center"/>
              <w:rPr>
                <w:b/>
                <w:szCs w:val="28"/>
                <w:lang w:val="fr-FR"/>
              </w:rPr>
            </w:pPr>
            <w:r>
              <w:rPr>
                <w:color w:val="000000"/>
              </w:rPr>
              <w:t>Vẽ</w:t>
            </w:r>
            <w:r w:rsidRPr="00884041">
              <w:rPr>
                <w:color w:val="000000"/>
              </w:rPr>
              <w:t xml:space="preserve"> vườn cây ăn quả</w:t>
            </w:r>
            <w:r>
              <w:rPr>
                <w:color w:val="000000"/>
              </w:rPr>
              <w:t xml:space="preserve"> </w:t>
            </w:r>
            <w:r w:rsidRPr="00F31598">
              <w:rPr>
                <w:i/>
                <w:color w:val="000000"/>
              </w:rPr>
              <w:t>(Đề tài)</w:t>
            </w:r>
          </w:p>
          <w:p w:rsidR="00462EA1" w:rsidRPr="00884041" w:rsidRDefault="00462EA1" w:rsidP="00C559F9">
            <w:pPr>
              <w:jc w:val="both"/>
              <w:rPr>
                <w:b/>
                <w:color w:val="000000"/>
              </w:rPr>
            </w:pPr>
          </w:p>
        </w:tc>
        <w:tc>
          <w:tcPr>
            <w:tcW w:w="3261" w:type="dxa"/>
            <w:gridSpan w:val="3"/>
            <w:shd w:val="clear" w:color="auto" w:fill="auto"/>
          </w:tcPr>
          <w:p w:rsidR="00462EA1" w:rsidRPr="00884041" w:rsidRDefault="00462EA1" w:rsidP="00501F45">
            <w:pPr>
              <w:jc w:val="center"/>
              <w:rPr>
                <w:b/>
                <w:szCs w:val="28"/>
              </w:rPr>
            </w:pPr>
            <w:r>
              <w:rPr>
                <w:b/>
                <w:szCs w:val="28"/>
              </w:rPr>
              <w:t>Thể dục</w:t>
            </w:r>
          </w:p>
          <w:p w:rsidR="00462EA1" w:rsidRPr="00EA153D" w:rsidRDefault="00462EA1" w:rsidP="00501F45">
            <w:pPr>
              <w:jc w:val="both"/>
            </w:pPr>
            <w:r w:rsidRPr="00EA153D">
              <w:t>- Bật tách chụm liên tục vào 7 ô</w:t>
            </w:r>
          </w:p>
          <w:p w:rsidR="00462EA1" w:rsidRDefault="00462EA1" w:rsidP="00501F45">
            <w:pPr>
              <w:jc w:val="center"/>
              <w:rPr>
                <w:b/>
                <w:szCs w:val="28"/>
                <w:lang w:val="fr-FR"/>
              </w:rPr>
            </w:pPr>
            <w:r w:rsidRPr="00EA153D">
              <w:t>- TCVĐ: Ném bóng vào rổ</w:t>
            </w:r>
          </w:p>
          <w:p w:rsidR="00462EA1" w:rsidRPr="00884041" w:rsidRDefault="00462EA1" w:rsidP="00501F45">
            <w:pPr>
              <w:rPr>
                <w:lang w:val="nb-NO"/>
              </w:rPr>
            </w:pPr>
          </w:p>
        </w:tc>
        <w:tc>
          <w:tcPr>
            <w:tcW w:w="3260" w:type="dxa"/>
            <w:gridSpan w:val="2"/>
            <w:shd w:val="clear" w:color="auto" w:fill="auto"/>
          </w:tcPr>
          <w:p w:rsidR="00462EA1" w:rsidRPr="00884041" w:rsidRDefault="00462EA1" w:rsidP="00501F45">
            <w:pPr>
              <w:jc w:val="center"/>
              <w:rPr>
                <w:b/>
                <w:szCs w:val="28"/>
                <w:lang w:val="vi-VN"/>
              </w:rPr>
            </w:pPr>
            <w:r w:rsidRPr="00884041">
              <w:rPr>
                <w:b/>
                <w:szCs w:val="28"/>
                <w:lang w:val="vi-VN"/>
              </w:rPr>
              <w:t>Tạo hình</w:t>
            </w:r>
          </w:p>
          <w:p w:rsidR="00462EA1" w:rsidRDefault="00462EA1" w:rsidP="00501F45">
            <w:pPr>
              <w:jc w:val="center"/>
              <w:rPr>
                <w:b/>
                <w:szCs w:val="28"/>
                <w:lang w:val="fr-FR"/>
              </w:rPr>
            </w:pPr>
            <w:r>
              <w:rPr>
                <w:szCs w:val="28"/>
                <w:lang w:val="fr-FR"/>
              </w:rPr>
              <w:t xml:space="preserve">Tạo hình từ lá cây </w:t>
            </w:r>
            <w:r w:rsidRPr="002878FB">
              <w:rPr>
                <w:i/>
                <w:szCs w:val="28"/>
                <w:lang w:val="fr-FR"/>
              </w:rPr>
              <w:t>(Đề tài)</w:t>
            </w:r>
          </w:p>
          <w:p w:rsidR="00462EA1" w:rsidRPr="001B7C10" w:rsidRDefault="00462EA1" w:rsidP="00C559F9">
            <w:pPr>
              <w:jc w:val="both"/>
              <w:rPr>
                <w:szCs w:val="28"/>
                <w:lang w:val="pt-BR"/>
              </w:rPr>
            </w:pPr>
          </w:p>
        </w:tc>
        <w:tc>
          <w:tcPr>
            <w:tcW w:w="3402" w:type="dxa"/>
            <w:gridSpan w:val="2"/>
            <w:shd w:val="clear" w:color="auto" w:fill="auto"/>
          </w:tcPr>
          <w:p w:rsidR="00462EA1" w:rsidRPr="00884041" w:rsidRDefault="00462EA1" w:rsidP="00501F45">
            <w:pPr>
              <w:jc w:val="center"/>
              <w:rPr>
                <w:b/>
                <w:szCs w:val="28"/>
                <w:lang w:val="nb-NO"/>
              </w:rPr>
            </w:pPr>
            <w:r>
              <w:rPr>
                <w:b/>
                <w:szCs w:val="28"/>
                <w:lang w:val="nb-NO"/>
              </w:rPr>
              <w:t>Thể dục</w:t>
            </w:r>
          </w:p>
          <w:p w:rsidR="00462EA1" w:rsidRPr="009D0D8A" w:rsidRDefault="00462EA1" w:rsidP="00501F45">
            <w:pPr>
              <w:jc w:val="both"/>
              <w:rPr>
                <w:b/>
                <w:bCs/>
                <w:color w:val="000000"/>
                <w:szCs w:val="28"/>
              </w:rPr>
            </w:pPr>
            <w:r>
              <w:rPr>
                <w:bCs/>
                <w:color w:val="000000"/>
                <w:szCs w:val="28"/>
                <w:lang w:val="en-GB"/>
              </w:rPr>
              <w:t xml:space="preserve">- </w:t>
            </w:r>
            <w:r w:rsidRPr="00884041">
              <w:rPr>
                <w:bCs/>
                <w:color w:val="000000"/>
                <w:szCs w:val="28"/>
                <w:lang w:val="vi-VN"/>
              </w:rPr>
              <w:t>Đi và đập bắt bóng bằng hai tay</w:t>
            </w:r>
            <w:r w:rsidR="009D0D8A">
              <w:rPr>
                <w:bCs/>
                <w:color w:val="000000"/>
                <w:szCs w:val="28"/>
              </w:rPr>
              <w:t xml:space="preserve"> </w:t>
            </w:r>
            <w:r w:rsidR="00AD29E9">
              <w:rPr>
                <w:bCs/>
                <w:color w:val="000000"/>
                <w:szCs w:val="28"/>
              </w:rPr>
              <w:t xml:space="preserve"> (</w:t>
            </w:r>
            <w:r w:rsidR="009D0D8A" w:rsidRPr="009D0D8A">
              <w:rPr>
                <w:b/>
                <w:bCs/>
                <w:color w:val="000000"/>
                <w:szCs w:val="28"/>
              </w:rPr>
              <w:t>MT4</w:t>
            </w:r>
            <w:r w:rsidR="00AD29E9">
              <w:rPr>
                <w:b/>
                <w:bCs/>
                <w:color w:val="000000"/>
                <w:szCs w:val="28"/>
              </w:rPr>
              <w:t>)</w:t>
            </w:r>
          </w:p>
          <w:p w:rsidR="00462EA1" w:rsidRDefault="00462EA1" w:rsidP="00501F45">
            <w:pPr>
              <w:jc w:val="center"/>
              <w:rPr>
                <w:b/>
                <w:szCs w:val="28"/>
                <w:lang w:val="fr-FR"/>
              </w:rPr>
            </w:pPr>
            <w:r w:rsidRPr="005D52B0">
              <w:rPr>
                <w:color w:val="000000"/>
                <w:szCs w:val="28"/>
                <w:lang w:val="nb-NO"/>
              </w:rPr>
              <w:t>- TC: Bịt mắt bắt dê</w:t>
            </w:r>
          </w:p>
          <w:p w:rsidR="00462EA1" w:rsidRPr="00884041" w:rsidRDefault="00462EA1" w:rsidP="00EA153D">
            <w:pPr>
              <w:rPr>
                <w:i/>
              </w:rPr>
            </w:pPr>
          </w:p>
        </w:tc>
        <w:tc>
          <w:tcPr>
            <w:tcW w:w="709" w:type="dxa"/>
            <w:gridSpan w:val="2"/>
            <w:shd w:val="clear" w:color="auto" w:fill="auto"/>
          </w:tcPr>
          <w:p w:rsidR="00462EA1" w:rsidRDefault="00462EA1" w:rsidP="00EA153D">
            <w:pPr>
              <w:rPr>
                <w:b/>
                <w:szCs w:val="28"/>
              </w:rPr>
            </w:pPr>
          </w:p>
          <w:p w:rsidR="009D0D8A" w:rsidRDefault="009D0D8A" w:rsidP="00EA153D">
            <w:pPr>
              <w:rPr>
                <w:b/>
                <w:szCs w:val="28"/>
              </w:rPr>
            </w:pPr>
          </w:p>
          <w:p w:rsidR="009D0D8A" w:rsidRPr="00020758" w:rsidRDefault="009D0D8A" w:rsidP="00EA153D">
            <w:pPr>
              <w:rPr>
                <w:b/>
                <w:szCs w:val="28"/>
              </w:rPr>
            </w:pPr>
            <w:r>
              <w:rPr>
                <w:b/>
                <w:szCs w:val="28"/>
              </w:rPr>
              <w:t>4</w:t>
            </w:r>
          </w:p>
        </w:tc>
      </w:tr>
      <w:tr w:rsidR="00964A0A" w:rsidRPr="00EA153D" w:rsidTr="00462EA1">
        <w:trPr>
          <w:gridAfter w:val="1"/>
          <w:wAfter w:w="23" w:type="dxa"/>
        </w:trPr>
        <w:tc>
          <w:tcPr>
            <w:tcW w:w="948" w:type="dxa"/>
            <w:vMerge/>
            <w:shd w:val="clear" w:color="auto" w:fill="auto"/>
            <w:vAlign w:val="center"/>
          </w:tcPr>
          <w:p w:rsidR="00964A0A" w:rsidRPr="00884041" w:rsidRDefault="00964A0A" w:rsidP="00884041">
            <w:pPr>
              <w:jc w:val="center"/>
              <w:rPr>
                <w:b/>
                <w:lang w:val="vi-VN"/>
              </w:rPr>
            </w:pPr>
          </w:p>
        </w:tc>
        <w:tc>
          <w:tcPr>
            <w:tcW w:w="578" w:type="dxa"/>
            <w:shd w:val="clear" w:color="auto" w:fill="auto"/>
            <w:vAlign w:val="center"/>
          </w:tcPr>
          <w:p w:rsidR="00964A0A" w:rsidRPr="00884041" w:rsidRDefault="003F33AF" w:rsidP="00863DAF">
            <w:pPr>
              <w:jc w:val="center"/>
              <w:rPr>
                <w:b/>
              </w:rPr>
            </w:pPr>
            <w:r w:rsidRPr="003F33AF">
              <w:rPr>
                <w:b/>
              </w:rPr>
              <w:t>T3</w:t>
            </w:r>
          </w:p>
        </w:tc>
        <w:tc>
          <w:tcPr>
            <w:tcW w:w="3118" w:type="dxa"/>
            <w:gridSpan w:val="2"/>
            <w:shd w:val="clear" w:color="auto" w:fill="auto"/>
          </w:tcPr>
          <w:p w:rsidR="00964A0A" w:rsidRPr="00884041" w:rsidRDefault="00964A0A" w:rsidP="00504935">
            <w:pPr>
              <w:jc w:val="center"/>
              <w:rPr>
                <w:b/>
                <w:szCs w:val="28"/>
              </w:rPr>
            </w:pPr>
            <w:r w:rsidRPr="00884041">
              <w:rPr>
                <w:b/>
                <w:szCs w:val="28"/>
              </w:rPr>
              <w:t>Toán</w:t>
            </w:r>
          </w:p>
          <w:p w:rsidR="00964A0A" w:rsidRPr="00884041" w:rsidRDefault="00964A0A" w:rsidP="00504935">
            <w:pPr>
              <w:tabs>
                <w:tab w:val="center" w:pos="6870"/>
              </w:tabs>
              <w:jc w:val="both"/>
              <w:rPr>
                <w:szCs w:val="28"/>
                <w:lang w:val="it-IT"/>
              </w:rPr>
            </w:pPr>
            <w:r w:rsidRPr="00884041">
              <w:rPr>
                <w:szCs w:val="28"/>
              </w:rPr>
              <w:t>N</w:t>
            </w:r>
            <w:r w:rsidRPr="00884041">
              <w:rPr>
                <w:szCs w:val="28"/>
                <w:lang w:val="it-IT"/>
              </w:rPr>
              <w:t>hận biết chữ số 9, số lượng và số thứ tự trong phạm vi 9</w:t>
            </w:r>
          </w:p>
          <w:p w:rsidR="00964A0A" w:rsidRPr="00884041" w:rsidRDefault="00964A0A" w:rsidP="00504935">
            <w:pPr>
              <w:tabs>
                <w:tab w:val="center" w:pos="1572"/>
              </w:tabs>
              <w:jc w:val="both"/>
              <w:rPr>
                <w:szCs w:val="28"/>
              </w:rPr>
            </w:pPr>
            <w:r w:rsidRPr="00884041">
              <w:rPr>
                <w:color w:val="000000"/>
              </w:rPr>
              <w:t xml:space="preserve"> </w:t>
            </w:r>
          </w:p>
        </w:tc>
        <w:tc>
          <w:tcPr>
            <w:tcW w:w="3261" w:type="dxa"/>
            <w:gridSpan w:val="3"/>
            <w:shd w:val="clear" w:color="auto" w:fill="auto"/>
          </w:tcPr>
          <w:p w:rsidR="00964A0A" w:rsidRPr="00884041" w:rsidRDefault="00964A0A" w:rsidP="00504935">
            <w:pPr>
              <w:jc w:val="center"/>
              <w:rPr>
                <w:b/>
                <w:szCs w:val="28"/>
              </w:rPr>
            </w:pPr>
            <w:r w:rsidRPr="00884041">
              <w:rPr>
                <w:b/>
                <w:szCs w:val="28"/>
              </w:rPr>
              <w:t>Toán</w:t>
            </w:r>
          </w:p>
          <w:p w:rsidR="00964A0A" w:rsidRPr="005D52B0" w:rsidRDefault="00964A0A" w:rsidP="00504935">
            <w:pPr>
              <w:jc w:val="both"/>
              <w:rPr>
                <w:b/>
                <w:color w:val="000000"/>
              </w:rPr>
            </w:pPr>
            <w:r w:rsidRPr="00884041">
              <w:rPr>
                <w:color w:val="000000"/>
              </w:rPr>
              <w:t>Tách nhóm có 9 đối tượng ra làm 2 phần bằng các cách khác nhau</w:t>
            </w:r>
          </w:p>
        </w:tc>
        <w:tc>
          <w:tcPr>
            <w:tcW w:w="3260" w:type="dxa"/>
            <w:gridSpan w:val="2"/>
            <w:shd w:val="clear" w:color="auto" w:fill="auto"/>
          </w:tcPr>
          <w:p w:rsidR="00964A0A" w:rsidRPr="00884041" w:rsidRDefault="00964A0A" w:rsidP="00504935">
            <w:pPr>
              <w:jc w:val="center"/>
              <w:rPr>
                <w:b/>
                <w:szCs w:val="28"/>
                <w:lang w:val="vi-VN"/>
              </w:rPr>
            </w:pPr>
            <w:r w:rsidRPr="00884041">
              <w:rPr>
                <w:b/>
                <w:szCs w:val="28"/>
                <w:lang w:val="vi-VN"/>
              </w:rPr>
              <w:t>Toán</w:t>
            </w:r>
          </w:p>
          <w:p w:rsidR="00964A0A" w:rsidRPr="00884041" w:rsidRDefault="00964A0A" w:rsidP="00504935">
            <w:pPr>
              <w:jc w:val="both"/>
              <w:rPr>
                <w:szCs w:val="28"/>
                <w:lang w:val="it-IT"/>
              </w:rPr>
            </w:pPr>
            <w:r w:rsidRPr="00884041">
              <w:rPr>
                <w:szCs w:val="28"/>
                <w:lang w:val="it-IT"/>
              </w:rPr>
              <w:t xml:space="preserve">Xác định phía trên, dưới, trước, sau của đối tượng khác có sự định hướng. </w:t>
            </w:r>
          </w:p>
        </w:tc>
        <w:tc>
          <w:tcPr>
            <w:tcW w:w="3402" w:type="dxa"/>
            <w:gridSpan w:val="2"/>
            <w:shd w:val="clear" w:color="auto" w:fill="auto"/>
          </w:tcPr>
          <w:p w:rsidR="00964A0A" w:rsidRPr="00884041" w:rsidRDefault="00964A0A" w:rsidP="00504935">
            <w:pPr>
              <w:jc w:val="center"/>
              <w:rPr>
                <w:b/>
                <w:szCs w:val="28"/>
                <w:lang w:val="it-IT"/>
              </w:rPr>
            </w:pPr>
            <w:r w:rsidRPr="00884041">
              <w:rPr>
                <w:b/>
                <w:szCs w:val="28"/>
                <w:lang w:val="it-IT"/>
              </w:rPr>
              <w:t>Toán</w:t>
            </w:r>
          </w:p>
          <w:p w:rsidR="00964A0A" w:rsidRPr="00884041" w:rsidRDefault="00964A0A" w:rsidP="00504935">
            <w:pPr>
              <w:jc w:val="both"/>
              <w:rPr>
                <w:szCs w:val="28"/>
                <w:lang w:val="it-IT"/>
              </w:rPr>
            </w:pPr>
            <w:r w:rsidRPr="00884041">
              <w:rPr>
                <w:szCs w:val="28"/>
                <w:lang w:val="it-IT"/>
              </w:rPr>
              <w:t>Nhận biết gọi tên khối vuông- khối chữ nhật</w:t>
            </w:r>
          </w:p>
          <w:p w:rsidR="00964A0A" w:rsidRPr="00884041" w:rsidRDefault="00964A0A" w:rsidP="00504935">
            <w:pPr>
              <w:rPr>
                <w:lang w:val="it-IT"/>
              </w:rPr>
            </w:pPr>
          </w:p>
        </w:tc>
        <w:tc>
          <w:tcPr>
            <w:tcW w:w="709" w:type="dxa"/>
            <w:gridSpan w:val="2"/>
            <w:shd w:val="clear" w:color="auto" w:fill="auto"/>
          </w:tcPr>
          <w:p w:rsidR="00964A0A" w:rsidRPr="007C2C0B" w:rsidRDefault="00964A0A" w:rsidP="00EA153D">
            <w:pPr>
              <w:rPr>
                <w:b/>
              </w:rPr>
            </w:pPr>
          </w:p>
        </w:tc>
      </w:tr>
      <w:tr w:rsidR="003F33AF" w:rsidRPr="00884041" w:rsidTr="00462EA1">
        <w:trPr>
          <w:gridAfter w:val="1"/>
          <w:wAfter w:w="23" w:type="dxa"/>
        </w:trPr>
        <w:tc>
          <w:tcPr>
            <w:tcW w:w="948" w:type="dxa"/>
            <w:vMerge/>
            <w:shd w:val="clear" w:color="auto" w:fill="auto"/>
            <w:vAlign w:val="center"/>
          </w:tcPr>
          <w:p w:rsidR="003F33AF" w:rsidRPr="00884041" w:rsidRDefault="003F33AF" w:rsidP="00884041">
            <w:pPr>
              <w:jc w:val="center"/>
              <w:rPr>
                <w:b/>
              </w:rPr>
            </w:pPr>
          </w:p>
        </w:tc>
        <w:tc>
          <w:tcPr>
            <w:tcW w:w="578" w:type="dxa"/>
            <w:shd w:val="clear" w:color="auto" w:fill="auto"/>
            <w:vAlign w:val="center"/>
          </w:tcPr>
          <w:p w:rsidR="003F33AF" w:rsidRPr="00884041" w:rsidRDefault="003F33AF" w:rsidP="004278CC">
            <w:pPr>
              <w:jc w:val="center"/>
              <w:rPr>
                <w:b/>
              </w:rPr>
            </w:pPr>
            <w:r w:rsidRPr="00884041">
              <w:rPr>
                <w:b/>
              </w:rPr>
              <w:t>T4</w:t>
            </w:r>
          </w:p>
        </w:tc>
        <w:tc>
          <w:tcPr>
            <w:tcW w:w="3118" w:type="dxa"/>
            <w:gridSpan w:val="2"/>
            <w:shd w:val="clear" w:color="auto" w:fill="auto"/>
          </w:tcPr>
          <w:p w:rsidR="003F33AF" w:rsidRPr="00884041" w:rsidRDefault="003F33AF" w:rsidP="00504935">
            <w:pPr>
              <w:jc w:val="center"/>
              <w:rPr>
                <w:b/>
                <w:szCs w:val="28"/>
              </w:rPr>
            </w:pPr>
            <w:r w:rsidRPr="00884041">
              <w:rPr>
                <w:b/>
                <w:szCs w:val="28"/>
              </w:rPr>
              <w:t>Khám phá</w:t>
            </w:r>
          </w:p>
          <w:p w:rsidR="00504935" w:rsidRDefault="003F33AF" w:rsidP="00504935">
            <w:pPr>
              <w:jc w:val="center"/>
              <w:rPr>
                <w:color w:val="000000"/>
              </w:rPr>
            </w:pPr>
            <w:r>
              <w:rPr>
                <w:color w:val="000000"/>
              </w:rPr>
              <w:t>Sự lớn lên của cây</w:t>
            </w:r>
          </w:p>
          <w:p w:rsidR="003F33AF" w:rsidRPr="00504935" w:rsidRDefault="00504935" w:rsidP="00504935">
            <w:pPr>
              <w:jc w:val="center"/>
              <w:rPr>
                <w:b/>
                <w:color w:val="000000"/>
              </w:rPr>
            </w:pPr>
            <w:r w:rsidRPr="00504935">
              <w:rPr>
                <w:b/>
                <w:color w:val="000000"/>
              </w:rPr>
              <w:t>(MT 85)</w:t>
            </w:r>
          </w:p>
          <w:p w:rsidR="003F33AF" w:rsidRPr="00EA153D" w:rsidRDefault="003F33AF" w:rsidP="00504935">
            <w:pPr>
              <w:jc w:val="center"/>
            </w:pPr>
          </w:p>
        </w:tc>
        <w:tc>
          <w:tcPr>
            <w:tcW w:w="3261" w:type="dxa"/>
            <w:gridSpan w:val="3"/>
            <w:shd w:val="clear" w:color="auto" w:fill="auto"/>
          </w:tcPr>
          <w:p w:rsidR="003F33AF" w:rsidRPr="00884041" w:rsidRDefault="003F33AF" w:rsidP="00504935">
            <w:pPr>
              <w:jc w:val="center"/>
              <w:rPr>
                <w:b/>
                <w:szCs w:val="28"/>
              </w:rPr>
            </w:pPr>
            <w:r w:rsidRPr="00884041">
              <w:rPr>
                <w:b/>
                <w:szCs w:val="28"/>
              </w:rPr>
              <w:t>Khám phá</w:t>
            </w:r>
          </w:p>
          <w:p w:rsidR="003F33AF" w:rsidRPr="00884041" w:rsidRDefault="003F33AF" w:rsidP="00504935">
            <w:pPr>
              <w:jc w:val="center"/>
              <w:rPr>
                <w:b/>
                <w:szCs w:val="28"/>
              </w:rPr>
            </w:pPr>
            <w:r w:rsidRPr="00980561">
              <w:rPr>
                <w:szCs w:val="28"/>
                <w:lang w:val="pt-BR"/>
              </w:rPr>
              <w:t>Phân nhóm các loại rau, củ, quả</w:t>
            </w:r>
          </w:p>
        </w:tc>
        <w:tc>
          <w:tcPr>
            <w:tcW w:w="3260" w:type="dxa"/>
            <w:gridSpan w:val="2"/>
            <w:shd w:val="clear" w:color="auto" w:fill="auto"/>
          </w:tcPr>
          <w:p w:rsidR="003F33AF" w:rsidRPr="00884041" w:rsidRDefault="003F33AF" w:rsidP="00504935">
            <w:pPr>
              <w:jc w:val="center"/>
              <w:rPr>
                <w:b/>
                <w:szCs w:val="28"/>
              </w:rPr>
            </w:pPr>
            <w:r w:rsidRPr="00884041">
              <w:rPr>
                <w:b/>
                <w:szCs w:val="28"/>
              </w:rPr>
              <w:t>Khám phá</w:t>
            </w:r>
          </w:p>
          <w:p w:rsidR="003F33AF" w:rsidRPr="00EA153D" w:rsidRDefault="003F33AF" w:rsidP="00504935">
            <w:pPr>
              <w:jc w:val="center"/>
            </w:pPr>
            <w:r w:rsidRPr="00884041">
              <w:rPr>
                <w:color w:val="000000"/>
              </w:rPr>
              <w:t xml:space="preserve">Một số món ăn từ rau, củ, quả </w:t>
            </w:r>
          </w:p>
        </w:tc>
        <w:tc>
          <w:tcPr>
            <w:tcW w:w="3402" w:type="dxa"/>
            <w:gridSpan w:val="2"/>
            <w:shd w:val="clear" w:color="auto" w:fill="auto"/>
          </w:tcPr>
          <w:p w:rsidR="003F33AF" w:rsidRPr="00884041" w:rsidRDefault="003F33AF" w:rsidP="00504935">
            <w:pPr>
              <w:tabs>
                <w:tab w:val="left" w:pos="2132"/>
              </w:tabs>
              <w:jc w:val="center"/>
              <w:rPr>
                <w:b/>
                <w:szCs w:val="28"/>
              </w:rPr>
            </w:pPr>
            <w:r w:rsidRPr="00884041">
              <w:rPr>
                <w:b/>
                <w:szCs w:val="28"/>
              </w:rPr>
              <w:t>Khám phá</w:t>
            </w:r>
          </w:p>
          <w:p w:rsidR="003F33AF" w:rsidRPr="00EA153D" w:rsidRDefault="003F33AF" w:rsidP="00504935">
            <w:pPr>
              <w:tabs>
                <w:tab w:val="left" w:pos="2132"/>
              </w:tabs>
              <w:jc w:val="center"/>
            </w:pPr>
            <w:r>
              <w:rPr>
                <w:szCs w:val="28"/>
                <w:lang w:val="pt-BR"/>
              </w:rPr>
              <w:t xml:space="preserve"> </w:t>
            </w:r>
            <w:r w:rsidR="00992484">
              <w:rPr>
                <w:szCs w:val="28"/>
                <w:lang w:val="pt-BR"/>
              </w:rPr>
              <w:t>Các phong tục ngày Tết</w:t>
            </w:r>
          </w:p>
        </w:tc>
        <w:tc>
          <w:tcPr>
            <w:tcW w:w="709" w:type="dxa"/>
            <w:gridSpan w:val="2"/>
            <w:shd w:val="clear" w:color="auto" w:fill="auto"/>
          </w:tcPr>
          <w:p w:rsidR="003F33AF" w:rsidRPr="007C2C0B" w:rsidRDefault="003F33AF" w:rsidP="00BA447C">
            <w:pPr>
              <w:rPr>
                <w:b/>
                <w:lang w:val="it-IT"/>
              </w:rPr>
            </w:pPr>
            <w:r>
              <w:rPr>
                <w:b/>
                <w:lang w:val="it-IT"/>
              </w:rPr>
              <w:t>85</w:t>
            </w:r>
          </w:p>
        </w:tc>
      </w:tr>
      <w:tr w:rsidR="003F33AF" w:rsidRPr="00884041" w:rsidTr="00462EA1">
        <w:trPr>
          <w:gridAfter w:val="1"/>
          <w:wAfter w:w="23" w:type="dxa"/>
        </w:trPr>
        <w:tc>
          <w:tcPr>
            <w:tcW w:w="948" w:type="dxa"/>
            <w:vMerge/>
            <w:shd w:val="clear" w:color="auto" w:fill="auto"/>
            <w:vAlign w:val="center"/>
          </w:tcPr>
          <w:p w:rsidR="003F33AF" w:rsidRPr="00884041" w:rsidRDefault="003F33AF" w:rsidP="00884041">
            <w:pPr>
              <w:jc w:val="center"/>
              <w:rPr>
                <w:b/>
                <w:lang w:val="nb-NO"/>
              </w:rPr>
            </w:pPr>
          </w:p>
        </w:tc>
        <w:tc>
          <w:tcPr>
            <w:tcW w:w="578" w:type="dxa"/>
            <w:shd w:val="clear" w:color="auto" w:fill="auto"/>
            <w:vAlign w:val="center"/>
          </w:tcPr>
          <w:p w:rsidR="003F33AF" w:rsidRPr="00884041" w:rsidRDefault="003F33AF" w:rsidP="004278CC">
            <w:pPr>
              <w:jc w:val="center"/>
              <w:rPr>
                <w:b/>
              </w:rPr>
            </w:pPr>
            <w:r w:rsidRPr="00884041">
              <w:rPr>
                <w:b/>
              </w:rPr>
              <w:t>T5</w:t>
            </w:r>
          </w:p>
        </w:tc>
        <w:tc>
          <w:tcPr>
            <w:tcW w:w="3118" w:type="dxa"/>
            <w:gridSpan w:val="2"/>
            <w:shd w:val="clear" w:color="auto" w:fill="auto"/>
          </w:tcPr>
          <w:p w:rsidR="003F33AF" w:rsidRDefault="003F33AF" w:rsidP="00504935">
            <w:pPr>
              <w:jc w:val="center"/>
              <w:rPr>
                <w:b/>
                <w:szCs w:val="28"/>
                <w:lang w:val="fr-FR"/>
              </w:rPr>
            </w:pPr>
            <w:r>
              <w:rPr>
                <w:b/>
                <w:szCs w:val="28"/>
                <w:lang w:val="fr-FR"/>
              </w:rPr>
              <w:t>LQCV</w:t>
            </w:r>
          </w:p>
          <w:p w:rsidR="003F33AF" w:rsidRPr="00EA153D" w:rsidRDefault="003F33AF" w:rsidP="00504935">
            <w:pPr>
              <w:jc w:val="center"/>
            </w:pPr>
            <w:r>
              <w:rPr>
                <w:szCs w:val="28"/>
              </w:rPr>
              <w:t>LQCC h, k</w:t>
            </w:r>
          </w:p>
        </w:tc>
        <w:tc>
          <w:tcPr>
            <w:tcW w:w="3261" w:type="dxa"/>
            <w:gridSpan w:val="3"/>
            <w:shd w:val="clear" w:color="auto" w:fill="auto"/>
          </w:tcPr>
          <w:p w:rsidR="003F33AF" w:rsidRDefault="003F33AF" w:rsidP="00504935">
            <w:pPr>
              <w:jc w:val="center"/>
              <w:rPr>
                <w:b/>
                <w:szCs w:val="28"/>
                <w:lang w:val="fr-FR"/>
              </w:rPr>
            </w:pPr>
            <w:r>
              <w:rPr>
                <w:b/>
                <w:szCs w:val="28"/>
                <w:lang w:val="fr-FR"/>
              </w:rPr>
              <w:t>LQCV</w:t>
            </w:r>
          </w:p>
          <w:p w:rsidR="003F33AF" w:rsidRDefault="003F33AF" w:rsidP="00504935">
            <w:pPr>
              <w:jc w:val="center"/>
              <w:rPr>
                <w:szCs w:val="28"/>
                <w:lang w:val="fr-FR"/>
              </w:rPr>
            </w:pPr>
            <w:r>
              <w:rPr>
                <w:szCs w:val="28"/>
                <w:lang w:val="fr-FR"/>
              </w:rPr>
              <w:t>Tập tô h,k</w:t>
            </w:r>
          </w:p>
          <w:p w:rsidR="003F33AF" w:rsidRPr="00884041" w:rsidRDefault="003F33AF" w:rsidP="00504935">
            <w:pPr>
              <w:jc w:val="center"/>
              <w:rPr>
                <w:b/>
                <w:szCs w:val="28"/>
              </w:rPr>
            </w:pPr>
          </w:p>
        </w:tc>
        <w:tc>
          <w:tcPr>
            <w:tcW w:w="3260" w:type="dxa"/>
            <w:gridSpan w:val="2"/>
            <w:shd w:val="clear" w:color="auto" w:fill="auto"/>
          </w:tcPr>
          <w:p w:rsidR="003F33AF" w:rsidRDefault="003F33AF" w:rsidP="00504935">
            <w:pPr>
              <w:jc w:val="center"/>
              <w:rPr>
                <w:b/>
                <w:szCs w:val="28"/>
                <w:lang w:val="fr-FR"/>
              </w:rPr>
            </w:pPr>
            <w:r>
              <w:rPr>
                <w:b/>
                <w:szCs w:val="28"/>
                <w:lang w:val="fr-FR"/>
              </w:rPr>
              <w:t>LQCV</w:t>
            </w:r>
          </w:p>
          <w:p w:rsidR="003F33AF" w:rsidRPr="00EA153D" w:rsidRDefault="003F33AF" w:rsidP="00504935">
            <w:pPr>
              <w:jc w:val="center"/>
            </w:pPr>
            <w:r>
              <w:rPr>
                <w:szCs w:val="28"/>
                <w:lang w:val="fr-FR"/>
              </w:rPr>
              <w:t>LQCC l, m, n</w:t>
            </w:r>
          </w:p>
        </w:tc>
        <w:tc>
          <w:tcPr>
            <w:tcW w:w="3402" w:type="dxa"/>
            <w:gridSpan w:val="2"/>
            <w:shd w:val="clear" w:color="auto" w:fill="auto"/>
          </w:tcPr>
          <w:p w:rsidR="003F33AF" w:rsidRDefault="003F33AF" w:rsidP="00504935">
            <w:pPr>
              <w:jc w:val="center"/>
              <w:rPr>
                <w:b/>
                <w:szCs w:val="28"/>
                <w:lang w:val="fr-FR"/>
              </w:rPr>
            </w:pPr>
            <w:r>
              <w:rPr>
                <w:b/>
                <w:szCs w:val="28"/>
                <w:lang w:val="fr-FR"/>
              </w:rPr>
              <w:t>LQCV</w:t>
            </w:r>
          </w:p>
          <w:p w:rsidR="003F33AF" w:rsidRPr="00EA153D" w:rsidRDefault="003F33AF" w:rsidP="00504935">
            <w:pPr>
              <w:tabs>
                <w:tab w:val="left" w:pos="2132"/>
              </w:tabs>
              <w:jc w:val="center"/>
            </w:pPr>
            <w:r>
              <w:rPr>
                <w:lang w:val="en-GB"/>
              </w:rPr>
              <w:t>Tập tô l, m, n</w:t>
            </w:r>
          </w:p>
        </w:tc>
        <w:tc>
          <w:tcPr>
            <w:tcW w:w="709" w:type="dxa"/>
            <w:gridSpan w:val="2"/>
            <w:shd w:val="clear" w:color="auto" w:fill="auto"/>
          </w:tcPr>
          <w:p w:rsidR="003F33AF" w:rsidRPr="007C2C0B" w:rsidRDefault="003F33AF" w:rsidP="00BA447C">
            <w:pPr>
              <w:rPr>
                <w:b/>
              </w:rPr>
            </w:pPr>
          </w:p>
        </w:tc>
      </w:tr>
      <w:tr w:rsidR="003F33AF" w:rsidRPr="00884041" w:rsidTr="00462EA1">
        <w:trPr>
          <w:gridAfter w:val="1"/>
          <w:wAfter w:w="23" w:type="dxa"/>
        </w:trPr>
        <w:tc>
          <w:tcPr>
            <w:tcW w:w="948" w:type="dxa"/>
            <w:vMerge/>
            <w:shd w:val="clear" w:color="auto" w:fill="auto"/>
            <w:vAlign w:val="center"/>
          </w:tcPr>
          <w:p w:rsidR="003F33AF" w:rsidRPr="00884041" w:rsidRDefault="003F33AF" w:rsidP="00884041">
            <w:pPr>
              <w:jc w:val="center"/>
              <w:rPr>
                <w:b/>
                <w:lang w:val="it-IT"/>
              </w:rPr>
            </w:pPr>
          </w:p>
        </w:tc>
        <w:tc>
          <w:tcPr>
            <w:tcW w:w="578" w:type="dxa"/>
            <w:shd w:val="clear" w:color="auto" w:fill="auto"/>
            <w:vAlign w:val="center"/>
          </w:tcPr>
          <w:p w:rsidR="003F33AF" w:rsidRPr="00884041" w:rsidRDefault="003F33AF" w:rsidP="004278CC">
            <w:pPr>
              <w:jc w:val="center"/>
              <w:rPr>
                <w:b/>
              </w:rPr>
            </w:pPr>
            <w:r w:rsidRPr="00884041">
              <w:rPr>
                <w:b/>
              </w:rPr>
              <w:t>T6</w:t>
            </w:r>
          </w:p>
        </w:tc>
        <w:tc>
          <w:tcPr>
            <w:tcW w:w="3118" w:type="dxa"/>
            <w:gridSpan w:val="2"/>
            <w:shd w:val="clear" w:color="auto" w:fill="auto"/>
          </w:tcPr>
          <w:p w:rsidR="003F33AF" w:rsidRPr="00884041" w:rsidRDefault="003F33AF" w:rsidP="00501F45">
            <w:pPr>
              <w:jc w:val="center"/>
              <w:rPr>
                <w:b/>
                <w:color w:val="000000"/>
              </w:rPr>
            </w:pPr>
            <w:r w:rsidRPr="00884041">
              <w:rPr>
                <w:b/>
                <w:color w:val="000000"/>
              </w:rPr>
              <w:t>Âm nhạc</w:t>
            </w:r>
          </w:p>
          <w:p w:rsidR="003F33AF" w:rsidRPr="00A77BDA" w:rsidRDefault="003F33AF" w:rsidP="00501F45">
            <w:pPr>
              <w:jc w:val="both"/>
            </w:pPr>
            <w:r>
              <w:t xml:space="preserve">- </w:t>
            </w:r>
            <w:r w:rsidRPr="00A77BDA">
              <w:t xml:space="preserve">VĐMH: Bầu và bí </w:t>
            </w:r>
            <w:r w:rsidRPr="00884041">
              <w:rPr>
                <w:i/>
              </w:rPr>
              <w:t>(Phạm Tuyên)</w:t>
            </w:r>
          </w:p>
          <w:p w:rsidR="003F33AF" w:rsidRPr="00EA153D" w:rsidRDefault="003F33AF" w:rsidP="00501F45">
            <w:pPr>
              <w:jc w:val="both"/>
            </w:pPr>
            <w:r>
              <w:t xml:space="preserve">- </w:t>
            </w:r>
            <w:r w:rsidRPr="00EA153D">
              <w:t xml:space="preserve">NH: Hạt gạo làng ta </w:t>
            </w:r>
            <w:r w:rsidRPr="00884041">
              <w:rPr>
                <w:i/>
              </w:rPr>
              <w:t>(Trần Viết Bính)</w:t>
            </w:r>
          </w:p>
          <w:p w:rsidR="003F33AF" w:rsidRDefault="003F33AF" w:rsidP="00501F45">
            <w:pPr>
              <w:jc w:val="center"/>
            </w:pPr>
            <w:r>
              <w:t xml:space="preserve">- </w:t>
            </w:r>
            <w:r w:rsidRPr="00EA153D">
              <w:t xml:space="preserve">TCÂN: Ai đoán giỏi </w:t>
            </w:r>
          </w:p>
          <w:p w:rsidR="003F33AF" w:rsidRPr="004E1B3A" w:rsidRDefault="003F33AF" w:rsidP="00501F45">
            <w:pPr>
              <w:jc w:val="center"/>
              <w:rPr>
                <w:b/>
                <w:szCs w:val="28"/>
              </w:rPr>
            </w:pPr>
            <w:r w:rsidRPr="004E1B3A">
              <w:rPr>
                <w:b/>
              </w:rPr>
              <w:t>(MT 92)</w:t>
            </w:r>
          </w:p>
        </w:tc>
        <w:tc>
          <w:tcPr>
            <w:tcW w:w="3261" w:type="dxa"/>
            <w:gridSpan w:val="3"/>
            <w:shd w:val="clear" w:color="auto" w:fill="auto"/>
          </w:tcPr>
          <w:p w:rsidR="003F33AF" w:rsidRPr="00884041" w:rsidRDefault="003F33AF" w:rsidP="00501F45">
            <w:pPr>
              <w:jc w:val="center"/>
              <w:rPr>
                <w:b/>
                <w:color w:val="000000"/>
              </w:rPr>
            </w:pPr>
            <w:r w:rsidRPr="00884041">
              <w:rPr>
                <w:b/>
                <w:color w:val="000000"/>
              </w:rPr>
              <w:t>Văn học</w:t>
            </w:r>
          </w:p>
          <w:p w:rsidR="003F33AF" w:rsidRPr="00EA153D" w:rsidRDefault="003F33AF" w:rsidP="00501F45">
            <w:pPr>
              <w:jc w:val="both"/>
            </w:pPr>
            <w:r>
              <w:t xml:space="preserve">- </w:t>
            </w:r>
            <w:r w:rsidRPr="00EA153D">
              <w:t xml:space="preserve">Thơ: Rau ngót rau đay </w:t>
            </w:r>
          </w:p>
          <w:p w:rsidR="003F33AF" w:rsidRPr="00884041" w:rsidRDefault="003F33AF" w:rsidP="00501F45">
            <w:pPr>
              <w:rPr>
                <w:b/>
                <w:color w:val="000000"/>
                <w:lang w:val="nb-NO"/>
              </w:rPr>
            </w:pPr>
            <w:r w:rsidRPr="00884041">
              <w:rPr>
                <w:i/>
                <w:lang w:val="nb-NO"/>
              </w:rPr>
              <w:t>(Hồng Thu sưu tầm)</w:t>
            </w:r>
          </w:p>
          <w:p w:rsidR="003F33AF" w:rsidRPr="00A818F8" w:rsidRDefault="003F33AF" w:rsidP="00501F45">
            <w:pPr>
              <w:jc w:val="center"/>
              <w:rPr>
                <w:szCs w:val="28"/>
                <w:lang w:val="fr-FR"/>
              </w:rPr>
            </w:pPr>
          </w:p>
        </w:tc>
        <w:tc>
          <w:tcPr>
            <w:tcW w:w="3260" w:type="dxa"/>
            <w:gridSpan w:val="2"/>
            <w:shd w:val="clear" w:color="auto" w:fill="auto"/>
          </w:tcPr>
          <w:p w:rsidR="003F33AF" w:rsidRPr="00884041" w:rsidRDefault="003F33AF" w:rsidP="00501F45">
            <w:pPr>
              <w:jc w:val="center"/>
              <w:rPr>
                <w:b/>
                <w:szCs w:val="28"/>
                <w:lang w:val="nb-NO"/>
              </w:rPr>
            </w:pPr>
            <w:r w:rsidRPr="00884041">
              <w:rPr>
                <w:b/>
                <w:szCs w:val="28"/>
                <w:lang w:val="nb-NO"/>
              </w:rPr>
              <w:t>Âm nhạc</w:t>
            </w:r>
          </w:p>
          <w:p w:rsidR="003F33AF" w:rsidRPr="00884041" w:rsidRDefault="003F33AF" w:rsidP="00501F45">
            <w:pPr>
              <w:jc w:val="both"/>
              <w:rPr>
                <w:i/>
                <w:szCs w:val="28"/>
                <w:lang w:val="nb-NO"/>
              </w:rPr>
            </w:pPr>
            <w:r>
              <w:rPr>
                <w:szCs w:val="28"/>
                <w:lang w:val="nb-NO"/>
              </w:rPr>
              <w:t xml:space="preserve">- </w:t>
            </w:r>
            <w:r w:rsidRPr="00884041">
              <w:rPr>
                <w:szCs w:val="28"/>
                <w:lang w:val="nb-NO"/>
              </w:rPr>
              <w:t xml:space="preserve">DH: Em yêu cây xanh </w:t>
            </w:r>
            <w:r w:rsidRPr="00884041">
              <w:rPr>
                <w:i/>
                <w:szCs w:val="28"/>
                <w:lang w:val="nb-NO"/>
              </w:rPr>
              <w:t>(Hoàng Văn Yến)</w:t>
            </w:r>
          </w:p>
          <w:p w:rsidR="003F33AF" w:rsidRPr="00884041" w:rsidRDefault="003F33AF" w:rsidP="00501F45">
            <w:pPr>
              <w:jc w:val="both"/>
              <w:rPr>
                <w:szCs w:val="28"/>
                <w:lang w:val="nb-NO"/>
              </w:rPr>
            </w:pPr>
            <w:r>
              <w:rPr>
                <w:szCs w:val="28"/>
                <w:lang w:val="nb-NO"/>
              </w:rPr>
              <w:t xml:space="preserve">- </w:t>
            </w:r>
            <w:r w:rsidRPr="00884041">
              <w:rPr>
                <w:szCs w:val="28"/>
                <w:lang w:val="nb-NO"/>
              </w:rPr>
              <w:t xml:space="preserve">NH: Cây trúc xinh </w:t>
            </w:r>
            <w:r w:rsidRPr="00884041">
              <w:rPr>
                <w:i/>
                <w:szCs w:val="28"/>
                <w:lang w:val="nb-NO"/>
              </w:rPr>
              <w:t>(QHBN)</w:t>
            </w:r>
          </w:p>
          <w:p w:rsidR="003F33AF" w:rsidRPr="00884041" w:rsidRDefault="003F33AF" w:rsidP="00501F45">
            <w:pPr>
              <w:jc w:val="center"/>
              <w:rPr>
                <w:szCs w:val="28"/>
                <w:lang w:val="fr-FR"/>
              </w:rPr>
            </w:pPr>
            <w:r>
              <w:rPr>
                <w:szCs w:val="28"/>
                <w:lang w:val="pt-BR"/>
              </w:rPr>
              <w:t xml:space="preserve">- </w:t>
            </w:r>
            <w:r w:rsidRPr="00884041">
              <w:rPr>
                <w:szCs w:val="28"/>
                <w:lang w:val="pt-BR"/>
              </w:rPr>
              <w:t>TC: Tai ai tinh</w:t>
            </w:r>
            <w:r w:rsidRPr="00884041">
              <w:rPr>
                <w:b/>
                <w:szCs w:val="28"/>
                <w:lang w:val="vi-VN"/>
              </w:rPr>
              <w:t xml:space="preserve"> </w:t>
            </w:r>
          </w:p>
        </w:tc>
        <w:tc>
          <w:tcPr>
            <w:tcW w:w="3402" w:type="dxa"/>
            <w:gridSpan w:val="2"/>
            <w:shd w:val="clear" w:color="auto" w:fill="auto"/>
          </w:tcPr>
          <w:p w:rsidR="003F33AF" w:rsidRPr="00884041" w:rsidRDefault="003F33AF" w:rsidP="00501F45">
            <w:pPr>
              <w:jc w:val="center"/>
              <w:rPr>
                <w:b/>
                <w:szCs w:val="28"/>
              </w:rPr>
            </w:pPr>
            <w:r w:rsidRPr="00884041">
              <w:rPr>
                <w:b/>
                <w:szCs w:val="28"/>
                <w:lang w:val="vi-VN"/>
              </w:rPr>
              <w:t>Văn học</w:t>
            </w:r>
          </w:p>
          <w:p w:rsidR="003F33AF" w:rsidRPr="00A818F8" w:rsidRDefault="003F33AF" w:rsidP="00992484">
            <w:pPr>
              <w:jc w:val="center"/>
              <w:rPr>
                <w:lang w:val="en-GB"/>
              </w:rPr>
            </w:pPr>
            <w:r>
              <w:t xml:space="preserve">- Truyện: Sự tích </w:t>
            </w:r>
            <w:r w:rsidR="00992484">
              <w:t>bánh trưng, bánh giầy</w:t>
            </w:r>
            <w:r>
              <w:t xml:space="preserve"> </w:t>
            </w:r>
            <w:r w:rsidRPr="00884041">
              <w:rPr>
                <w:i/>
              </w:rPr>
              <w:t>(Truyện cổ tích)</w:t>
            </w:r>
            <w:r w:rsidRPr="00A818F8">
              <w:rPr>
                <w:lang w:val="en-GB"/>
              </w:rPr>
              <w:t xml:space="preserve"> </w:t>
            </w:r>
          </w:p>
        </w:tc>
        <w:tc>
          <w:tcPr>
            <w:tcW w:w="709" w:type="dxa"/>
            <w:gridSpan w:val="2"/>
            <w:shd w:val="clear" w:color="auto" w:fill="auto"/>
          </w:tcPr>
          <w:p w:rsidR="003F33AF" w:rsidRDefault="003F33AF" w:rsidP="00EA153D">
            <w:pPr>
              <w:rPr>
                <w:b/>
                <w:szCs w:val="28"/>
              </w:rPr>
            </w:pPr>
          </w:p>
          <w:p w:rsidR="003F33AF" w:rsidRDefault="003F33AF" w:rsidP="00EA153D">
            <w:pPr>
              <w:rPr>
                <w:b/>
                <w:szCs w:val="28"/>
              </w:rPr>
            </w:pPr>
          </w:p>
          <w:p w:rsidR="003F33AF" w:rsidRDefault="003F33AF" w:rsidP="00EA153D">
            <w:pPr>
              <w:rPr>
                <w:b/>
                <w:szCs w:val="28"/>
              </w:rPr>
            </w:pPr>
          </w:p>
          <w:p w:rsidR="003F33AF" w:rsidRDefault="003F33AF" w:rsidP="00EA153D">
            <w:pPr>
              <w:rPr>
                <w:b/>
                <w:szCs w:val="28"/>
              </w:rPr>
            </w:pPr>
          </w:p>
          <w:p w:rsidR="003F33AF" w:rsidRPr="004E1B3A" w:rsidRDefault="003F33AF" w:rsidP="00EA153D">
            <w:pPr>
              <w:rPr>
                <w:b/>
                <w:szCs w:val="28"/>
              </w:rPr>
            </w:pPr>
            <w:r>
              <w:rPr>
                <w:b/>
                <w:szCs w:val="28"/>
              </w:rPr>
              <w:t>92</w:t>
            </w:r>
          </w:p>
        </w:tc>
      </w:tr>
      <w:tr w:rsidR="003F33AF" w:rsidTr="00462EA1">
        <w:trPr>
          <w:gridAfter w:val="1"/>
          <w:wAfter w:w="23" w:type="dxa"/>
        </w:trPr>
        <w:tc>
          <w:tcPr>
            <w:tcW w:w="1526" w:type="dxa"/>
            <w:gridSpan w:val="2"/>
            <w:vMerge w:val="restart"/>
            <w:shd w:val="clear" w:color="auto" w:fill="auto"/>
            <w:vAlign w:val="center"/>
          </w:tcPr>
          <w:p w:rsidR="003F33AF" w:rsidRPr="00884041" w:rsidRDefault="003F33AF" w:rsidP="00884041">
            <w:pPr>
              <w:jc w:val="center"/>
              <w:rPr>
                <w:b/>
              </w:rPr>
            </w:pPr>
            <w:r w:rsidRPr="00884041">
              <w:rPr>
                <w:b/>
              </w:rPr>
              <w:t>Hoạt động ngoài trời</w:t>
            </w:r>
          </w:p>
        </w:tc>
        <w:tc>
          <w:tcPr>
            <w:tcW w:w="3118" w:type="dxa"/>
            <w:gridSpan w:val="2"/>
            <w:shd w:val="clear" w:color="auto" w:fill="auto"/>
          </w:tcPr>
          <w:p w:rsidR="003F33AF" w:rsidRDefault="003F33AF" w:rsidP="00884041">
            <w:pPr>
              <w:jc w:val="both"/>
              <w:rPr>
                <w:szCs w:val="28"/>
              </w:rPr>
            </w:pPr>
            <w:r w:rsidRPr="00884041">
              <w:rPr>
                <w:szCs w:val="28"/>
              </w:rPr>
              <w:t xml:space="preserve">- Quan sát: </w:t>
            </w:r>
          </w:p>
          <w:p w:rsidR="003F33AF" w:rsidRDefault="003F33AF" w:rsidP="00884041">
            <w:pPr>
              <w:jc w:val="both"/>
              <w:rPr>
                <w:szCs w:val="28"/>
              </w:rPr>
            </w:pPr>
            <w:r>
              <w:rPr>
                <w:szCs w:val="28"/>
              </w:rPr>
              <w:t xml:space="preserve"> +</w:t>
            </w:r>
            <w:r w:rsidRPr="00884041">
              <w:rPr>
                <w:szCs w:val="28"/>
              </w:rPr>
              <w:t xml:space="preserve">Vườn rau </w:t>
            </w:r>
            <w:r>
              <w:rPr>
                <w:szCs w:val="28"/>
              </w:rPr>
              <w:t>cải</w:t>
            </w:r>
          </w:p>
          <w:p w:rsidR="003F33AF" w:rsidRDefault="003F33AF" w:rsidP="00884041">
            <w:pPr>
              <w:jc w:val="both"/>
              <w:rPr>
                <w:szCs w:val="28"/>
              </w:rPr>
            </w:pPr>
            <w:r w:rsidRPr="00884041">
              <w:rPr>
                <w:szCs w:val="28"/>
              </w:rPr>
              <w:t xml:space="preserve"> </w:t>
            </w:r>
            <w:r>
              <w:rPr>
                <w:szCs w:val="28"/>
              </w:rPr>
              <w:t>+ Cây cà chua</w:t>
            </w:r>
          </w:p>
          <w:p w:rsidR="003F33AF" w:rsidRDefault="003F33AF" w:rsidP="00884041">
            <w:pPr>
              <w:jc w:val="both"/>
              <w:rPr>
                <w:szCs w:val="28"/>
              </w:rPr>
            </w:pPr>
            <w:r>
              <w:rPr>
                <w:szCs w:val="28"/>
              </w:rPr>
              <w:t xml:space="preserve"> + Vườn rau lang</w:t>
            </w:r>
          </w:p>
          <w:p w:rsidR="003F33AF" w:rsidRPr="00884041" w:rsidRDefault="003F33AF" w:rsidP="00884041">
            <w:pPr>
              <w:jc w:val="both"/>
              <w:rPr>
                <w:szCs w:val="28"/>
              </w:rPr>
            </w:pPr>
            <w:r>
              <w:rPr>
                <w:szCs w:val="28"/>
              </w:rPr>
              <w:t xml:space="preserve">+ </w:t>
            </w:r>
            <w:r w:rsidR="00AF208B">
              <w:rPr>
                <w:szCs w:val="28"/>
              </w:rPr>
              <w:t>Sự lớn lên của cây.</w:t>
            </w:r>
          </w:p>
          <w:p w:rsidR="003F33AF" w:rsidRPr="00884041" w:rsidRDefault="003F33AF" w:rsidP="00884041">
            <w:pPr>
              <w:jc w:val="both"/>
              <w:rPr>
                <w:szCs w:val="28"/>
              </w:rPr>
            </w:pPr>
            <w:r w:rsidRPr="00884041">
              <w:rPr>
                <w:szCs w:val="28"/>
              </w:rPr>
              <w:t>- TCVĐ:Mèo đuổi chuột,</w:t>
            </w:r>
            <w:r w:rsidRPr="00884041">
              <w:rPr>
                <w:szCs w:val="28"/>
                <w:lang w:val="vi-VN"/>
              </w:rPr>
              <w:t xml:space="preserve"> </w:t>
            </w:r>
            <w:r w:rsidRPr="00884041">
              <w:rPr>
                <w:szCs w:val="28"/>
              </w:rPr>
              <w:t xml:space="preserve">rồng rắn </w:t>
            </w:r>
            <w:r w:rsidRPr="00884041">
              <w:rPr>
                <w:szCs w:val="28"/>
                <w:lang w:val="vi-VN"/>
              </w:rPr>
              <w:t>lên mây, Cướp cờ</w:t>
            </w:r>
            <w:r w:rsidR="00992484">
              <w:rPr>
                <w:szCs w:val="28"/>
              </w:rPr>
              <w:t xml:space="preserve">, chuyền bóng, </w:t>
            </w:r>
          </w:p>
          <w:p w:rsidR="003F33AF" w:rsidRPr="00884041" w:rsidRDefault="003F33AF" w:rsidP="00884041">
            <w:pPr>
              <w:jc w:val="both"/>
              <w:rPr>
                <w:szCs w:val="28"/>
              </w:rPr>
            </w:pPr>
            <w:r w:rsidRPr="00884041">
              <w:rPr>
                <w:szCs w:val="28"/>
              </w:rPr>
              <w:t xml:space="preserve">- Chơi tự do: Chơi với </w:t>
            </w:r>
            <w:r w:rsidRPr="00884041">
              <w:rPr>
                <w:szCs w:val="28"/>
              </w:rPr>
              <w:lastRenderedPageBreak/>
              <w:t>phấn, vòng, bóng, lá cây...</w:t>
            </w:r>
          </w:p>
          <w:p w:rsidR="003F33AF" w:rsidRDefault="003F33AF" w:rsidP="00EA153D">
            <w:r w:rsidRPr="00884041">
              <w:rPr>
                <w:szCs w:val="28"/>
              </w:rPr>
              <w:t>- Vận động tại các khu vui chơi trong trường: Cát nước, Thể chất, Chợ quê, Kidmart.</w:t>
            </w:r>
          </w:p>
        </w:tc>
        <w:tc>
          <w:tcPr>
            <w:tcW w:w="3261" w:type="dxa"/>
            <w:gridSpan w:val="3"/>
            <w:shd w:val="clear" w:color="auto" w:fill="auto"/>
          </w:tcPr>
          <w:p w:rsidR="003F33AF" w:rsidRDefault="003F33AF" w:rsidP="00884041">
            <w:pPr>
              <w:jc w:val="both"/>
              <w:rPr>
                <w:szCs w:val="28"/>
              </w:rPr>
            </w:pPr>
            <w:r w:rsidRPr="00884041">
              <w:rPr>
                <w:szCs w:val="28"/>
              </w:rPr>
              <w:lastRenderedPageBreak/>
              <w:t>- Quan sát</w:t>
            </w:r>
            <w:r>
              <w:rPr>
                <w:szCs w:val="28"/>
              </w:rPr>
              <w:t xml:space="preserve">: </w:t>
            </w:r>
          </w:p>
          <w:p w:rsidR="003F33AF" w:rsidRDefault="003F33AF" w:rsidP="00884041">
            <w:pPr>
              <w:jc w:val="both"/>
              <w:rPr>
                <w:szCs w:val="28"/>
              </w:rPr>
            </w:pPr>
            <w:r>
              <w:rPr>
                <w:szCs w:val="28"/>
              </w:rPr>
              <w:t xml:space="preserve">+ </w:t>
            </w:r>
            <w:r w:rsidR="00050471">
              <w:rPr>
                <w:szCs w:val="28"/>
              </w:rPr>
              <w:t>Thí nghiệm vật c</w:t>
            </w:r>
            <w:r w:rsidR="00106F33">
              <w:rPr>
                <w:szCs w:val="28"/>
              </w:rPr>
              <w:t>h</w:t>
            </w:r>
            <w:r w:rsidR="00050471">
              <w:rPr>
                <w:szCs w:val="28"/>
              </w:rPr>
              <w:t>ìm , vật nổi</w:t>
            </w:r>
          </w:p>
          <w:p w:rsidR="003F33AF" w:rsidRDefault="003F33AF" w:rsidP="00884041">
            <w:pPr>
              <w:jc w:val="both"/>
              <w:rPr>
                <w:szCs w:val="28"/>
              </w:rPr>
            </w:pPr>
            <w:r>
              <w:rPr>
                <w:szCs w:val="28"/>
              </w:rPr>
              <w:t>+ Vườn rau su hào</w:t>
            </w:r>
          </w:p>
          <w:p w:rsidR="003F33AF" w:rsidRDefault="003F33AF" w:rsidP="00884041">
            <w:pPr>
              <w:jc w:val="both"/>
              <w:rPr>
                <w:szCs w:val="28"/>
              </w:rPr>
            </w:pPr>
            <w:r>
              <w:rPr>
                <w:szCs w:val="28"/>
              </w:rPr>
              <w:t>+ Vườn rau cải</w:t>
            </w:r>
          </w:p>
          <w:p w:rsidR="003F33AF" w:rsidRDefault="003F33AF" w:rsidP="00884041">
            <w:pPr>
              <w:jc w:val="both"/>
              <w:rPr>
                <w:szCs w:val="28"/>
              </w:rPr>
            </w:pPr>
            <w:r>
              <w:rPr>
                <w:szCs w:val="28"/>
              </w:rPr>
              <w:t>+Cây đu đủ</w:t>
            </w:r>
          </w:p>
          <w:p w:rsidR="003F33AF" w:rsidRPr="00884041" w:rsidRDefault="003F33AF" w:rsidP="00884041">
            <w:pPr>
              <w:jc w:val="both"/>
              <w:rPr>
                <w:szCs w:val="28"/>
              </w:rPr>
            </w:pPr>
            <w:r w:rsidRPr="00884041">
              <w:rPr>
                <w:szCs w:val="28"/>
              </w:rPr>
              <w:t xml:space="preserve">- TCVĐ: </w:t>
            </w:r>
            <w:r w:rsidRPr="00884041">
              <w:rPr>
                <w:szCs w:val="28"/>
                <w:lang w:val="vi-VN"/>
              </w:rPr>
              <w:t>Ô tô</w:t>
            </w:r>
            <w:r w:rsidRPr="00884041">
              <w:rPr>
                <w:szCs w:val="28"/>
              </w:rPr>
              <w:t xml:space="preserve"> và chim sẻ, </w:t>
            </w:r>
            <w:r w:rsidRPr="00884041">
              <w:rPr>
                <w:szCs w:val="28"/>
                <w:lang w:val="vi-VN"/>
              </w:rPr>
              <w:t>Bánh xe quay, đi xe đạp, Ném bóng vào rổ</w:t>
            </w:r>
            <w:r w:rsidRPr="00884041">
              <w:rPr>
                <w:szCs w:val="28"/>
              </w:rPr>
              <w:t>...</w:t>
            </w:r>
          </w:p>
          <w:p w:rsidR="003F33AF" w:rsidRPr="00884041" w:rsidRDefault="003F33AF" w:rsidP="00884041">
            <w:pPr>
              <w:jc w:val="both"/>
              <w:rPr>
                <w:szCs w:val="28"/>
              </w:rPr>
            </w:pPr>
            <w:r w:rsidRPr="00884041">
              <w:rPr>
                <w:szCs w:val="28"/>
              </w:rPr>
              <w:lastRenderedPageBreak/>
              <w:t>- Chơi tự do: Chơi với phấn, vòng, bóng, lá cây...</w:t>
            </w:r>
          </w:p>
          <w:p w:rsidR="003F33AF" w:rsidRDefault="003F33AF" w:rsidP="005D52B0">
            <w:pPr>
              <w:jc w:val="both"/>
            </w:pPr>
            <w:r w:rsidRPr="00884041">
              <w:rPr>
                <w:szCs w:val="28"/>
              </w:rPr>
              <w:t>- Vận động tại các khu vui chơi trong trường: Cát nước, Thể chất, Chợ quê, Kidmart.</w:t>
            </w:r>
          </w:p>
        </w:tc>
        <w:tc>
          <w:tcPr>
            <w:tcW w:w="3260" w:type="dxa"/>
            <w:gridSpan w:val="2"/>
            <w:shd w:val="clear" w:color="auto" w:fill="auto"/>
          </w:tcPr>
          <w:p w:rsidR="003F33AF" w:rsidRDefault="003F33AF" w:rsidP="00884041">
            <w:pPr>
              <w:jc w:val="both"/>
              <w:rPr>
                <w:szCs w:val="28"/>
              </w:rPr>
            </w:pPr>
            <w:r w:rsidRPr="00884041">
              <w:rPr>
                <w:szCs w:val="28"/>
              </w:rPr>
              <w:lastRenderedPageBreak/>
              <w:t>- Quan sát:</w:t>
            </w:r>
          </w:p>
          <w:p w:rsidR="003F33AF" w:rsidRDefault="003F33AF" w:rsidP="00884041">
            <w:pPr>
              <w:jc w:val="both"/>
              <w:rPr>
                <w:szCs w:val="28"/>
              </w:rPr>
            </w:pPr>
            <w:r>
              <w:rPr>
                <w:szCs w:val="28"/>
              </w:rPr>
              <w:t>+</w:t>
            </w:r>
            <w:r w:rsidRPr="00884041">
              <w:rPr>
                <w:szCs w:val="28"/>
              </w:rPr>
              <w:t xml:space="preserve"> Cây khế</w:t>
            </w:r>
          </w:p>
          <w:p w:rsidR="003F33AF" w:rsidRDefault="003F33AF" w:rsidP="00884041">
            <w:pPr>
              <w:jc w:val="both"/>
              <w:rPr>
                <w:szCs w:val="28"/>
              </w:rPr>
            </w:pPr>
            <w:r>
              <w:rPr>
                <w:szCs w:val="28"/>
              </w:rPr>
              <w:t>+</w:t>
            </w:r>
            <w:r w:rsidRPr="00884041">
              <w:rPr>
                <w:szCs w:val="28"/>
              </w:rPr>
              <w:t xml:space="preserve"> </w:t>
            </w:r>
            <w:r w:rsidR="00992484">
              <w:rPr>
                <w:szCs w:val="28"/>
              </w:rPr>
              <w:t>C</w:t>
            </w:r>
            <w:r w:rsidRPr="00884041">
              <w:rPr>
                <w:szCs w:val="28"/>
              </w:rPr>
              <w:t xml:space="preserve">ây xoài </w:t>
            </w:r>
          </w:p>
          <w:p w:rsidR="003F33AF" w:rsidRPr="00884041" w:rsidRDefault="003F33AF" w:rsidP="00884041">
            <w:pPr>
              <w:jc w:val="both"/>
              <w:rPr>
                <w:szCs w:val="28"/>
              </w:rPr>
            </w:pPr>
            <w:r>
              <w:rPr>
                <w:szCs w:val="28"/>
              </w:rPr>
              <w:t>+</w:t>
            </w:r>
            <w:r w:rsidR="00AF208B">
              <w:rPr>
                <w:szCs w:val="28"/>
              </w:rPr>
              <w:t xml:space="preserve"> Thí nghiệm cây có ánh sáng và cây không có ánh sáng</w:t>
            </w:r>
          </w:p>
          <w:p w:rsidR="003F33AF" w:rsidRPr="00884041" w:rsidRDefault="003F33AF" w:rsidP="00884041">
            <w:pPr>
              <w:jc w:val="both"/>
              <w:rPr>
                <w:szCs w:val="28"/>
              </w:rPr>
            </w:pPr>
            <w:r w:rsidRPr="00884041">
              <w:rPr>
                <w:szCs w:val="28"/>
              </w:rPr>
              <w:t>- TCVĐ: Mèo đuổi chuột</w:t>
            </w:r>
            <w:r w:rsidRPr="00884041">
              <w:rPr>
                <w:szCs w:val="28"/>
                <w:lang w:val="vi-VN"/>
              </w:rPr>
              <w:t xml:space="preserve">, Cáo và thỏ, </w:t>
            </w:r>
            <w:r w:rsidRPr="00884041">
              <w:rPr>
                <w:szCs w:val="28"/>
                <w:lang w:val="it-IT"/>
              </w:rPr>
              <w:t>Nhảy lò cò</w:t>
            </w:r>
            <w:r w:rsidRPr="00884041">
              <w:rPr>
                <w:szCs w:val="28"/>
                <w:lang w:val="vi-VN"/>
              </w:rPr>
              <w:t>,</w:t>
            </w:r>
            <w:r w:rsidRPr="00884041">
              <w:rPr>
                <w:szCs w:val="28"/>
                <w:lang w:val="it-IT"/>
              </w:rPr>
              <w:t xml:space="preserve"> Chuyền bóng </w:t>
            </w:r>
            <w:r w:rsidRPr="00884041">
              <w:rPr>
                <w:szCs w:val="28"/>
              </w:rPr>
              <w:t>...</w:t>
            </w:r>
          </w:p>
          <w:p w:rsidR="003F33AF" w:rsidRPr="00884041" w:rsidRDefault="003F33AF" w:rsidP="00884041">
            <w:pPr>
              <w:tabs>
                <w:tab w:val="left" w:pos="5984"/>
              </w:tabs>
              <w:jc w:val="both"/>
              <w:rPr>
                <w:szCs w:val="28"/>
              </w:rPr>
            </w:pPr>
            <w:r w:rsidRPr="00884041">
              <w:rPr>
                <w:szCs w:val="28"/>
              </w:rPr>
              <w:lastRenderedPageBreak/>
              <w:t>- Chơi tự do: Chơi với phấn, vòng, bóng, lá cây...</w:t>
            </w:r>
            <w:r w:rsidRPr="00884041">
              <w:rPr>
                <w:szCs w:val="28"/>
              </w:rPr>
              <w:tab/>
            </w:r>
          </w:p>
          <w:p w:rsidR="003F33AF" w:rsidRPr="00884041" w:rsidRDefault="003F33AF" w:rsidP="00884041">
            <w:pPr>
              <w:jc w:val="both"/>
              <w:rPr>
                <w:szCs w:val="28"/>
              </w:rPr>
            </w:pPr>
            <w:r w:rsidRPr="00884041">
              <w:rPr>
                <w:szCs w:val="28"/>
              </w:rPr>
              <w:t>- Vận động tại các khu vui chơi trong trường: Cát nước, Thể chất, Chợ quê, Kidmart.</w:t>
            </w:r>
          </w:p>
        </w:tc>
        <w:tc>
          <w:tcPr>
            <w:tcW w:w="3402" w:type="dxa"/>
            <w:gridSpan w:val="2"/>
            <w:shd w:val="clear" w:color="auto" w:fill="auto"/>
          </w:tcPr>
          <w:p w:rsidR="003F33AF" w:rsidRDefault="003F33AF" w:rsidP="00884041">
            <w:pPr>
              <w:jc w:val="both"/>
              <w:rPr>
                <w:szCs w:val="28"/>
              </w:rPr>
            </w:pPr>
            <w:r w:rsidRPr="00884041">
              <w:rPr>
                <w:szCs w:val="28"/>
              </w:rPr>
              <w:lastRenderedPageBreak/>
              <w:t xml:space="preserve">- Quan sát: </w:t>
            </w:r>
          </w:p>
          <w:p w:rsidR="003F33AF" w:rsidRDefault="003F33AF" w:rsidP="00884041">
            <w:pPr>
              <w:jc w:val="both"/>
              <w:rPr>
                <w:szCs w:val="28"/>
              </w:rPr>
            </w:pPr>
            <w:r>
              <w:rPr>
                <w:szCs w:val="28"/>
              </w:rPr>
              <w:t>+Vườn hoa</w:t>
            </w:r>
            <w:r w:rsidR="00992484">
              <w:rPr>
                <w:szCs w:val="28"/>
              </w:rPr>
              <w:t xml:space="preserve"> ngày Tết</w:t>
            </w:r>
          </w:p>
          <w:p w:rsidR="003F33AF" w:rsidRDefault="003F33AF" w:rsidP="00884041">
            <w:pPr>
              <w:jc w:val="both"/>
              <w:rPr>
                <w:szCs w:val="28"/>
              </w:rPr>
            </w:pPr>
            <w:r>
              <w:rPr>
                <w:szCs w:val="28"/>
              </w:rPr>
              <w:t>+ Cây quất</w:t>
            </w:r>
          </w:p>
          <w:p w:rsidR="003F33AF" w:rsidRDefault="003F33AF" w:rsidP="00884041">
            <w:pPr>
              <w:jc w:val="both"/>
              <w:rPr>
                <w:szCs w:val="28"/>
              </w:rPr>
            </w:pPr>
            <w:r>
              <w:rPr>
                <w:szCs w:val="28"/>
              </w:rPr>
              <w:t>+Cây đào</w:t>
            </w:r>
            <w:r w:rsidR="00992484">
              <w:rPr>
                <w:szCs w:val="28"/>
              </w:rPr>
              <w:t>, cây mai</w:t>
            </w:r>
          </w:p>
          <w:p w:rsidR="003F33AF" w:rsidRDefault="003F33AF" w:rsidP="00884041">
            <w:pPr>
              <w:jc w:val="both"/>
              <w:rPr>
                <w:szCs w:val="28"/>
              </w:rPr>
            </w:pPr>
            <w:r>
              <w:rPr>
                <w:szCs w:val="28"/>
              </w:rPr>
              <w:t>+Không khí đón tết</w:t>
            </w:r>
          </w:p>
          <w:p w:rsidR="003F33AF" w:rsidRPr="00884041" w:rsidRDefault="003F33AF" w:rsidP="00884041">
            <w:pPr>
              <w:jc w:val="both"/>
              <w:rPr>
                <w:szCs w:val="28"/>
              </w:rPr>
            </w:pPr>
            <w:r w:rsidRPr="00884041">
              <w:rPr>
                <w:szCs w:val="28"/>
              </w:rPr>
              <w:t>- TCVĐ: Mèo đuổi chuột,</w:t>
            </w:r>
            <w:r w:rsidRPr="00884041">
              <w:rPr>
                <w:szCs w:val="28"/>
                <w:lang w:val="vi-VN"/>
              </w:rPr>
              <w:t xml:space="preserve"> </w:t>
            </w:r>
            <w:r w:rsidRPr="00884041">
              <w:rPr>
                <w:szCs w:val="28"/>
              </w:rPr>
              <w:t xml:space="preserve">rồng rắn </w:t>
            </w:r>
            <w:r w:rsidRPr="00884041">
              <w:rPr>
                <w:szCs w:val="28"/>
                <w:lang w:val="vi-VN"/>
              </w:rPr>
              <w:t>lên mây, Cướp cờ</w:t>
            </w:r>
            <w:r w:rsidRPr="00884041">
              <w:rPr>
                <w:szCs w:val="28"/>
              </w:rPr>
              <w:t>, Bánh xe quay...</w:t>
            </w:r>
          </w:p>
          <w:p w:rsidR="003F33AF" w:rsidRPr="00884041" w:rsidRDefault="003F33AF" w:rsidP="00884041">
            <w:pPr>
              <w:jc w:val="both"/>
              <w:rPr>
                <w:szCs w:val="28"/>
              </w:rPr>
            </w:pPr>
            <w:r w:rsidRPr="00884041">
              <w:rPr>
                <w:szCs w:val="28"/>
              </w:rPr>
              <w:t xml:space="preserve">- Chơi tự do: Chơi với phấn, </w:t>
            </w:r>
            <w:r w:rsidRPr="00884041">
              <w:rPr>
                <w:szCs w:val="28"/>
              </w:rPr>
              <w:lastRenderedPageBreak/>
              <w:t>vòng, bóng, lá cây...</w:t>
            </w:r>
          </w:p>
          <w:p w:rsidR="003F33AF" w:rsidRDefault="003F33AF" w:rsidP="00EA153D">
            <w:r w:rsidRPr="00884041">
              <w:rPr>
                <w:szCs w:val="28"/>
              </w:rPr>
              <w:t>- Vận động tại các khu vui chơi trong trường: Cát nước, Thể chất, Chợ quê, Kidmart.</w:t>
            </w:r>
          </w:p>
        </w:tc>
        <w:tc>
          <w:tcPr>
            <w:tcW w:w="709" w:type="dxa"/>
            <w:gridSpan w:val="2"/>
            <w:shd w:val="clear" w:color="auto" w:fill="auto"/>
          </w:tcPr>
          <w:p w:rsidR="003F33AF" w:rsidRPr="007C2C0B" w:rsidRDefault="003F33AF" w:rsidP="00EA153D">
            <w:pPr>
              <w:rPr>
                <w:b/>
              </w:rPr>
            </w:pPr>
          </w:p>
        </w:tc>
      </w:tr>
      <w:tr w:rsidR="003F33AF" w:rsidTr="00BB5E93">
        <w:tc>
          <w:tcPr>
            <w:tcW w:w="1526" w:type="dxa"/>
            <w:gridSpan w:val="2"/>
            <w:vMerge/>
            <w:shd w:val="clear" w:color="auto" w:fill="auto"/>
            <w:vAlign w:val="center"/>
          </w:tcPr>
          <w:p w:rsidR="003F33AF" w:rsidRPr="00884041" w:rsidRDefault="003F33AF" w:rsidP="00884041">
            <w:pPr>
              <w:jc w:val="center"/>
              <w:rPr>
                <w:b/>
              </w:rPr>
            </w:pPr>
          </w:p>
        </w:tc>
        <w:tc>
          <w:tcPr>
            <w:tcW w:w="13041" w:type="dxa"/>
            <w:gridSpan w:val="9"/>
            <w:shd w:val="clear" w:color="auto" w:fill="auto"/>
          </w:tcPr>
          <w:p w:rsidR="003F33AF" w:rsidRPr="00884041" w:rsidRDefault="003F33AF" w:rsidP="00EA153D">
            <w:pPr>
              <w:rPr>
                <w:szCs w:val="28"/>
              </w:rPr>
            </w:pPr>
            <w:r w:rsidRPr="00884041">
              <w:rPr>
                <w:szCs w:val="28"/>
              </w:rPr>
              <w:t>- Thứ 6 hàng tuần: Giao lư</w:t>
            </w:r>
            <w:r>
              <w:rPr>
                <w:szCs w:val="28"/>
              </w:rPr>
              <w:t>u bóng đá với lớp mẫu giáo lớn A2</w:t>
            </w:r>
            <w:r w:rsidR="00992484">
              <w:rPr>
                <w:szCs w:val="28"/>
              </w:rPr>
              <w:t>, A3, A4.</w:t>
            </w:r>
          </w:p>
          <w:p w:rsidR="003F33AF" w:rsidRPr="00884041" w:rsidRDefault="003F33AF" w:rsidP="00EA153D">
            <w:pPr>
              <w:rPr>
                <w:szCs w:val="28"/>
              </w:rPr>
            </w:pPr>
            <w:r w:rsidRPr="00884041">
              <w:rPr>
                <w:szCs w:val="28"/>
              </w:rPr>
              <w:t xml:space="preserve">- Thứ 4 hàng tuần:  + Tuần 1,3: Chăm sóc vườn </w:t>
            </w:r>
            <w:r w:rsidR="00992484">
              <w:rPr>
                <w:szCs w:val="28"/>
              </w:rPr>
              <w:t>rau</w:t>
            </w:r>
          </w:p>
          <w:p w:rsidR="003F33AF" w:rsidRDefault="003F33AF" w:rsidP="00EA153D">
            <w:r w:rsidRPr="00884041">
              <w:rPr>
                <w:szCs w:val="28"/>
              </w:rPr>
              <w:t xml:space="preserve">                               + Tuần 2,4: Nhặt lá cây khu đồi c</w:t>
            </w:r>
            <w:r w:rsidR="00992484">
              <w:rPr>
                <w:szCs w:val="28"/>
              </w:rPr>
              <w:t>ỏ</w:t>
            </w:r>
          </w:p>
        </w:tc>
        <w:tc>
          <w:tcPr>
            <w:tcW w:w="732" w:type="dxa"/>
            <w:gridSpan w:val="3"/>
            <w:shd w:val="clear" w:color="auto" w:fill="auto"/>
          </w:tcPr>
          <w:p w:rsidR="003F33AF" w:rsidRPr="007C2C0B" w:rsidRDefault="003F33AF" w:rsidP="00EA153D">
            <w:pPr>
              <w:rPr>
                <w:b/>
              </w:rPr>
            </w:pPr>
          </w:p>
        </w:tc>
      </w:tr>
      <w:tr w:rsidR="003F33AF" w:rsidRPr="00884041" w:rsidTr="00BB5E93">
        <w:tc>
          <w:tcPr>
            <w:tcW w:w="1526" w:type="dxa"/>
            <w:gridSpan w:val="2"/>
            <w:shd w:val="clear" w:color="auto" w:fill="auto"/>
            <w:vAlign w:val="center"/>
          </w:tcPr>
          <w:p w:rsidR="003F33AF" w:rsidRPr="00884041" w:rsidRDefault="003F33AF" w:rsidP="00884041">
            <w:pPr>
              <w:jc w:val="center"/>
              <w:rPr>
                <w:b/>
              </w:rPr>
            </w:pPr>
            <w:r w:rsidRPr="00884041">
              <w:rPr>
                <w:b/>
              </w:rPr>
              <w:t>Hoạt động góc</w:t>
            </w:r>
          </w:p>
        </w:tc>
        <w:tc>
          <w:tcPr>
            <w:tcW w:w="13041" w:type="dxa"/>
            <w:gridSpan w:val="9"/>
            <w:shd w:val="clear" w:color="auto" w:fill="auto"/>
          </w:tcPr>
          <w:p w:rsidR="003F33AF" w:rsidRPr="00B80BA7" w:rsidRDefault="003F33AF" w:rsidP="00884041">
            <w:pPr>
              <w:jc w:val="both"/>
              <w:rPr>
                <w:szCs w:val="28"/>
                <w:lang w:val="en-GB"/>
              </w:rPr>
            </w:pPr>
            <w:r w:rsidRPr="00884041">
              <w:rPr>
                <w:b/>
                <w:szCs w:val="28"/>
                <w:lang w:val="vi-VN"/>
              </w:rPr>
              <w:t>* Góc trọng tâm:</w:t>
            </w:r>
            <w:r w:rsidRPr="00884041">
              <w:rPr>
                <w:szCs w:val="28"/>
                <w:lang w:val="vi-VN"/>
              </w:rPr>
              <w:t xml:space="preserve">  Bán hàng: Cửa hàng bán rau củ quả (T1). Gia đình nấu ăn: Chế biến các món ăn từ rau xanh</w:t>
            </w:r>
            <w:r w:rsidR="00050471">
              <w:rPr>
                <w:szCs w:val="28"/>
              </w:rPr>
              <w:t>. Làm các loại bánh</w:t>
            </w:r>
            <w:r w:rsidRPr="00884041">
              <w:rPr>
                <w:szCs w:val="28"/>
                <w:lang w:val="vi-VN"/>
              </w:rPr>
              <w:t xml:space="preserve"> (T2)</w:t>
            </w:r>
            <w:r w:rsidRPr="00884041">
              <w:rPr>
                <w:lang w:val="vi-VN"/>
              </w:rPr>
              <w:t>.</w:t>
            </w:r>
            <w:r w:rsidRPr="00884041">
              <w:rPr>
                <w:szCs w:val="28"/>
                <w:lang w:val="vi-VN"/>
              </w:rPr>
              <w:t xml:space="preserve"> Xây dựng: công viên </w:t>
            </w:r>
            <w:r w:rsidR="00050471">
              <w:rPr>
                <w:szCs w:val="28"/>
              </w:rPr>
              <w:t>mùa xuân</w:t>
            </w:r>
            <w:r w:rsidRPr="00884041">
              <w:rPr>
                <w:szCs w:val="28"/>
                <w:lang w:val="vi-VN"/>
              </w:rPr>
              <w:t>( T3).Góc sáng tạo: Làm mô hình cây xanh từ phế liệu (T4)</w:t>
            </w:r>
            <w:r>
              <w:rPr>
                <w:szCs w:val="28"/>
                <w:lang w:val="en-GB"/>
              </w:rPr>
              <w:t xml:space="preserve">. </w:t>
            </w:r>
          </w:p>
          <w:p w:rsidR="003F33AF" w:rsidRDefault="003F33AF" w:rsidP="00884041">
            <w:pPr>
              <w:jc w:val="both"/>
              <w:rPr>
                <w:i/>
                <w:szCs w:val="28"/>
                <w:lang w:val="vi-VN"/>
              </w:rPr>
            </w:pPr>
            <w:r w:rsidRPr="00B80BA7">
              <w:rPr>
                <w:i/>
                <w:szCs w:val="28"/>
                <w:lang w:val="en-GB"/>
              </w:rPr>
              <w:t>-</w:t>
            </w:r>
            <w:r w:rsidRPr="00B80BA7">
              <w:rPr>
                <w:i/>
                <w:szCs w:val="28"/>
                <w:lang w:val="vi-VN"/>
              </w:rPr>
              <w:t xml:space="preserve"> Sử dụng các từ: “Cảm ơn”; “Xin lỗi”</w:t>
            </w:r>
            <w:r w:rsidRPr="00B80BA7">
              <w:rPr>
                <w:i/>
                <w:szCs w:val="28"/>
              </w:rPr>
              <w:t>;</w:t>
            </w:r>
            <w:r w:rsidRPr="00B80BA7">
              <w:rPr>
                <w:i/>
                <w:szCs w:val="28"/>
                <w:lang w:val="vi-VN"/>
              </w:rPr>
              <w:t xml:space="preserve"> “Xin phép”</w:t>
            </w:r>
            <w:r w:rsidRPr="00B80BA7">
              <w:rPr>
                <w:i/>
                <w:szCs w:val="28"/>
              </w:rPr>
              <w:t>;</w:t>
            </w:r>
            <w:r w:rsidRPr="00B80BA7">
              <w:rPr>
                <w:i/>
                <w:szCs w:val="28"/>
                <w:lang w:val="vi-VN"/>
              </w:rPr>
              <w:t xml:space="preserve"> “Thưa”</w:t>
            </w:r>
            <w:r w:rsidRPr="00B80BA7">
              <w:rPr>
                <w:i/>
                <w:szCs w:val="28"/>
              </w:rPr>
              <w:t>;</w:t>
            </w:r>
            <w:r w:rsidRPr="00B80BA7">
              <w:rPr>
                <w:i/>
                <w:szCs w:val="28"/>
                <w:lang w:val="vi-VN"/>
              </w:rPr>
              <w:t xml:space="preserve"> “Dạ”</w:t>
            </w:r>
            <w:r w:rsidRPr="00B80BA7">
              <w:rPr>
                <w:i/>
                <w:szCs w:val="28"/>
              </w:rPr>
              <w:t>, “vâng”.</w:t>
            </w:r>
            <w:r w:rsidRPr="00B80BA7">
              <w:rPr>
                <w:i/>
                <w:szCs w:val="28"/>
                <w:lang w:val="vi-VN"/>
              </w:rPr>
              <w:t>..</w:t>
            </w:r>
            <w:r w:rsidRPr="00B80BA7">
              <w:rPr>
                <w:i/>
                <w:szCs w:val="28"/>
              </w:rPr>
              <w:t xml:space="preserve"> </w:t>
            </w:r>
            <w:r w:rsidRPr="00B80BA7">
              <w:rPr>
                <w:i/>
                <w:szCs w:val="28"/>
                <w:lang w:val="vi-VN"/>
              </w:rPr>
              <w:t>phù hợp với tình huống.</w:t>
            </w:r>
          </w:p>
          <w:p w:rsidR="003F33AF" w:rsidRPr="00020758" w:rsidRDefault="003F33AF" w:rsidP="00884041">
            <w:pPr>
              <w:jc w:val="both"/>
              <w:rPr>
                <w:i/>
                <w:szCs w:val="28"/>
                <w:lang w:val="en-GB"/>
              </w:rPr>
            </w:pPr>
            <w:r w:rsidRPr="00020758">
              <w:rPr>
                <w:i/>
                <w:szCs w:val="28"/>
                <w:lang w:val="pt-BR"/>
              </w:rPr>
              <w:t>- Biết lắng nghe ý kiến, trao đổi, thỏa thuận, chia sẻ kinh nghiệm với bạn.</w:t>
            </w:r>
          </w:p>
          <w:p w:rsidR="003F33AF" w:rsidRPr="00884041" w:rsidRDefault="003F33AF" w:rsidP="00884041">
            <w:pPr>
              <w:ind w:right="-108"/>
              <w:jc w:val="both"/>
              <w:rPr>
                <w:i/>
                <w:szCs w:val="28"/>
                <w:lang w:val="vi-VN"/>
              </w:rPr>
            </w:pPr>
            <w:r w:rsidRPr="00884041">
              <w:rPr>
                <w:i/>
                <w:szCs w:val="28"/>
                <w:lang w:val="vi-VN"/>
              </w:rPr>
              <w:t>* Góc phân vai:</w:t>
            </w:r>
          </w:p>
          <w:p w:rsidR="003F33AF" w:rsidRPr="007C2C0B" w:rsidRDefault="003F33AF" w:rsidP="007C2C0B">
            <w:pPr>
              <w:spacing w:before="60" w:line="280" w:lineRule="exact"/>
              <w:jc w:val="both"/>
              <w:rPr>
                <w:i/>
                <w:szCs w:val="28"/>
                <w:lang w:val="pt-BR"/>
              </w:rPr>
            </w:pPr>
            <w:r w:rsidRPr="00884041">
              <w:rPr>
                <w:szCs w:val="28"/>
                <w:lang w:val="vi-VN"/>
              </w:rPr>
              <w:t>- Gia đình:</w:t>
            </w:r>
            <w:r w:rsidR="00050471">
              <w:rPr>
                <w:szCs w:val="28"/>
              </w:rPr>
              <w:t xml:space="preserve"> </w:t>
            </w:r>
            <w:r w:rsidRPr="00884041">
              <w:rPr>
                <w:szCs w:val="28"/>
                <w:lang w:val="vi-VN"/>
              </w:rPr>
              <w:t xml:space="preserve">Gia đình đi chợ </w:t>
            </w:r>
            <w:r w:rsidR="00050471">
              <w:rPr>
                <w:szCs w:val="28"/>
              </w:rPr>
              <w:t xml:space="preserve"> </w:t>
            </w:r>
            <w:r w:rsidRPr="00884041">
              <w:rPr>
                <w:szCs w:val="28"/>
                <w:lang w:val="vi-VN"/>
              </w:rPr>
              <w:t>mua cây cảnh, Gia đình trồng cây xanh trong vườn ....</w:t>
            </w:r>
            <w:r w:rsidRPr="009F49C1">
              <w:rPr>
                <w:sz w:val="26"/>
                <w:szCs w:val="26"/>
                <w:lang w:val="pt-BR"/>
              </w:rPr>
              <w:t xml:space="preserve"> </w:t>
            </w:r>
            <w:r w:rsidRPr="007C2C0B">
              <w:rPr>
                <w:i/>
                <w:szCs w:val="28"/>
                <w:lang w:val="pt-BR"/>
              </w:rPr>
              <w:t>Lựa chọn được một số thực phẩm khi được gọi tên nhóm: Thực phẩm giàu chất đạm: thịt, cá… Thực phẩm giàu vitamin và muối khoáng: rau, quả…</w:t>
            </w:r>
          </w:p>
          <w:p w:rsidR="003F33AF" w:rsidRPr="00884041" w:rsidRDefault="003F33AF" w:rsidP="00884041">
            <w:pPr>
              <w:ind w:right="-108"/>
              <w:jc w:val="both"/>
              <w:rPr>
                <w:szCs w:val="28"/>
                <w:lang w:val="vi-VN"/>
              </w:rPr>
            </w:pPr>
            <w:r w:rsidRPr="00884041">
              <w:rPr>
                <w:szCs w:val="28"/>
                <w:lang w:val="vi-VN"/>
              </w:rPr>
              <w:t>- Bác sĩ: Phòng khám đa khoa, hội thảo về VSATTP trong ăn uống...</w:t>
            </w:r>
          </w:p>
          <w:p w:rsidR="003F33AF" w:rsidRPr="00B80BA7" w:rsidRDefault="003F33AF" w:rsidP="00884041">
            <w:pPr>
              <w:framePr w:hSpace="180" w:wrap="around" w:vAnchor="text" w:hAnchor="margin" w:y="510"/>
              <w:ind w:right="-108"/>
              <w:jc w:val="both"/>
              <w:rPr>
                <w:i/>
                <w:szCs w:val="28"/>
                <w:lang w:val="vi-VN"/>
              </w:rPr>
            </w:pPr>
            <w:r w:rsidRPr="00884041">
              <w:rPr>
                <w:szCs w:val="28"/>
                <w:lang w:val="vi-VN"/>
              </w:rPr>
              <w:t>- Bán hàng: Cửa hàng cây xanh. Cửa hàng</w:t>
            </w:r>
            <w:r w:rsidR="00050471">
              <w:rPr>
                <w:szCs w:val="28"/>
              </w:rPr>
              <w:t xml:space="preserve"> rau củ</w:t>
            </w:r>
            <w:r w:rsidRPr="00884041">
              <w:rPr>
                <w:szCs w:val="28"/>
                <w:lang w:val="vi-VN"/>
              </w:rPr>
              <w:t xml:space="preserve"> quả. Cửa hàng bán hoa, cây cảnh. Cửa hàng bán thực phẩm sạch.</w:t>
            </w:r>
            <w:r w:rsidRPr="009F49C1">
              <w:rPr>
                <w:sz w:val="26"/>
                <w:szCs w:val="26"/>
                <w:lang w:val="pt-BR"/>
              </w:rPr>
              <w:t xml:space="preserve"> </w:t>
            </w:r>
            <w:r w:rsidRPr="00B80BA7">
              <w:rPr>
                <w:i/>
                <w:szCs w:val="28"/>
                <w:lang w:val="pt-BR"/>
              </w:rPr>
              <w:t>Phối hợp các giác quan để quan sát, xem xét và thảo luận về sự vật, hiện tượng như sử dụng các giác quan khác nhau để xem xét lá, hoa, quả... và thảo luận về đặc điểm của đối tượng</w:t>
            </w:r>
            <w:r w:rsidRPr="00BB5E93">
              <w:rPr>
                <w:b/>
                <w:szCs w:val="28"/>
                <w:lang w:val="pt-BR"/>
              </w:rPr>
              <w:t>.(MT21)</w:t>
            </w:r>
          </w:p>
          <w:p w:rsidR="003F33AF" w:rsidRPr="00884041" w:rsidRDefault="003F33AF" w:rsidP="00884041">
            <w:pPr>
              <w:framePr w:hSpace="180" w:wrap="around" w:vAnchor="text" w:hAnchor="margin" w:y="510"/>
              <w:ind w:right="-108"/>
              <w:jc w:val="both"/>
              <w:rPr>
                <w:i/>
                <w:szCs w:val="28"/>
                <w:lang w:val="vi-VN"/>
              </w:rPr>
            </w:pPr>
            <w:r w:rsidRPr="00884041">
              <w:rPr>
                <w:i/>
                <w:szCs w:val="28"/>
                <w:lang w:val="vi-VN"/>
              </w:rPr>
              <w:t xml:space="preserve">* Góc học tập: </w:t>
            </w:r>
          </w:p>
          <w:p w:rsidR="003F33AF" w:rsidRPr="00884041" w:rsidRDefault="003F33AF" w:rsidP="00884041">
            <w:pPr>
              <w:framePr w:hSpace="180" w:wrap="around" w:vAnchor="text" w:hAnchor="margin" w:y="510"/>
              <w:ind w:right="-108"/>
              <w:jc w:val="both"/>
              <w:rPr>
                <w:szCs w:val="28"/>
                <w:lang w:val="vi-VN"/>
              </w:rPr>
            </w:pPr>
            <w:r w:rsidRPr="00884041">
              <w:rPr>
                <w:szCs w:val="28"/>
                <w:lang w:val="vi-VN"/>
              </w:rPr>
              <w:t>- Tập sao chép tên các loại cây xanh, củ, rau, quả, hoa... Kể về công dụng của các loại cây xanh, củ, quả, hoa rau đó.</w:t>
            </w:r>
          </w:p>
          <w:p w:rsidR="003F33AF" w:rsidRPr="00862DEB" w:rsidRDefault="003F33AF" w:rsidP="00884041">
            <w:pPr>
              <w:jc w:val="both"/>
              <w:rPr>
                <w:color w:val="000000"/>
                <w:szCs w:val="28"/>
                <w:lang w:val="en-GB"/>
              </w:rPr>
            </w:pPr>
            <w:r w:rsidRPr="00884041">
              <w:rPr>
                <w:color w:val="000000"/>
                <w:szCs w:val="28"/>
                <w:lang w:val="vi-VN"/>
              </w:rPr>
              <w:t>- Thích đọc những chữ đã biết trong môi trường xung quanh</w:t>
            </w:r>
            <w:r>
              <w:rPr>
                <w:color w:val="000000"/>
                <w:szCs w:val="28"/>
                <w:lang w:val="en-GB"/>
              </w:rPr>
              <w:t>.</w:t>
            </w:r>
          </w:p>
          <w:p w:rsidR="003F33AF" w:rsidRPr="00884041" w:rsidRDefault="003F33AF" w:rsidP="00884041">
            <w:pPr>
              <w:framePr w:hSpace="180" w:wrap="around" w:vAnchor="text" w:hAnchor="margin" w:y="510"/>
              <w:jc w:val="both"/>
              <w:rPr>
                <w:szCs w:val="28"/>
                <w:lang w:val="vi-VN"/>
              </w:rPr>
            </w:pPr>
            <w:r w:rsidRPr="00884041">
              <w:rPr>
                <w:szCs w:val="28"/>
                <w:lang w:val="vi-VN"/>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p>
          <w:p w:rsidR="003F33AF" w:rsidRPr="00884041" w:rsidRDefault="003F33AF" w:rsidP="00884041">
            <w:pPr>
              <w:jc w:val="both"/>
              <w:rPr>
                <w:color w:val="000000"/>
                <w:szCs w:val="28"/>
                <w:lang w:val="vi-VN"/>
              </w:rPr>
            </w:pPr>
            <w:r w:rsidRPr="00884041">
              <w:rPr>
                <w:color w:val="000000"/>
                <w:szCs w:val="28"/>
                <w:lang w:val="vi-VN"/>
              </w:rPr>
              <w:t>-</w:t>
            </w:r>
            <w:r>
              <w:rPr>
                <w:color w:val="000000"/>
                <w:szCs w:val="28"/>
                <w:lang w:val="en-GB"/>
              </w:rPr>
              <w:t xml:space="preserve"> </w:t>
            </w:r>
            <w:r w:rsidRPr="00884041">
              <w:rPr>
                <w:color w:val="000000"/>
                <w:szCs w:val="28"/>
                <w:lang w:val="vi-VN"/>
              </w:rPr>
              <w:t>Biết dùng các kí hiệu hoặc hình vẽ để thể hiện cảm xúc, nhu cầu, ý nghĩ và kinh nghiệm của bản thân</w:t>
            </w:r>
            <w:r>
              <w:rPr>
                <w:color w:val="000000"/>
                <w:szCs w:val="28"/>
                <w:lang w:val="vi-VN"/>
              </w:rPr>
              <w:t>.</w:t>
            </w:r>
          </w:p>
          <w:p w:rsidR="003F33AF" w:rsidRPr="00884041" w:rsidRDefault="003F33AF" w:rsidP="00884041">
            <w:pPr>
              <w:framePr w:hSpace="180" w:wrap="around" w:vAnchor="text" w:hAnchor="margin" w:y="510"/>
              <w:tabs>
                <w:tab w:val="left" w:pos="3648"/>
              </w:tabs>
              <w:ind w:right="-108"/>
              <w:jc w:val="both"/>
              <w:rPr>
                <w:i/>
                <w:szCs w:val="28"/>
                <w:lang w:val="vi-VN"/>
              </w:rPr>
            </w:pPr>
            <w:r w:rsidRPr="00884041">
              <w:rPr>
                <w:i/>
                <w:szCs w:val="28"/>
                <w:lang w:val="vi-VN"/>
              </w:rPr>
              <w:t xml:space="preserve">* Góc sách truyện: </w:t>
            </w:r>
            <w:r w:rsidRPr="00884041">
              <w:rPr>
                <w:i/>
                <w:szCs w:val="28"/>
                <w:lang w:val="vi-VN"/>
              </w:rPr>
              <w:tab/>
            </w:r>
          </w:p>
          <w:p w:rsidR="003F33AF" w:rsidRDefault="003F33AF" w:rsidP="00884041">
            <w:pPr>
              <w:ind w:right="-108"/>
              <w:jc w:val="both"/>
              <w:rPr>
                <w:szCs w:val="28"/>
              </w:rPr>
            </w:pPr>
            <w:r>
              <w:rPr>
                <w:szCs w:val="28"/>
              </w:rPr>
              <w:t>-Nhận biết được 1 số trạng thái cảm  xúc:vui, buồn, giạn dữ, sợ hãi…</w:t>
            </w:r>
            <w:r w:rsidRPr="004E1B3A">
              <w:rPr>
                <w:b/>
                <w:szCs w:val="28"/>
              </w:rPr>
              <w:t>(MT 74)</w:t>
            </w:r>
          </w:p>
          <w:p w:rsidR="003F33AF" w:rsidRPr="00884041" w:rsidRDefault="003F33AF" w:rsidP="00884041">
            <w:pPr>
              <w:ind w:right="-108"/>
              <w:jc w:val="both"/>
              <w:rPr>
                <w:szCs w:val="28"/>
                <w:lang w:val="vi-VN"/>
              </w:rPr>
            </w:pPr>
            <w:r w:rsidRPr="00884041">
              <w:rPr>
                <w:szCs w:val="28"/>
                <w:lang w:val="vi-VN"/>
              </w:rPr>
              <w:t>- Biết kể lại câu chuyện : “ Chú đỗ con”, “ sự tích hoa mào gà”... Chọn sách, báo để xem theo ý thích....</w:t>
            </w:r>
          </w:p>
          <w:p w:rsidR="003F33AF" w:rsidRDefault="003F33AF" w:rsidP="00884041">
            <w:pPr>
              <w:ind w:right="-108"/>
              <w:jc w:val="both"/>
              <w:rPr>
                <w:szCs w:val="28"/>
              </w:rPr>
            </w:pPr>
            <w:r w:rsidRPr="00884041">
              <w:rPr>
                <w:szCs w:val="28"/>
                <w:lang w:val="vi-VN"/>
              </w:rPr>
              <w:t>- Biết vẽ ra các bức tranh vườn cây ăn quả, các loại hoa quả, các loại rau xanh mà con thích và kể cho các bạn nghe...</w:t>
            </w:r>
          </w:p>
          <w:p w:rsidR="00C96002" w:rsidRPr="00C96002" w:rsidRDefault="00C96002" w:rsidP="00884041">
            <w:pPr>
              <w:ind w:right="-108"/>
              <w:jc w:val="both"/>
              <w:rPr>
                <w:szCs w:val="28"/>
              </w:rPr>
            </w:pPr>
            <w:r>
              <w:rPr>
                <w:szCs w:val="28"/>
              </w:rPr>
              <w:lastRenderedPageBreak/>
              <w:t xml:space="preserve">- Làm rối từ một số nguyện </w:t>
            </w:r>
            <w:r w:rsidR="00E76DDC">
              <w:rPr>
                <w:szCs w:val="28"/>
              </w:rPr>
              <w:t>liệu( lõi giấy,thìa nhựa, que kem…)</w:t>
            </w:r>
          </w:p>
          <w:p w:rsidR="003F33AF" w:rsidRPr="00AD29E9" w:rsidRDefault="003F33AF" w:rsidP="00884041">
            <w:pPr>
              <w:jc w:val="both"/>
              <w:rPr>
                <w:color w:val="000000"/>
                <w:szCs w:val="28"/>
              </w:rPr>
            </w:pPr>
            <w:r w:rsidRPr="00884041">
              <w:rPr>
                <w:color w:val="000000"/>
                <w:szCs w:val="28"/>
                <w:lang w:val="vi-VN"/>
              </w:rPr>
              <w:t>- Kể chuyện theo tranh minh họa và kinh nghiệm của bản thâ</w:t>
            </w:r>
            <w:r>
              <w:rPr>
                <w:color w:val="000000"/>
                <w:szCs w:val="28"/>
                <w:lang w:val="vi-VN"/>
              </w:rPr>
              <w:t>n</w:t>
            </w:r>
            <w:r w:rsidRPr="00AD29E9">
              <w:rPr>
                <w:b/>
                <w:color w:val="000000"/>
                <w:szCs w:val="28"/>
                <w:lang w:val="vi-VN"/>
              </w:rPr>
              <w:t>.</w:t>
            </w:r>
            <w:r w:rsidRPr="00AD29E9">
              <w:rPr>
                <w:b/>
                <w:color w:val="000000"/>
                <w:szCs w:val="28"/>
              </w:rPr>
              <w:t>(MT 63)</w:t>
            </w:r>
          </w:p>
          <w:p w:rsidR="003F33AF" w:rsidRPr="00BB5E93" w:rsidRDefault="003F33AF" w:rsidP="00884041">
            <w:pPr>
              <w:framePr w:hSpace="180" w:wrap="around" w:vAnchor="text" w:hAnchor="margin" w:y="510"/>
              <w:ind w:right="-108"/>
              <w:jc w:val="both"/>
              <w:rPr>
                <w:i/>
                <w:color w:val="000000"/>
                <w:szCs w:val="28"/>
              </w:rPr>
            </w:pPr>
            <w:r w:rsidRPr="00B80BA7">
              <w:rPr>
                <w:i/>
                <w:color w:val="000000"/>
                <w:szCs w:val="28"/>
                <w:lang w:val="vi-VN"/>
              </w:rPr>
              <w:t xml:space="preserve">- </w:t>
            </w:r>
            <w:r>
              <w:rPr>
                <w:i/>
                <w:color w:val="000000"/>
                <w:szCs w:val="28"/>
                <w:lang w:val="en-GB"/>
              </w:rPr>
              <w:t>Sử dụng các từ chỉ sự vật, hoạt động,đắc điểm… phù hợp với ngữ cảnh</w:t>
            </w:r>
            <w:r w:rsidRPr="00BB5E93">
              <w:rPr>
                <w:b/>
                <w:color w:val="000000"/>
                <w:szCs w:val="28"/>
              </w:rPr>
              <w:t>(MT 54)</w:t>
            </w:r>
          </w:p>
          <w:p w:rsidR="003F33AF" w:rsidRPr="00884041" w:rsidRDefault="003F33AF" w:rsidP="00884041">
            <w:pPr>
              <w:framePr w:hSpace="180" w:wrap="around" w:vAnchor="text" w:hAnchor="margin" w:y="510"/>
              <w:ind w:right="-108"/>
              <w:jc w:val="both"/>
              <w:rPr>
                <w:i/>
                <w:color w:val="000000"/>
                <w:szCs w:val="28"/>
                <w:lang w:val="vi-VN"/>
              </w:rPr>
            </w:pPr>
            <w:r w:rsidRPr="00884041">
              <w:rPr>
                <w:i/>
                <w:color w:val="000000"/>
                <w:szCs w:val="28"/>
                <w:lang w:val="vi-VN"/>
              </w:rPr>
              <w:t>*Góc sáng tạo:</w:t>
            </w:r>
          </w:p>
          <w:p w:rsidR="003F33AF" w:rsidRPr="00884041" w:rsidRDefault="003F33AF" w:rsidP="00884041">
            <w:pPr>
              <w:framePr w:hSpace="180" w:wrap="around" w:vAnchor="text" w:hAnchor="margin" w:y="510"/>
              <w:ind w:right="-108"/>
              <w:jc w:val="both"/>
              <w:rPr>
                <w:color w:val="000000"/>
                <w:szCs w:val="28"/>
                <w:lang w:val="vi-VN"/>
              </w:rPr>
            </w:pPr>
            <w:r w:rsidRPr="00884041">
              <w:rPr>
                <w:color w:val="000000"/>
                <w:szCs w:val="28"/>
                <w:lang w:val="vi-VN"/>
              </w:rPr>
              <w:t>- Làm các loại rau củ quả từ các hộp sữa.</w:t>
            </w:r>
          </w:p>
          <w:p w:rsidR="003F33AF" w:rsidRPr="00884041" w:rsidRDefault="003F33AF" w:rsidP="00884041">
            <w:pPr>
              <w:framePr w:hSpace="180" w:wrap="around" w:vAnchor="text" w:hAnchor="margin" w:y="510"/>
              <w:ind w:right="-108"/>
              <w:jc w:val="both"/>
              <w:rPr>
                <w:color w:val="000000"/>
                <w:szCs w:val="28"/>
                <w:lang w:val="vi-VN"/>
              </w:rPr>
            </w:pPr>
            <w:r w:rsidRPr="00884041">
              <w:rPr>
                <w:color w:val="000000"/>
                <w:szCs w:val="28"/>
                <w:lang w:val="vi-VN"/>
              </w:rPr>
              <w:t>- Vẽ, nặn các loại hoa quả mà con thích...</w:t>
            </w:r>
            <w:r w:rsidRPr="009F49C1">
              <w:rPr>
                <w:sz w:val="26"/>
                <w:szCs w:val="26"/>
                <w:lang w:val="pt-BR"/>
              </w:rPr>
              <w:t xml:space="preserve"> </w:t>
            </w:r>
            <w:r w:rsidRPr="00020758">
              <w:rPr>
                <w:i/>
                <w:szCs w:val="28"/>
                <w:lang w:val="pt-BR"/>
              </w:rPr>
              <w:t xml:space="preserve">Phối hợp các </w:t>
            </w:r>
            <w:r>
              <w:rPr>
                <w:i/>
                <w:szCs w:val="28"/>
                <w:lang w:val="pt-BR"/>
              </w:rPr>
              <w:t>kỹ</w:t>
            </w:r>
            <w:r w:rsidRPr="00020758">
              <w:rPr>
                <w:i/>
                <w:szCs w:val="28"/>
                <w:lang w:val="pt-BR"/>
              </w:rPr>
              <w:t xml:space="preserve"> năng nặn để tạo thành sản phẩm có bố cục cân đối.</w:t>
            </w:r>
          </w:p>
          <w:p w:rsidR="003F33AF" w:rsidRPr="00884041" w:rsidRDefault="003F33AF" w:rsidP="00884041">
            <w:pPr>
              <w:jc w:val="both"/>
              <w:rPr>
                <w:color w:val="000000"/>
                <w:szCs w:val="28"/>
                <w:lang w:val="vi-VN"/>
              </w:rPr>
            </w:pPr>
            <w:r w:rsidRPr="00884041">
              <w:rPr>
                <w:color w:val="000000"/>
                <w:szCs w:val="28"/>
                <w:lang w:val="vi-VN"/>
              </w:rPr>
              <w:t>- Ghép và dán hình đã cắt theo mẫu</w:t>
            </w:r>
            <w:r w:rsidRPr="00884041">
              <w:rPr>
                <w:b/>
                <w:color w:val="000000"/>
                <w:szCs w:val="28"/>
                <w:lang w:val="vi-VN"/>
              </w:rPr>
              <w:t xml:space="preserve"> </w:t>
            </w:r>
            <w:r w:rsidRPr="00884041">
              <w:rPr>
                <w:color w:val="000000"/>
                <w:szCs w:val="28"/>
                <w:lang w:val="vi-VN"/>
              </w:rPr>
              <w:t>mà con thích.</w:t>
            </w:r>
          </w:p>
          <w:p w:rsidR="003F33AF" w:rsidRPr="00884041" w:rsidRDefault="003F33AF" w:rsidP="00884041">
            <w:pPr>
              <w:jc w:val="both"/>
              <w:rPr>
                <w:i/>
                <w:color w:val="000000"/>
                <w:szCs w:val="28"/>
                <w:lang w:val="vi-VN"/>
              </w:rPr>
            </w:pPr>
            <w:r w:rsidRPr="00884041">
              <w:rPr>
                <w:i/>
                <w:color w:val="000000"/>
                <w:szCs w:val="28"/>
                <w:lang w:val="vi-VN"/>
              </w:rPr>
              <w:t>* Góc thực hành cuộc sống:</w:t>
            </w:r>
          </w:p>
          <w:p w:rsidR="003F33AF" w:rsidRPr="00884041" w:rsidRDefault="003F33AF" w:rsidP="00884041">
            <w:pPr>
              <w:jc w:val="both"/>
              <w:rPr>
                <w:color w:val="000000"/>
                <w:szCs w:val="28"/>
                <w:lang w:val="vi-VN"/>
              </w:rPr>
            </w:pPr>
            <w:r w:rsidRPr="00884041">
              <w:rPr>
                <w:color w:val="000000"/>
                <w:szCs w:val="28"/>
                <w:lang w:val="vi-VN"/>
              </w:rPr>
              <w:t>- Bài tập cho quần áo vào máy giặt, phơi quần áo giúp mẹ.</w:t>
            </w:r>
          </w:p>
          <w:p w:rsidR="003F33AF" w:rsidRDefault="003F33AF" w:rsidP="00884041">
            <w:pPr>
              <w:jc w:val="both"/>
              <w:rPr>
                <w:color w:val="000000"/>
                <w:szCs w:val="28"/>
                <w:lang w:val="vi-VN"/>
              </w:rPr>
            </w:pPr>
            <w:r w:rsidRPr="00884041">
              <w:rPr>
                <w:color w:val="000000"/>
                <w:szCs w:val="28"/>
                <w:lang w:val="vi-VN"/>
              </w:rPr>
              <w:t>- Bài tập xem đồng hồ.</w:t>
            </w:r>
          </w:p>
          <w:p w:rsidR="003F33AF" w:rsidRDefault="003F33AF" w:rsidP="00884041">
            <w:pPr>
              <w:jc w:val="both"/>
              <w:rPr>
                <w:i/>
                <w:color w:val="000000"/>
                <w:szCs w:val="28"/>
                <w:lang w:val="en-GB"/>
              </w:rPr>
            </w:pPr>
            <w:r w:rsidRPr="00020758">
              <w:rPr>
                <w:i/>
                <w:color w:val="000000"/>
                <w:szCs w:val="28"/>
                <w:lang w:val="en-GB"/>
              </w:rPr>
              <w:t>- Bỏ rác đúng nơi quy định</w:t>
            </w:r>
          </w:p>
          <w:p w:rsidR="00050471" w:rsidRDefault="00050471" w:rsidP="00884041">
            <w:pPr>
              <w:jc w:val="both"/>
              <w:rPr>
                <w:i/>
                <w:color w:val="000000"/>
                <w:szCs w:val="28"/>
                <w:lang w:val="en-GB"/>
              </w:rPr>
            </w:pPr>
            <w:r>
              <w:rPr>
                <w:i/>
                <w:color w:val="000000"/>
                <w:szCs w:val="28"/>
                <w:lang w:val="en-GB"/>
              </w:rPr>
              <w:t>-Gọt bút chì</w:t>
            </w:r>
          </w:p>
          <w:p w:rsidR="00050471" w:rsidRDefault="00050471" w:rsidP="00884041">
            <w:pPr>
              <w:jc w:val="both"/>
              <w:rPr>
                <w:i/>
                <w:color w:val="000000"/>
                <w:szCs w:val="28"/>
                <w:lang w:val="en-GB"/>
              </w:rPr>
            </w:pPr>
            <w:r>
              <w:rPr>
                <w:i/>
                <w:color w:val="000000"/>
                <w:szCs w:val="28"/>
                <w:lang w:val="en-GB"/>
              </w:rPr>
              <w:t>- Chuyển vật thể bằng đũa</w:t>
            </w:r>
          </w:p>
          <w:p w:rsidR="00050471" w:rsidRDefault="00050471" w:rsidP="00884041">
            <w:pPr>
              <w:jc w:val="both"/>
              <w:rPr>
                <w:i/>
                <w:color w:val="000000"/>
                <w:szCs w:val="28"/>
                <w:lang w:val="en-GB"/>
              </w:rPr>
            </w:pPr>
            <w:r>
              <w:rPr>
                <w:i/>
                <w:color w:val="000000"/>
                <w:szCs w:val="28"/>
                <w:lang w:val="en-GB"/>
              </w:rPr>
              <w:t>- Đóng mở nắp lọ</w:t>
            </w:r>
          </w:p>
          <w:p w:rsidR="00050471" w:rsidRPr="00020758" w:rsidRDefault="00050471" w:rsidP="00884041">
            <w:pPr>
              <w:jc w:val="both"/>
              <w:rPr>
                <w:i/>
                <w:color w:val="000000"/>
                <w:szCs w:val="28"/>
                <w:lang w:val="en-GB"/>
              </w:rPr>
            </w:pPr>
            <w:r>
              <w:rPr>
                <w:i/>
                <w:color w:val="000000"/>
                <w:szCs w:val="28"/>
                <w:lang w:val="en-GB"/>
              </w:rPr>
              <w:t>-Đánh răng</w:t>
            </w:r>
          </w:p>
          <w:p w:rsidR="003F33AF" w:rsidRPr="00020758" w:rsidRDefault="003F33AF" w:rsidP="00884041">
            <w:pPr>
              <w:jc w:val="both"/>
              <w:rPr>
                <w:i/>
                <w:color w:val="000000"/>
                <w:szCs w:val="28"/>
                <w:lang w:val="vi-VN"/>
              </w:rPr>
            </w:pPr>
            <w:r w:rsidRPr="00020758">
              <w:rPr>
                <w:i/>
                <w:color w:val="000000"/>
                <w:szCs w:val="28"/>
                <w:lang w:val="vi-VN"/>
              </w:rPr>
              <w:t>*Góc thiên nhiên:</w:t>
            </w:r>
          </w:p>
          <w:p w:rsidR="003F33AF" w:rsidRDefault="003F33AF" w:rsidP="00862DEB">
            <w:pPr>
              <w:rPr>
                <w:i/>
                <w:szCs w:val="28"/>
                <w:lang w:val="pt-BR"/>
              </w:rPr>
            </w:pPr>
            <w:r w:rsidRPr="00B80BA7">
              <w:rPr>
                <w:i/>
                <w:szCs w:val="28"/>
                <w:lang w:val="pt-BR"/>
              </w:rPr>
              <w:t>- Làm thử nghiệm và sử dụng công cụ đơn giản để quan sát, so sánh, dự đoán, nhận xét và thảo luận. Ví dụ: Thử nghiệm gieo hạt/ trồng cây được tưới nước và không tưới, theo dõi và so sánh sự phát triển.</w:t>
            </w:r>
            <w:r w:rsidRPr="00BB5E93">
              <w:rPr>
                <w:b/>
                <w:szCs w:val="28"/>
                <w:lang w:val="pt-BR"/>
              </w:rPr>
              <w:t>(MT22)</w:t>
            </w:r>
          </w:p>
          <w:p w:rsidR="003F33AF" w:rsidRPr="00B80BA7" w:rsidRDefault="003F33AF" w:rsidP="00862DEB">
            <w:pPr>
              <w:rPr>
                <w:i/>
                <w:szCs w:val="28"/>
                <w:lang w:val="vi-VN"/>
              </w:rPr>
            </w:pPr>
          </w:p>
        </w:tc>
        <w:tc>
          <w:tcPr>
            <w:tcW w:w="732" w:type="dxa"/>
            <w:gridSpan w:val="3"/>
            <w:shd w:val="clear" w:color="auto" w:fill="auto"/>
          </w:tcPr>
          <w:p w:rsidR="003F33AF" w:rsidRDefault="003F33AF" w:rsidP="00EA153D">
            <w:pPr>
              <w:rPr>
                <w:b/>
                <w:lang w:val="vi-VN"/>
              </w:rPr>
            </w:pPr>
          </w:p>
          <w:p w:rsidR="003F33AF" w:rsidRDefault="003F33AF" w:rsidP="00EA153D">
            <w:pPr>
              <w:rPr>
                <w:b/>
                <w:lang w:val="vi-VN"/>
              </w:rPr>
            </w:pPr>
          </w:p>
          <w:p w:rsidR="003F33AF" w:rsidRDefault="003F33AF" w:rsidP="00EA153D">
            <w:pPr>
              <w:rPr>
                <w:b/>
                <w:lang w:val="vi-VN"/>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r>
              <w:rPr>
                <w:b/>
                <w:lang w:val="en-GB"/>
              </w:rPr>
              <w:t>21</w:t>
            </w: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r>
              <w:rPr>
                <w:b/>
                <w:lang w:val="en-GB"/>
              </w:rPr>
              <w:t>74</w:t>
            </w:r>
          </w:p>
          <w:p w:rsidR="003F33AF" w:rsidRDefault="003F33AF" w:rsidP="00EA153D">
            <w:pPr>
              <w:rPr>
                <w:b/>
                <w:lang w:val="en-GB"/>
              </w:rPr>
            </w:pPr>
          </w:p>
          <w:p w:rsidR="00E76DDC" w:rsidRDefault="00E76DDC" w:rsidP="00EA153D">
            <w:pPr>
              <w:rPr>
                <w:b/>
                <w:lang w:val="en-GB"/>
              </w:rPr>
            </w:pPr>
          </w:p>
          <w:p w:rsidR="00E76DDC" w:rsidRDefault="00E76DDC" w:rsidP="00EA153D">
            <w:pPr>
              <w:rPr>
                <w:b/>
                <w:lang w:val="en-GB"/>
              </w:rPr>
            </w:pPr>
          </w:p>
          <w:p w:rsidR="003F33AF" w:rsidRDefault="003F33AF" w:rsidP="00EA153D">
            <w:pPr>
              <w:rPr>
                <w:b/>
                <w:lang w:val="en-GB"/>
              </w:rPr>
            </w:pPr>
            <w:r>
              <w:rPr>
                <w:b/>
                <w:lang w:val="en-GB"/>
              </w:rPr>
              <w:t>63</w:t>
            </w:r>
          </w:p>
          <w:p w:rsidR="003F33AF" w:rsidRDefault="003F33AF" w:rsidP="00EA153D">
            <w:pPr>
              <w:rPr>
                <w:b/>
                <w:lang w:val="en-GB"/>
              </w:rPr>
            </w:pPr>
            <w:r>
              <w:rPr>
                <w:b/>
                <w:lang w:val="en-GB"/>
              </w:rPr>
              <w:t>54</w:t>
            </w: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3F33AF" w:rsidRDefault="003F33AF" w:rsidP="00EA153D">
            <w:pPr>
              <w:rPr>
                <w:b/>
                <w:lang w:val="en-GB"/>
              </w:rPr>
            </w:pPr>
          </w:p>
          <w:p w:rsidR="00E76DDC" w:rsidRDefault="00E76DDC" w:rsidP="00EA153D">
            <w:pPr>
              <w:rPr>
                <w:b/>
                <w:lang w:val="en-GB"/>
              </w:rPr>
            </w:pPr>
          </w:p>
          <w:p w:rsidR="00E76DDC" w:rsidRDefault="00E76DDC" w:rsidP="00EA153D">
            <w:pPr>
              <w:rPr>
                <w:b/>
                <w:lang w:val="en-GB"/>
              </w:rPr>
            </w:pPr>
          </w:p>
          <w:p w:rsidR="00E76DDC" w:rsidRDefault="00E76DDC" w:rsidP="00EA153D">
            <w:pPr>
              <w:rPr>
                <w:b/>
                <w:lang w:val="en-GB"/>
              </w:rPr>
            </w:pPr>
          </w:p>
          <w:p w:rsidR="00E76DDC" w:rsidRDefault="00E76DDC" w:rsidP="00EA153D">
            <w:pPr>
              <w:rPr>
                <w:b/>
                <w:lang w:val="en-GB"/>
              </w:rPr>
            </w:pPr>
          </w:p>
          <w:p w:rsidR="00E76DDC" w:rsidRDefault="00E76DDC" w:rsidP="00EA153D">
            <w:pPr>
              <w:rPr>
                <w:b/>
                <w:lang w:val="en-GB"/>
              </w:rPr>
            </w:pPr>
          </w:p>
          <w:p w:rsidR="003F33AF" w:rsidRPr="00B80BA7" w:rsidRDefault="003F33AF" w:rsidP="00EA153D">
            <w:pPr>
              <w:rPr>
                <w:b/>
                <w:lang w:val="en-GB"/>
              </w:rPr>
            </w:pPr>
            <w:r>
              <w:rPr>
                <w:b/>
                <w:lang w:val="en-GB"/>
              </w:rPr>
              <w:t>22</w:t>
            </w:r>
          </w:p>
        </w:tc>
      </w:tr>
      <w:tr w:rsidR="003F33AF" w:rsidRPr="00884041" w:rsidTr="00BB5E93">
        <w:tc>
          <w:tcPr>
            <w:tcW w:w="1526" w:type="dxa"/>
            <w:gridSpan w:val="2"/>
            <w:shd w:val="clear" w:color="auto" w:fill="auto"/>
            <w:vAlign w:val="center"/>
          </w:tcPr>
          <w:p w:rsidR="003F33AF" w:rsidRPr="00884041" w:rsidRDefault="003F33AF" w:rsidP="00884041">
            <w:pPr>
              <w:jc w:val="center"/>
              <w:rPr>
                <w:b/>
                <w:lang w:val="vi-VN"/>
              </w:rPr>
            </w:pPr>
            <w:r w:rsidRPr="00884041">
              <w:rPr>
                <w:b/>
                <w:lang w:val="vi-VN"/>
              </w:rPr>
              <w:lastRenderedPageBreak/>
              <w:t>Hoạt động ăn, ngủ, về sinh</w:t>
            </w:r>
          </w:p>
        </w:tc>
        <w:tc>
          <w:tcPr>
            <w:tcW w:w="13041" w:type="dxa"/>
            <w:gridSpan w:val="9"/>
            <w:shd w:val="clear" w:color="auto" w:fill="auto"/>
          </w:tcPr>
          <w:p w:rsidR="003F33AF" w:rsidRPr="00884041" w:rsidRDefault="003F33AF" w:rsidP="00884041">
            <w:pPr>
              <w:tabs>
                <w:tab w:val="center" w:pos="4320"/>
                <w:tab w:val="right" w:pos="8640"/>
              </w:tabs>
              <w:rPr>
                <w:szCs w:val="28"/>
                <w:lang w:val="vi-VN"/>
              </w:rPr>
            </w:pPr>
            <w:r w:rsidRPr="00884041">
              <w:rPr>
                <w:szCs w:val="28"/>
                <w:lang w:val="vi-VN"/>
              </w:rPr>
              <w:t xml:space="preserve">- Hướng dẫn trẻ rửa tay bằng xà phòng, đi vệ sinh đúng nơi qui định, sử dụng đồ dùng vệ sinh đúng cách. </w:t>
            </w:r>
          </w:p>
          <w:p w:rsidR="003F33AF" w:rsidRPr="00884041" w:rsidRDefault="003F33AF" w:rsidP="00EA153D">
            <w:pPr>
              <w:rPr>
                <w:szCs w:val="28"/>
                <w:lang w:val="vi-VN"/>
              </w:rPr>
            </w:pPr>
            <w:r w:rsidRPr="00884041">
              <w:rPr>
                <w:szCs w:val="28"/>
                <w:lang w:val="vi-VN"/>
              </w:rPr>
              <w:t>- Hướng dẫn trẻ tự lau rửa mặt, xúc miệng nước muối sau khi ăn.</w:t>
            </w:r>
          </w:p>
          <w:p w:rsidR="003F33AF" w:rsidRPr="00884041" w:rsidRDefault="003F33AF" w:rsidP="00884041">
            <w:pPr>
              <w:jc w:val="both"/>
              <w:rPr>
                <w:szCs w:val="28"/>
                <w:lang w:val="vi-VN"/>
              </w:rPr>
            </w:pPr>
            <w:r w:rsidRPr="00884041">
              <w:rPr>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3F33AF" w:rsidRDefault="003F33AF" w:rsidP="00884041">
            <w:pPr>
              <w:tabs>
                <w:tab w:val="center" w:pos="4320"/>
                <w:tab w:val="right" w:pos="8640"/>
              </w:tabs>
              <w:rPr>
                <w:szCs w:val="28"/>
              </w:rPr>
            </w:pPr>
            <w:r w:rsidRPr="00884041">
              <w:rPr>
                <w:szCs w:val="28"/>
                <w:lang w:val="vi-VN"/>
              </w:rPr>
              <w:t>- Động viên trẻ ăn hết xuất, không làm rơi vãi cơm ra ngoài, biết nhặt cơm rơi vào đĩa nếu bị vãi.</w:t>
            </w:r>
          </w:p>
          <w:p w:rsidR="003F33AF" w:rsidRPr="00AD29E9" w:rsidRDefault="003F33AF" w:rsidP="00884041">
            <w:pPr>
              <w:tabs>
                <w:tab w:val="center" w:pos="4320"/>
                <w:tab w:val="right" w:pos="8640"/>
              </w:tabs>
              <w:rPr>
                <w:b/>
                <w:szCs w:val="28"/>
              </w:rPr>
            </w:pPr>
            <w:r>
              <w:rPr>
                <w:szCs w:val="28"/>
              </w:rPr>
              <w:t>-Biết vâng lời giúp đỡ cô giáo, bố mẹ những công việc vừa sức</w:t>
            </w:r>
            <w:r w:rsidRPr="00AD29E9">
              <w:rPr>
                <w:b/>
                <w:szCs w:val="28"/>
              </w:rPr>
              <w:t>.(MT 72)</w:t>
            </w:r>
          </w:p>
          <w:p w:rsidR="003F33AF" w:rsidRPr="00AD29E9" w:rsidRDefault="003F33AF" w:rsidP="00EA153D">
            <w:pPr>
              <w:rPr>
                <w:lang w:val="vi-VN"/>
              </w:rPr>
            </w:pPr>
            <w:r w:rsidRPr="00AD29E9">
              <w:rPr>
                <w:szCs w:val="28"/>
                <w:lang w:val="vi-VN"/>
              </w:rPr>
              <w:t>- Nghe kể chuyện: Chú đỗ con, sự tích hoa mào gà ...</w:t>
            </w:r>
            <w:r w:rsidRPr="00AD29E9">
              <w:rPr>
                <w:szCs w:val="28"/>
                <w:lang w:val="vi-VN"/>
              </w:rPr>
              <w:tab/>
            </w:r>
          </w:p>
        </w:tc>
        <w:tc>
          <w:tcPr>
            <w:tcW w:w="732" w:type="dxa"/>
            <w:gridSpan w:val="3"/>
            <w:shd w:val="clear" w:color="auto" w:fill="auto"/>
          </w:tcPr>
          <w:p w:rsidR="003F33AF" w:rsidRDefault="003F33AF" w:rsidP="00EA153D">
            <w:pPr>
              <w:rPr>
                <w:b/>
                <w:lang w:val="vi-VN"/>
              </w:rPr>
            </w:pPr>
          </w:p>
          <w:p w:rsidR="003F33AF" w:rsidRDefault="003F33AF" w:rsidP="00EA153D">
            <w:pPr>
              <w:rPr>
                <w:b/>
                <w:lang w:val="vi-VN"/>
              </w:rPr>
            </w:pPr>
          </w:p>
          <w:p w:rsidR="003F33AF" w:rsidRDefault="003F33AF" w:rsidP="00EA153D">
            <w:pPr>
              <w:rPr>
                <w:b/>
                <w:lang w:val="vi-VN"/>
              </w:rPr>
            </w:pPr>
          </w:p>
          <w:p w:rsidR="003F33AF" w:rsidRDefault="003F33AF" w:rsidP="00EA153D">
            <w:pPr>
              <w:rPr>
                <w:b/>
                <w:lang w:val="vi-VN"/>
              </w:rPr>
            </w:pPr>
          </w:p>
          <w:p w:rsidR="00E76DDC" w:rsidRDefault="00E76DDC" w:rsidP="00EA153D">
            <w:pPr>
              <w:rPr>
                <w:b/>
              </w:rPr>
            </w:pPr>
          </w:p>
          <w:p w:rsidR="003F33AF" w:rsidRPr="00AD29E9" w:rsidRDefault="003F33AF" w:rsidP="00EA153D">
            <w:pPr>
              <w:rPr>
                <w:b/>
              </w:rPr>
            </w:pPr>
            <w:r>
              <w:rPr>
                <w:b/>
              </w:rPr>
              <w:t>72</w:t>
            </w:r>
          </w:p>
          <w:p w:rsidR="003F33AF" w:rsidRPr="00CB37DD" w:rsidRDefault="003F33AF" w:rsidP="00EA153D">
            <w:pPr>
              <w:rPr>
                <w:b/>
                <w:lang w:val="en-GB"/>
              </w:rPr>
            </w:pPr>
          </w:p>
        </w:tc>
      </w:tr>
      <w:tr w:rsidR="003F33AF" w:rsidRPr="00884041" w:rsidTr="00462EA1">
        <w:trPr>
          <w:gridAfter w:val="1"/>
          <w:wAfter w:w="23" w:type="dxa"/>
        </w:trPr>
        <w:tc>
          <w:tcPr>
            <w:tcW w:w="1526" w:type="dxa"/>
            <w:gridSpan w:val="2"/>
            <w:vMerge w:val="restart"/>
            <w:shd w:val="clear" w:color="auto" w:fill="auto"/>
            <w:vAlign w:val="center"/>
          </w:tcPr>
          <w:p w:rsidR="003F33AF" w:rsidRPr="00884041" w:rsidRDefault="003F33AF" w:rsidP="00884041">
            <w:pPr>
              <w:jc w:val="center"/>
              <w:rPr>
                <w:b/>
              </w:rPr>
            </w:pPr>
            <w:r w:rsidRPr="00884041">
              <w:rPr>
                <w:b/>
              </w:rPr>
              <w:t>Hoạt động chiều</w:t>
            </w:r>
          </w:p>
        </w:tc>
        <w:tc>
          <w:tcPr>
            <w:tcW w:w="3260" w:type="dxa"/>
            <w:gridSpan w:val="3"/>
            <w:shd w:val="clear" w:color="auto" w:fill="auto"/>
          </w:tcPr>
          <w:p w:rsidR="003F33AF" w:rsidRDefault="003F33AF" w:rsidP="00884041">
            <w:pPr>
              <w:jc w:val="both"/>
              <w:rPr>
                <w:b/>
                <w:color w:val="000000"/>
              </w:rPr>
            </w:pPr>
            <w:r w:rsidRPr="00884041">
              <w:rPr>
                <w:b/>
                <w:color w:val="000000"/>
              </w:rPr>
              <w:t>- Kể chuyện: Chú  đỗ con</w:t>
            </w:r>
          </w:p>
          <w:p w:rsidR="003F33AF" w:rsidRPr="00884041" w:rsidRDefault="003F33AF" w:rsidP="00444282">
            <w:pPr>
              <w:jc w:val="both"/>
              <w:rPr>
                <w:b/>
              </w:rPr>
            </w:pPr>
            <w:r w:rsidRPr="00884041">
              <w:rPr>
                <w:b/>
              </w:rPr>
              <w:t xml:space="preserve">- Vẽ vườn </w:t>
            </w:r>
            <w:r>
              <w:rPr>
                <w:b/>
              </w:rPr>
              <w:t xml:space="preserve">cây </w:t>
            </w:r>
            <w:r w:rsidRPr="00884041">
              <w:rPr>
                <w:b/>
              </w:rPr>
              <w:t xml:space="preserve">trường </w:t>
            </w:r>
            <w:r>
              <w:rPr>
                <w:b/>
              </w:rPr>
              <w:t>e</w:t>
            </w:r>
            <w:r w:rsidRPr="00884041">
              <w:rPr>
                <w:b/>
              </w:rPr>
              <w:t>m</w:t>
            </w:r>
          </w:p>
          <w:p w:rsidR="003F33AF" w:rsidRDefault="003F33AF" w:rsidP="00884041">
            <w:pPr>
              <w:jc w:val="both"/>
            </w:pPr>
            <w:r w:rsidRPr="00884041">
              <w:rPr>
                <w:color w:val="000000"/>
              </w:rPr>
              <w:t xml:space="preserve">- </w:t>
            </w:r>
            <w:r>
              <w:t>Rèn kỹ năng lấy cất đồ dùng học tập đúng nơi quy định.</w:t>
            </w:r>
          </w:p>
          <w:p w:rsidR="003F33AF" w:rsidRPr="00884041" w:rsidRDefault="003F33AF" w:rsidP="00884041">
            <w:pPr>
              <w:jc w:val="both"/>
              <w:rPr>
                <w:iCs/>
                <w:szCs w:val="28"/>
                <w:lang w:val="it-IT"/>
              </w:rPr>
            </w:pPr>
            <w:r w:rsidRPr="00884041">
              <w:rPr>
                <w:iCs/>
                <w:szCs w:val="28"/>
                <w:lang w:val="it-IT"/>
              </w:rPr>
              <w:t xml:space="preserve">- So sánh số lượng các nhóm đồ vật đồ chơi trong </w:t>
            </w:r>
            <w:r w:rsidRPr="00884041">
              <w:rPr>
                <w:iCs/>
                <w:szCs w:val="28"/>
                <w:lang w:val="it-IT"/>
              </w:rPr>
              <w:lastRenderedPageBreak/>
              <w:t>phạm vi 9</w:t>
            </w:r>
          </w:p>
          <w:p w:rsidR="003F33AF" w:rsidRPr="00884041" w:rsidRDefault="003F33AF" w:rsidP="00884041">
            <w:pPr>
              <w:jc w:val="both"/>
              <w:rPr>
                <w:lang w:val="it-IT"/>
              </w:rPr>
            </w:pPr>
            <w:r w:rsidRPr="00884041">
              <w:rPr>
                <w:lang w:val="it-IT"/>
              </w:rPr>
              <w:t>- Tập bài tập Đóng, mở cửa và bài tập lau bàn.</w:t>
            </w:r>
          </w:p>
          <w:p w:rsidR="003F33AF" w:rsidRDefault="003F33AF" w:rsidP="000C5268">
            <w:pPr>
              <w:jc w:val="both"/>
              <w:rPr>
                <w:szCs w:val="28"/>
                <w:lang w:val="en-GB"/>
              </w:rPr>
            </w:pPr>
            <w:r>
              <w:rPr>
                <w:color w:val="000000"/>
              </w:rPr>
              <w:t xml:space="preserve">- </w:t>
            </w:r>
            <w:r>
              <w:rPr>
                <w:szCs w:val="28"/>
                <w:lang w:val="en-GB"/>
              </w:rPr>
              <w:t>Làm quen với toán trang 07</w:t>
            </w:r>
          </w:p>
          <w:p w:rsidR="003F33AF" w:rsidRDefault="003F33AF" w:rsidP="000C5268">
            <w:pPr>
              <w:jc w:val="both"/>
              <w:rPr>
                <w:b/>
                <w:szCs w:val="28"/>
                <w:lang w:val="en-GB"/>
              </w:rPr>
            </w:pPr>
            <w:r>
              <w:rPr>
                <w:szCs w:val="28"/>
                <w:lang w:val="en-GB"/>
              </w:rPr>
              <w:t>-Nói được mình có điểm giống và khác bạn</w:t>
            </w:r>
            <w:r w:rsidRPr="00AD29E9">
              <w:rPr>
                <w:b/>
                <w:szCs w:val="28"/>
                <w:lang w:val="en-GB"/>
              </w:rPr>
              <w:t>(MT 70)</w:t>
            </w:r>
          </w:p>
          <w:p w:rsidR="003F33AF" w:rsidRPr="00964A0A" w:rsidRDefault="003F33AF" w:rsidP="000C5268">
            <w:pPr>
              <w:jc w:val="both"/>
              <w:rPr>
                <w:color w:val="000000"/>
              </w:rPr>
            </w:pPr>
            <w:r>
              <w:rPr>
                <w:b/>
                <w:szCs w:val="28"/>
                <w:lang w:val="en-GB"/>
              </w:rPr>
              <w:t>-</w:t>
            </w:r>
            <w:r>
              <w:rPr>
                <w:szCs w:val="28"/>
                <w:lang w:val="en-GB"/>
              </w:rPr>
              <w:t>Ôn tiếng anh</w:t>
            </w:r>
          </w:p>
        </w:tc>
        <w:tc>
          <w:tcPr>
            <w:tcW w:w="3119" w:type="dxa"/>
            <w:gridSpan w:val="2"/>
            <w:shd w:val="clear" w:color="auto" w:fill="auto"/>
          </w:tcPr>
          <w:p w:rsidR="003F33AF" w:rsidRDefault="003F33AF" w:rsidP="001B7C10">
            <w:pPr>
              <w:ind w:left="-108"/>
              <w:jc w:val="both"/>
              <w:rPr>
                <w:b/>
                <w:color w:val="000000"/>
                <w:lang w:val="nb-NO"/>
              </w:rPr>
            </w:pPr>
            <w:r w:rsidRPr="001B7C10">
              <w:rPr>
                <w:b/>
                <w:color w:val="000000"/>
              </w:rPr>
              <w:lastRenderedPageBreak/>
              <w:t>- Đi trên ghế thể dục đầu đội túi cát</w:t>
            </w:r>
            <w:r>
              <w:rPr>
                <w:b/>
                <w:color w:val="000000"/>
              </w:rPr>
              <w:t xml:space="preserve">. </w:t>
            </w:r>
            <w:r w:rsidRPr="001B7C10">
              <w:rPr>
                <w:b/>
                <w:color w:val="000000"/>
                <w:lang w:val="nb-NO"/>
              </w:rPr>
              <w:t>TCVĐ  : Mèo đuổi chuột</w:t>
            </w:r>
          </w:p>
          <w:p w:rsidR="003F33AF" w:rsidRPr="001B7C10" w:rsidRDefault="003F33AF" w:rsidP="001B7C10">
            <w:pPr>
              <w:ind w:left="-108"/>
              <w:jc w:val="both"/>
              <w:rPr>
                <w:b/>
                <w:color w:val="000000"/>
              </w:rPr>
            </w:pPr>
            <w:r w:rsidRPr="00884041">
              <w:rPr>
                <w:b/>
              </w:rPr>
              <w:t>- Hát bài hát: Vườn cây của ba...</w:t>
            </w:r>
          </w:p>
          <w:p w:rsidR="003F33AF" w:rsidRDefault="003F33AF" w:rsidP="00884041">
            <w:pPr>
              <w:jc w:val="both"/>
              <w:rPr>
                <w:color w:val="000000"/>
                <w:szCs w:val="28"/>
              </w:rPr>
            </w:pPr>
            <w:r w:rsidRPr="00884041">
              <w:rPr>
                <w:color w:val="000000"/>
                <w:szCs w:val="28"/>
              </w:rPr>
              <w:t>-</w:t>
            </w:r>
            <w:r w:rsidRPr="00884041">
              <w:rPr>
                <w:color w:val="000000"/>
                <w:szCs w:val="28"/>
                <w:lang w:val="vi-VN"/>
              </w:rPr>
              <w:t xml:space="preserve"> Biết biểu lộ cảm xúc: vui, buồn, sợ hãi, tức </w:t>
            </w:r>
            <w:r w:rsidRPr="00884041">
              <w:rPr>
                <w:color w:val="000000"/>
                <w:szCs w:val="28"/>
                <w:lang w:val="vi-VN"/>
              </w:rPr>
              <w:lastRenderedPageBreak/>
              <w:t>giận, ngạc nhiên, xấu h</w:t>
            </w:r>
            <w:r>
              <w:rPr>
                <w:color w:val="000000"/>
                <w:szCs w:val="28"/>
                <w:lang w:val="vi-VN"/>
              </w:rPr>
              <w:t>ổ.</w:t>
            </w:r>
          </w:p>
          <w:p w:rsidR="003F33AF" w:rsidRPr="00964A0A" w:rsidRDefault="003F33AF" w:rsidP="00884041">
            <w:pPr>
              <w:jc w:val="both"/>
              <w:rPr>
                <w:b/>
                <w:color w:val="000000"/>
                <w:szCs w:val="28"/>
              </w:rPr>
            </w:pPr>
            <w:r w:rsidRPr="00964A0A">
              <w:rPr>
                <w:b/>
                <w:color w:val="000000"/>
                <w:szCs w:val="28"/>
              </w:rPr>
              <w:t>(MT 75)</w:t>
            </w:r>
          </w:p>
          <w:p w:rsidR="003F33AF" w:rsidRPr="009D0D8A" w:rsidRDefault="003F33AF" w:rsidP="00884041">
            <w:pPr>
              <w:jc w:val="both"/>
              <w:rPr>
                <w:b/>
                <w:iCs/>
                <w:szCs w:val="28"/>
                <w:lang w:val="it-IT"/>
              </w:rPr>
            </w:pPr>
            <w:r w:rsidRPr="00884041">
              <w:rPr>
                <w:iCs/>
                <w:szCs w:val="28"/>
                <w:lang w:val="it-IT"/>
              </w:rPr>
              <w:t xml:space="preserve">- Gộp và đếm các nhóm đồ vật đồ chơi trong phạm vi </w:t>
            </w:r>
            <w:r>
              <w:rPr>
                <w:iCs/>
                <w:szCs w:val="28"/>
                <w:lang w:val="it-IT"/>
              </w:rPr>
              <w:t>10</w:t>
            </w:r>
            <w:r w:rsidRPr="009D0D8A">
              <w:rPr>
                <w:b/>
                <w:iCs/>
                <w:szCs w:val="28"/>
                <w:lang w:val="it-IT"/>
              </w:rPr>
              <w:t>(MT30)</w:t>
            </w:r>
          </w:p>
          <w:p w:rsidR="003F33AF" w:rsidRDefault="003F33AF" w:rsidP="00EA153D">
            <w:r w:rsidRPr="00884041">
              <w:rPr>
                <w:lang w:val="vi-VN"/>
              </w:rPr>
              <w:t>- Tập bài tập Vắt khăn, rót nước.</w:t>
            </w:r>
          </w:p>
          <w:p w:rsidR="003F33AF" w:rsidRPr="00964A0A" w:rsidRDefault="003F33AF" w:rsidP="00EA153D">
            <w:r>
              <w:t>-Ôn tiếng anh</w:t>
            </w:r>
          </w:p>
          <w:p w:rsidR="003F33AF" w:rsidRPr="00EE4525" w:rsidRDefault="003F33AF" w:rsidP="00EA153D"/>
        </w:tc>
        <w:tc>
          <w:tcPr>
            <w:tcW w:w="3260" w:type="dxa"/>
            <w:gridSpan w:val="2"/>
            <w:shd w:val="clear" w:color="auto" w:fill="auto"/>
          </w:tcPr>
          <w:p w:rsidR="003F33AF" w:rsidRPr="00444282" w:rsidRDefault="003F33AF" w:rsidP="00EA153D">
            <w:pPr>
              <w:rPr>
                <w:b/>
                <w:szCs w:val="28"/>
                <w:lang w:val="fr-FR"/>
              </w:rPr>
            </w:pPr>
            <w:r w:rsidRPr="00444282">
              <w:rPr>
                <w:b/>
                <w:szCs w:val="28"/>
                <w:lang w:val="fr-FR"/>
              </w:rPr>
              <w:lastRenderedPageBreak/>
              <w:t xml:space="preserve">- Cắt dán hoa </w:t>
            </w:r>
          </w:p>
          <w:p w:rsidR="003F33AF" w:rsidRPr="00884041" w:rsidRDefault="003F33AF" w:rsidP="00EA153D">
            <w:pPr>
              <w:rPr>
                <w:b/>
                <w:lang w:val="vi-VN"/>
              </w:rPr>
            </w:pPr>
            <w:r w:rsidRPr="00884041">
              <w:rPr>
                <w:b/>
                <w:lang w:val="vi-VN"/>
              </w:rPr>
              <w:t>- Đọc thơ: quả</w:t>
            </w:r>
          </w:p>
          <w:p w:rsidR="003F33AF" w:rsidRDefault="003F33AF" w:rsidP="00884041">
            <w:pPr>
              <w:jc w:val="both"/>
            </w:pPr>
            <w:r>
              <w:t>- Làm một số loại củ quả tự tạo từ lon sữa.</w:t>
            </w:r>
          </w:p>
          <w:p w:rsidR="003F33AF" w:rsidRPr="00884041" w:rsidRDefault="003F33AF" w:rsidP="00884041">
            <w:pPr>
              <w:jc w:val="both"/>
              <w:rPr>
                <w:color w:val="000000"/>
                <w:szCs w:val="28"/>
              </w:rPr>
            </w:pPr>
            <w:r w:rsidRPr="00884041">
              <w:rPr>
                <w:color w:val="000000"/>
                <w:szCs w:val="28"/>
              </w:rPr>
              <w:t xml:space="preserve">- Rèn </w:t>
            </w:r>
            <w:r>
              <w:rPr>
                <w:color w:val="000000"/>
                <w:szCs w:val="28"/>
              </w:rPr>
              <w:t>kỹ</w:t>
            </w:r>
            <w:r w:rsidRPr="00884041">
              <w:rPr>
                <w:color w:val="000000"/>
                <w:szCs w:val="28"/>
              </w:rPr>
              <w:t xml:space="preserve"> năng cất đồ dùng cá nhân gọn gàng, vào đúng tủ.</w:t>
            </w:r>
          </w:p>
          <w:p w:rsidR="003F33AF" w:rsidRPr="00EE4525" w:rsidRDefault="003F33AF" w:rsidP="00884041">
            <w:pPr>
              <w:jc w:val="both"/>
            </w:pPr>
            <w:r>
              <w:lastRenderedPageBreak/>
              <w:t>- Rèn kỹ năng cầm bút, tư thế ngồi, giữ gìn sách vở.</w:t>
            </w:r>
          </w:p>
          <w:p w:rsidR="003F33AF" w:rsidRDefault="003F33AF" w:rsidP="00AF7453">
            <w:pPr>
              <w:jc w:val="both"/>
            </w:pPr>
            <w:r>
              <w:t>- Bài tập Sử dụng kéo, Gấp chăn</w:t>
            </w:r>
          </w:p>
          <w:p w:rsidR="003F33AF" w:rsidRDefault="003F33AF" w:rsidP="00AF7453">
            <w:pPr>
              <w:jc w:val="both"/>
              <w:rPr>
                <w:szCs w:val="28"/>
                <w:lang w:val="en-GB"/>
              </w:rPr>
            </w:pPr>
            <w:r>
              <w:t xml:space="preserve">- </w:t>
            </w:r>
            <w:r>
              <w:rPr>
                <w:szCs w:val="28"/>
                <w:lang w:val="en-GB"/>
              </w:rPr>
              <w:t>Làm quen với toán trang 16</w:t>
            </w:r>
          </w:p>
          <w:p w:rsidR="003F33AF" w:rsidRPr="00EE4525" w:rsidRDefault="003F33AF" w:rsidP="004E1B3A">
            <w:pPr>
              <w:jc w:val="both"/>
            </w:pPr>
            <w:r>
              <w:t>-Ôn tiếng anh</w:t>
            </w:r>
          </w:p>
        </w:tc>
        <w:tc>
          <w:tcPr>
            <w:tcW w:w="3402" w:type="dxa"/>
            <w:gridSpan w:val="2"/>
            <w:shd w:val="clear" w:color="auto" w:fill="auto"/>
          </w:tcPr>
          <w:p w:rsidR="003F33AF" w:rsidRPr="00884041" w:rsidRDefault="003F33AF" w:rsidP="00EA153D">
            <w:pPr>
              <w:rPr>
                <w:b/>
              </w:rPr>
            </w:pPr>
            <w:r w:rsidRPr="00884041">
              <w:rPr>
                <w:b/>
              </w:rPr>
              <w:lastRenderedPageBreak/>
              <w:t xml:space="preserve">- Hát bài hát: </w:t>
            </w:r>
            <w:r>
              <w:rPr>
                <w:b/>
              </w:rPr>
              <w:t>Quả.</w:t>
            </w:r>
          </w:p>
          <w:p w:rsidR="003F33AF" w:rsidRDefault="003F33AF" w:rsidP="00884041">
            <w:pPr>
              <w:jc w:val="both"/>
              <w:rPr>
                <w:b/>
                <w:szCs w:val="28"/>
                <w:lang w:val="it-IT"/>
              </w:rPr>
            </w:pPr>
            <w:r w:rsidRPr="00487CD1">
              <w:rPr>
                <w:b/>
                <w:szCs w:val="28"/>
                <w:lang w:val="it-IT"/>
              </w:rPr>
              <w:t xml:space="preserve">- Bò vòng qua 5-6 điểm zích zắc cách nhau 1,5m </w:t>
            </w:r>
          </w:p>
          <w:p w:rsidR="003F33AF" w:rsidRDefault="003F33AF" w:rsidP="00884041">
            <w:pPr>
              <w:jc w:val="both"/>
              <w:rPr>
                <w:szCs w:val="28"/>
                <w:lang w:val="it-IT"/>
              </w:rPr>
            </w:pPr>
            <w:r w:rsidRPr="00884041">
              <w:rPr>
                <w:szCs w:val="28"/>
                <w:lang w:val="it-IT"/>
              </w:rPr>
              <w:t>- Nhận dạng các khối vuông, khối chữ nhật qua các bộ phận của đồ vật, đồ chơi.</w:t>
            </w:r>
          </w:p>
          <w:p w:rsidR="003F33AF" w:rsidRPr="009D0D8A" w:rsidRDefault="003F33AF" w:rsidP="00884041">
            <w:pPr>
              <w:jc w:val="both"/>
              <w:rPr>
                <w:b/>
                <w:szCs w:val="28"/>
                <w:lang w:val="it-IT"/>
              </w:rPr>
            </w:pPr>
            <w:r>
              <w:rPr>
                <w:szCs w:val="28"/>
                <w:lang w:val="it-IT"/>
              </w:rPr>
              <w:lastRenderedPageBreak/>
              <w:t>-Biết bàn là, bếp điện, bếp lò đang đun...là vật dụng nguy hiểm và nói được mối nguy hiểm khi đến gần (</w:t>
            </w:r>
            <w:r w:rsidRPr="009D0D8A">
              <w:rPr>
                <w:b/>
                <w:szCs w:val="28"/>
                <w:lang w:val="it-IT"/>
              </w:rPr>
              <w:t>MT 15</w:t>
            </w:r>
            <w:r>
              <w:rPr>
                <w:b/>
                <w:szCs w:val="28"/>
                <w:lang w:val="it-IT"/>
              </w:rPr>
              <w:t>)</w:t>
            </w:r>
          </w:p>
          <w:p w:rsidR="003F33AF" w:rsidRPr="00884041" w:rsidRDefault="003F33AF" w:rsidP="00884041">
            <w:pPr>
              <w:jc w:val="both"/>
              <w:rPr>
                <w:szCs w:val="28"/>
                <w:lang w:val="it-IT"/>
              </w:rPr>
            </w:pPr>
            <w:r w:rsidRPr="00884041">
              <w:rPr>
                <w:szCs w:val="28"/>
                <w:lang w:val="it-IT"/>
              </w:rPr>
              <w:t>- Bài tập mặc áo khoác,cởi áo có khóa kéo...</w:t>
            </w:r>
          </w:p>
          <w:p w:rsidR="003F33AF" w:rsidRDefault="003F33AF" w:rsidP="00EA153D">
            <w:pPr>
              <w:rPr>
                <w:lang w:val="en-GB"/>
              </w:rPr>
            </w:pPr>
            <w:r w:rsidRPr="00462EA1">
              <w:rPr>
                <w:lang w:val="en-GB"/>
              </w:rPr>
              <w:t>- Làm quen với toán trang 11</w:t>
            </w:r>
          </w:p>
          <w:p w:rsidR="003F33AF" w:rsidRPr="00884041" w:rsidRDefault="003F33AF" w:rsidP="00EA153D">
            <w:pPr>
              <w:rPr>
                <w:lang w:val="it-IT"/>
              </w:rPr>
            </w:pPr>
            <w:r>
              <w:rPr>
                <w:lang w:val="it-IT"/>
              </w:rPr>
              <w:t>-Ôn tiếng anh</w:t>
            </w:r>
          </w:p>
        </w:tc>
        <w:tc>
          <w:tcPr>
            <w:tcW w:w="709" w:type="dxa"/>
            <w:gridSpan w:val="2"/>
            <w:shd w:val="clear" w:color="auto" w:fill="auto"/>
          </w:tcPr>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Default="003F33AF" w:rsidP="00EA153D">
            <w:pPr>
              <w:rPr>
                <w:b/>
                <w:sz w:val="18"/>
                <w:szCs w:val="18"/>
                <w:lang w:val="it-IT"/>
              </w:rPr>
            </w:pPr>
          </w:p>
          <w:p w:rsidR="003F33AF" w:rsidRPr="00964A0A" w:rsidRDefault="003F33AF" w:rsidP="00EA153D">
            <w:pPr>
              <w:rPr>
                <w:b/>
                <w:szCs w:val="28"/>
                <w:lang w:val="it-IT"/>
              </w:rPr>
            </w:pPr>
            <w:r>
              <w:rPr>
                <w:b/>
                <w:szCs w:val="28"/>
                <w:lang w:val="it-IT"/>
              </w:rPr>
              <w:lastRenderedPageBreak/>
              <w:t>75</w:t>
            </w:r>
          </w:p>
          <w:p w:rsidR="003F33AF" w:rsidRDefault="003F33AF" w:rsidP="00EA153D">
            <w:pPr>
              <w:rPr>
                <w:b/>
                <w:sz w:val="18"/>
                <w:szCs w:val="18"/>
                <w:lang w:val="it-IT"/>
              </w:rPr>
            </w:pPr>
          </w:p>
          <w:p w:rsidR="003F33AF" w:rsidRDefault="003F33AF" w:rsidP="00EA153D">
            <w:pPr>
              <w:rPr>
                <w:b/>
                <w:sz w:val="18"/>
                <w:szCs w:val="18"/>
                <w:lang w:val="it-IT"/>
              </w:rPr>
            </w:pPr>
          </w:p>
          <w:p w:rsidR="003F33AF" w:rsidRPr="009D0D8A" w:rsidRDefault="003F33AF" w:rsidP="00EA153D">
            <w:pPr>
              <w:rPr>
                <w:b/>
                <w:szCs w:val="28"/>
                <w:lang w:val="it-IT"/>
              </w:rPr>
            </w:pPr>
            <w:r w:rsidRPr="009D0D8A">
              <w:rPr>
                <w:b/>
                <w:szCs w:val="28"/>
                <w:lang w:val="it-IT"/>
              </w:rPr>
              <w:t>15</w:t>
            </w:r>
          </w:p>
          <w:p w:rsidR="003F33AF" w:rsidRDefault="003F33AF" w:rsidP="00EA153D">
            <w:pPr>
              <w:rPr>
                <w:b/>
                <w:sz w:val="18"/>
                <w:szCs w:val="18"/>
                <w:lang w:val="it-IT"/>
              </w:rPr>
            </w:pPr>
          </w:p>
          <w:p w:rsidR="003F33AF" w:rsidRDefault="003F33AF" w:rsidP="00EA153D">
            <w:pPr>
              <w:rPr>
                <w:b/>
                <w:szCs w:val="28"/>
                <w:lang w:val="it-IT"/>
              </w:rPr>
            </w:pPr>
            <w:r>
              <w:rPr>
                <w:b/>
                <w:szCs w:val="28"/>
                <w:lang w:val="it-IT"/>
              </w:rPr>
              <w:t>30</w:t>
            </w:r>
          </w:p>
          <w:p w:rsidR="003F33AF" w:rsidRDefault="003F33AF" w:rsidP="00EA153D">
            <w:pPr>
              <w:rPr>
                <w:b/>
                <w:szCs w:val="28"/>
                <w:lang w:val="it-IT"/>
              </w:rPr>
            </w:pPr>
          </w:p>
          <w:p w:rsidR="003F33AF" w:rsidRDefault="003F33AF" w:rsidP="00EA153D">
            <w:pPr>
              <w:rPr>
                <w:b/>
                <w:szCs w:val="28"/>
                <w:lang w:val="it-IT"/>
              </w:rPr>
            </w:pPr>
          </w:p>
          <w:p w:rsidR="003F33AF" w:rsidRDefault="003F33AF" w:rsidP="00EA153D">
            <w:pPr>
              <w:rPr>
                <w:b/>
                <w:szCs w:val="28"/>
                <w:lang w:val="it-IT"/>
              </w:rPr>
            </w:pPr>
            <w:r>
              <w:rPr>
                <w:b/>
                <w:szCs w:val="28"/>
                <w:lang w:val="it-IT"/>
              </w:rPr>
              <w:t>70</w:t>
            </w:r>
          </w:p>
          <w:p w:rsidR="003F33AF" w:rsidRPr="00020758" w:rsidRDefault="003F33AF" w:rsidP="00EA153D">
            <w:pPr>
              <w:rPr>
                <w:b/>
                <w:szCs w:val="28"/>
                <w:lang w:val="it-IT"/>
              </w:rPr>
            </w:pPr>
          </w:p>
        </w:tc>
      </w:tr>
      <w:tr w:rsidR="003F33AF" w:rsidRPr="00884041" w:rsidTr="00611C02">
        <w:tc>
          <w:tcPr>
            <w:tcW w:w="1526" w:type="dxa"/>
            <w:gridSpan w:val="2"/>
            <w:vMerge/>
            <w:shd w:val="clear" w:color="auto" w:fill="auto"/>
            <w:vAlign w:val="center"/>
          </w:tcPr>
          <w:p w:rsidR="003F33AF" w:rsidRPr="00884041" w:rsidRDefault="003F33AF" w:rsidP="00884041">
            <w:pPr>
              <w:jc w:val="center"/>
              <w:rPr>
                <w:b/>
                <w:lang w:val="it-IT"/>
              </w:rPr>
            </w:pPr>
          </w:p>
        </w:tc>
        <w:tc>
          <w:tcPr>
            <w:tcW w:w="13064" w:type="dxa"/>
            <w:gridSpan w:val="10"/>
            <w:shd w:val="clear" w:color="auto" w:fill="auto"/>
          </w:tcPr>
          <w:p w:rsidR="003F33AF" w:rsidRPr="00884041" w:rsidRDefault="003F33AF" w:rsidP="00462EA1">
            <w:pPr>
              <w:jc w:val="center"/>
              <w:rPr>
                <w:szCs w:val="28"/>
                <w:lang w:val="it-IT"/>
              </w:rPr>
            </w:pPr>
            <w:r w:rsidRPr="00884041">
              <w:rPr>
                <w:szCs w:val="28"/>
                <w:lang w:val="it-IT"/>
              </w:rPr>
              <w:t>- Thứ 5 hàng tuần: Lau dọn, sắp xếp đồ dùng đồ chơi tại các góc.</w:t>
            </w:r>
          </w:p>
          <w:p w:rsidR="003F33AF" w:rsidRPr="00964A0A" w:rsidRDefault="003F33AF" w:rsidP="00964A0A">
            <w:pPr>
              <w:jc w:val="center"/>
              <w:rPr>
                <w:szCs w:val="28"/>
                <w:lang w:val="it-IT"/>
              </w:rPr>
            </w:pPr>
            <w:r w:rsidRPr="00884041">
              <w:rPr>
                <w:szCs w:val="28"/>
                <w:lang w:val="it-IT"/>
              </w:rPr>
              <w:t>-Thứ 6 hàng tuần: sinh hoạt văn nghệ nêu gương bé ngoan</w:t>
            </w:r>
            <w:r>
              <w:rPr>
                <w:szCs w:val="28"/>
                <w:lang w:val="it-IT"/>
              </w:rPr>
              <w:t>.</w:t>
            </w:r>
          </w:p>
        </w:tc>
        <w:tc>
          <w:tcPr>
            <w:tcW w:w="709" w:type="dxa"/>
            <w:gridSpan w:val="2"/>
            <w:shd w:val="clear" w:color="auto" w:fill="auto"/>
          </w:tcPr>
          <w:p w:rsidR="003F33AF" w:rsidRPr="007C2C0B" w:rsidRDefault="003F33AF" w:rsidP="00EA153D">
            <w:pPr>
              <w:rPr>
                <w:b/>
                <w:lang w:val="it-IT"/>
              </w:rPr>
            </w:pPr>
          </w:p>
        </w:tc>
      </w:tr>
      <w:tr w:rsidR="003F33AF" w:rsidTr="00611C02">
        <w:tc>
          <w:tcPr>
            <w:tcW w:w="1526" w:type="dxa"/>
            <w:gridSpan w:val="2"/>
            <w:shd w:val="clear" w:color="auto" w:fill="auto"/>
            <w:vAlign w:val="center"/>
          </w:tcPr>
          <w:p w:rsidR="003F33AF" w:rsidRPr="00884041" w:rsidRDefault="003F33AF" w:rsidP="00504935">
            <w:pPr>
              <w:jc w:val="center"/>
              <w:rPr>
                <w:b/>
              </w:rPr>
            </w:pPr>
            <w:r w:rsidRPr="00884041">
              <w:rPr>
                <w:b/>
              </w:rPr>
              <w:t>Đánh giá kết quả thực hiện</w:t>
            </w:r>
          </w:p>
        </w:tc>
        <w:tc>
          <w:tcPr>
            <w:tcW w:w="13064" w:type="dxa"/>
            <w:gridSpan w:val="10"/>
            <w:shd w:val="clear" w:color="auto" w:fill="auto"/>
          </w:tcPr>
          <w:p w:rsidR="00C96002" w:rsidRDefault="00C96002" w:rsidP="00884041">
            <w:pPr>
              <w:spacing w:line="288" w:lineRule="auto"/>
            </w:pPr>
          </w:p>
          <w:p w:rsidR="003F33AF" w:rsidRPr="00884041" w:rsidRDefault="003F33AF" w:rsidP="00884041">
            <w:pPr>
              <w:spacing w:line="288" w:lineRule="auto"/>
              <w:rPr>
                <w:b/>
              </w:rPr>
            </w:pPr>
            <w:r w:rsidRPr="00884041">
              <w:rPr>
                <w:b/>
              </w:rPr>
              <w:t>1.</w:t>
            </w:r>
            <w:r>
              <w:rPr>
                <w:b/>
              </w:rPr>
              <w:t>Chuẩn bị:</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2.Nội dung:</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3.Phương pháp và hình thức tổ chức:</w:t>
            </w:r>
          </w:p>
          <w:p w:rsidR="003F33AF" w:rsidRPr="004E1B3A" w:rsidRDefault="003F33AF" w:rsidP="00884041">
            <w:pPr>
              <w:spacing w:line="288" w:lineRule="auto"/>
              <w:rPr>
                <w:b/>
              </w:rPr>
            </w:pPr>
            <w:r w:rsidRPr="004E1B3A">
              <w:rPr>
                <w:b/>
              </w:rPr>
              <w:t>.....................................................................................................................................................................................................................................................................................................................................................................................................................................................................................................................................................................</w:t>
            </w:r>
            <w:r w:rsidRPr="004E1B3A">
              <w:rPr>
                <w:b/>
              </w:rPr>
              <w:lastRenderedPageBreak/>
              <w:t>............................................................................................................................................................................................................................................................................................................................................................................................................................................................................................................................................................................................................................................................................................................................................................</w:t>
            </w:r>
          </w:p>
          <w:p w:rsidR="003F33AF" w:rsidRPr="004E1B3A" w:rsidRDefault="003F33AF" w:rsidP="00884041">
            <w:pPr>
              <w:spacing w:line="288" w:lineRule="auto"/>
              <w:rPr>
                <w:b/>
              </w:rPr>
            </w:pPr>
            <w:r w:rsidRPr="004E1B3A">
              <w:rPr>
                <w:b/>
              </w:rPr>
              <w:t>4.Đánh giá trẻ:</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w:t>
            </w:r>
          </w:p>
          <w:p w:rsidR="003F33AF" w:rsidRPr="004E1B3A" w:rsidRDefault="003F33AF" w:rsidP="00884041">
            <w:pPr>
              <w:spacing w:line="288" w:lineRule="auto"/>
              <w:rPr>
                <w:b/>
              </w:rPr>
            </w:pPr>
            <w:r w:rsidRPr="004E1B3A">
              <w:rPr>
                <w:b/>
              </w:rPr>
              <w:t>...................................................................................................................................................................................... ......................................................................................................................................................................................</w:t>
            </w:r>
          </w:p>
          <w:p w:rsidR="003F33AF" w:rsidRPr="004E1B3A" w:rsidRDefault="003F33AF" w:rsidP="00884041">
            <w:pPr>
              <w:tabs>
                <w:tab w:val="left" w:pos="5053"/>
              </w:tabs>
              <w:spacing w:line="288" w:lineRule="auto"/>
              <w:rPr>
                <w:b/>
              </w:rPr>
            </w:pPr>
            <w:r w:rsidRPr="004E1B3A">
              <w:rPr>
                <w:b/>
              </w:rPr>
              <w:t>5.Ý kiến nhận xét của BGH:</w:t>
            </w:r>
            <w:r w:rsidRPr="004E1B3A">
              <w:rPr>
                <w:b/>
              </w:rPr>
              <w:tab/>
            </w:r>
          </w:p>
          <w:p w:rsidR="003F33AF" w:rsidRDefault="003F33AF" w:rsidP="00884041">
            <w:pPr>
              <w:spacing w:line="288" w:lineRule="auto"/>
              <w:rPr>
                <w:b/>
              </w:rPr>
            </w:pPr>
            <w:r w:rsidRPr="004E1B3A">
              <w:rPr>
                <w:b/>
              </w:rPr>
              <w:t>...................................................................................................................................................................................................................................................................................................................................................................................................................................................................................................................................................................................................................................................................................................................................................................................................................................................................................................................................................</w:t>
            </w:r>
          </w:p>
          <w:p w:rsidR="003F33AF" w:rsidRPr="00504935" w:rsidRDefault="003F33AF" w:rsidP="00050471">
            <w:pPr>
              <w:spacing w:line="288" w:lineRule="auto"/>
              <w:rPr>
                <w:szCs w:val="28"/>
              </w:rPr>
            </w:pPr>
            <w:r w:rsidRPr="00964A0A">
              <w:rPr>
                <w:b/>
                <w:szCs w:val="28"/>
              </w:rPr>
              <w:t>.....................................................................................................................................................................................................................................................................................................................................................................................................................................................................................................................................................................</w:t>
            </w:r>
          </w:p>
        </w:tc>
        <w:tc>
          <w:tcPr>
            <w:tcW w:w="709" w:type="dxa"/>
            <w:gridSpan w:val="2"/>
            <w:shd w:val="clear" w:color="auto" w:fill="auto"/>
          </w:tcPr>
          <w:p w:rsidR="003F33AF" w:rsidRPr="007C2C0B" w:rsidRDefault="003F33AF" w:rsidP="00EA153D">
            <w:pPr>
              <w:rPr>
                <w:b/>
              </w:rPr>
            </w:pPr>
          </w:p>
        </w:tc>
      </w:tr>
    </w:tbl>
    <w:p w:rsidR="006C5D75" w:rsidRPr="00501F45" w:rsidRDefault="006C5D75" w:rsidP="00501F45">
      <w:pPr>
        <w:rPr>
          <w:b/>
        </w:rPr>
      </w:pPr>
    </w:p>
    <w:p w:rsidR="00501F45" w:rsidRPr="00501F45" w:rsidRDefault="00501F45" w:rsidP="00501F45">
      <w:pPr>
        <w:rPr>
          <w:b/>
        </w:rPr>
      </w:pPr>
    </w:p>
    <w:p w:rsidR="00501F45" w:rsidRDefault="00501F45" w:rsidP="00501F45">
      <w:pPr>
        <w:rPr>
          <w:b/>
        </w:rPr>
      </w:pPr>
    </w:p>
    <w:p w:rsidR="00BB0B48" w:rsidRDefault="00BB0B48" w:rsidP="00501F45">
      <w:pPr>
        <w:rPr>
          <w:b/>
        </w:rPr>
      </w:pPr>
    </w:p>
    <w:p w:rsidR="00BB0B48" w:rsidRDefault="00BB0B48" w:rsidP="00501F45">
      <w:pPr>
        <w:rPr>
          <w:b/>
        </w:rPr>
      </w:pPr>
    </w:p>
    <w:p w:rsidR="0093244A" w:rsidRPr="00501F45" w:rsidRDefault="0093244A" w:rsidP="00501F45">
      <w:pPr>
        <w:rPr>
          <w:b/>
        </w:rPr>
      </w:pPr>
    </w:p>
    <w:p w:rsidR="00501F45" w:rsidRPr="00501F45" w:rsidRDefault="00501F45" w:rsidP="00501F45">
      <w:pPr>
        <w:rPr>
          <w:b/>
        </w:rPr>
      </w:pPr>
    </w:p>
    <w:p w:rsidR="00501F45" w:rsidRDefault="00501F45" w:rsidP="00501F45">
      <w:pPr>
        <w:rPr>
          <w:b/>
        </w:rPr>
      </w:pPr>
    </w:p>
    <w:p w:rsidR="009576C7" w:rsidRDefault="009576C7" w:rsidP="00501F45">
      <w:pPr>
        <w:rPr>
          <w:b/>
        </w:rPr>
      </w:pPr>
    </w:p>
    <w:p w:rsidR="009576C7" w:rsidRDefault="009576C7" w:rsidP="00501F45">
      <w:pPr>
        <w:rPr>
          <w:b/>
        </w:rPr>
      </w:pPr>
    </w:p>
    <w:p w:rsidR="009576C7" w:rsidRDefault="009576C7" w:rsidP="00501F45">
      <w:pPr>
        <w:rPr>
          <w:b/>
        </w:rPr>
      </w:pPr>
    </w:p>
    <w:p w:rsidR="009576C7" w:rsidRDefault="009576C7" w:rsidP="00501F45">
      <w:pPr>
        <w:rPr>
          <w:b/>
        </w:rPr>
      </w:pPr>
    </w:p>
    <w:p w:rsidR="009576C7" w:rsidRPr="00501F45" w:rsidRDefault="009576C7" w:rsidP="00501F45">
      <w:pPr>
        <w:rPr>
          <w:b/>
        </w:rPr>
      </w:pPr>
    </w:p>
    <w:p w:rsidR="005C0CAC" w:rsidRDefault="005C0CAC"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9576C7" w:rsidRDefault="009576C7" w:rsidP="00BA447C"/>
    <w:p w:rsidR="006D4585" w:rsidRDefault="006D4585" w:rsidP="00BA447C"/>
    <w:p w:rsidR="00504935" w:rsidRDefault="00504935" w:rsidP="00BA447C"/>
    <w:p w:rsidR="00504935" w:rsidRDefault="00504935" w:rsidP="00BA447C"/>
    <w:p w:rsidR="000C4E78" w:rsidRDefault="000C4E78" w:rsidP="00BA447C"/>
    <w:p w:rsidR="002E7E34" w:rsidRDefault="002E7E34" w:rsidP="00BA447C"/>
    <w:p w:rsidR="002E7E34" w:rsidRDefault="002E7E34" w:rsidP="00BA447C"/>
    <w:p w:rsidR="002E7E34" w:rsidRDefault="002E7E34" w:rsidP="00BA447C"/>
    <w:p w:rsidR="003729BA" w:rsidRDefault="003729BA" w:rsidP="00BA447C"/>
    <w:p w:rsidR="003729BA" w:rsidRDefault="003729BA" w:rsidP="003729BA"/>
    <w:p w:rsidR="002E7E34" w:rsidRDefault="002E7E34" w:rsidP="003729BA"/>
    <w:p w:rsidR="008E7B84" w:rsidRDefault="008E7B84" w:rsidP="003729BA"/>
    <w:p w:rsidR="008E7B84" w:rsidRPr="00626D18" w:rsidRDefault="008E7B84" w:rsidP="003729BA"/>
    <w:p w:rsidR="003729BA" w:rsidRDefault="003729BA" w:rsidP="003729BA"/>
    <w:p w:rsidR="003729BA" w:rsidRDefault="003729BA" w:rsidP="003729BA"/>
    <w:p w:rsidR="003729BA" w:rsidRPr="00626D18" w:rsidRDefault="003729BA" w:rsidP="003729BA"/>
    <w:p w:rsidR="003729BA" w:rsidRDefault="003729BA" w:rsidP="00BA447C"/>
    <w:p w:rsidR="00C92BA4" w:rsidRDefault="00C92BA4" w:rsidP="00BA447C"/>
    <w:p w:rsidR="008A7D4C" w:rsidRDefault="008A7D4C">
      <w:r>
        <w:br w:type="page"/>
      </w:r>
    </w:p>
    <w:p w:rsidR="0057492A" w:rsidRDefault="0057492A"/>
    <w:p w:rsidR="0057492A" w:rsidRDefault="0057492A"/>
    <w:p w:rsidR="0057492A" w:rsidRDefault="0057492A"/>
    <w:p w:rsidR="0057492A" w:rsidRDefault="0057492A"/>
    <w:p w:rsidR="0057492A" w:rsidRDefault="0057492A"/>
    <w:p w:rsidR="0057492A" w:rsidRDefault="0057492A"/>
    <w:p w:rsidR="00992484" w:rsidRDefault="00992484"/>
    <w:p w:rsidR="00992484" w:rsidRDefault="00992484"/>
    <w:p w:rsidR="00992484" w:rsidRDefault="00992484"/>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57492A" w:rsidRDefault="0057492A"/>
    <w:p w:rsidR="00C92BA4" w:rsidRDefault="00C92BA4" w:rsidP="00BA447C"/>
    <w:p w:rsidR="00C92BA4" w:rsidRDefault="00C92BA4" w:rsidP="00BA447C">
      <w:bookmarkStart w:id="0" w:name="_GoBack"/>
      <w:bookmarkEnd w:id="0"/>
    </w:p>
    <w:sectPr w:rsidR="00C92BA4" w:rsidSect="00E4487E">
      <w:pgSz w:w="16840" w:h="11907" w:orient="landscape" w:code="9"/>
      <w:pgMar w:top="381" w:right="567" w:bottom="54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75" w:rsidRDefault="00D65775" w:rsidP="007725B3">
      <w:r>
        <w:separator/>
      </w:r>
    </w:p>
  </w:endnote>
  <w:endnote w:type="continuationSeparator" w:id="0">
    <w:p w:rsidR="00D65775" w:rsidRDefault="00D65775" w:rsidP="0077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75" w:rsidRDefault="00D65775" w:rsidP="007725B3">
      <w:r>
        <w:separator/>
      </w:r>
    </w:p>
  </w:footnote>
  <w:footnote w:type="continuationSeparator" w:id="0">
    <w:p w:rsidR="00D65775" w:rsidRDefault="00D65775" w:rsidP="00772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7BB"/>
    <w:multiLevelType w:val="hybridMultilevel"/>
    <w:tmpl w:val="1F3CB0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467AD"/>
    <w:multiLevelType w:val="hybridMultilevel"/>
    <w:tmpl w:val="21FAED2E"/>
    <w:lvl w:ilvl="0" w:tplc="E34441CE">
      <w:numFmt w:val="bullet"/>
      <w:lvlText w:val="-"/>
      <w:lvlJc w:val="left"/>
      <w:pPr>
        <w:tabs>
          <w:tab w:val="num" w:pos="360"/>
        </w:tabs>
        <w:ind w:left="0" w:firstLine="0"/>
      </w:pPr>
      <w:rPr>
        <w:rFonts w:ascii="Times New Roman" w:eastAsia="Times New Roman" w:hAnsi="Times New Roman" w:cs="Times New Roman" w:hint="default"/>
      </w:rPr>
    </w:lvl>
    <w:lvl w:ilvl="1" w:tplc="D14623DC">
      <w:numFmt w:val="bullet"/>
      <w:lvlText w:val=""/>
      <w:lvlJc w:val="left"/>
      <w:pPr>
        <w:tabs>
          <w:tab w:val="num" w:pos="360"/>
        </w:tabs>
        <w:ind w:left="0" w:firstLine="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10ACF"/>
    <w:multiLevelType w:val="hybridMultilevel"/>
    <w:tmpl w:val="3FFC1244"/>
    <w:lvl w:ilvl="0" w:tplc="48A69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91F1D"/>
    <w:multiLevelType w:val="multilevel"/>
    <w:tmpl w:val="99E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46DC0"/>
    <w:multiLevelType w:val="multilevel"/>
    <w:tmpl w:val="49F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75BEB"/>
    <w:multiLevelType w:val="hybridMultilevel"/>
    <w:tmpl w:val="94F86836"/>
    <w:lvl w:ilvl="0" w:tplc="03005D3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B6CF3"/>
    <w:multiLevelType w:val="hybridMultilevel"/>
    <w:tmpl w:val="B70A68A6"/>
    <w:lvl w:ilvl="0" w:tplc="05C00690">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855F80"/>
    <w:multiLevelType w:val="hybridMultilevel"/>
    <w:tmpl w:val="EE9A42D8"/>
    <w:lvl w:ilvl="0" w:tplc="88A23C0A">
      <w:start w:val="2"/>
      <w:numFmt w:val="bullet"/>
      <w:lvlText w:val="-"/>
      <w:lvlJc w:val="left"/>
      <w:pPr>
        <w:tabs>
          <w:tab w:val="num" w:pos="360"/>
        </w:tabs>
        <w:ind w:left="0" w:firstLine="0"/>
      </w:pPr>
      <w:rPr>
        <w:rFonts w:ascii="Times New Roman" w:eastAsia="Times New Roman" w:hAnsi="Times New Roman" w:cs="Times New Roman" w:hint="default"/>
      </w:rPr>
    </w:lvl>
    <w:lvl w:ilvl="1" w:tplc="3786880E">
      <w:start w:val="2"/>
      <w:numFmt w:val="bullet"/>
      <w:lvlText w:val=""/>
      <w:lvlJc w:val="left"/>
      <w:pPr>
        <w:tabs>
          <w:tab w:val="num" w:pos="360"/>
        </w:tabs>
        <w:ind w:left="0" w:firstLine="0"/>
      </w:pPr>
      <w:rPr>
        <w:rFonts w:ascii="Wingdings" w:hAnsi="Wingdings" w:hint="default"/>
      </w:rPr>
    </w:lvl>
    <w:lvl w:ilvl="2" w:tplc="5BE4B316">
      <w:start w:val="2"/>
      <w:numFmt w:val="bullet"/>
      <w:lvlText w:val="-"/>
      <w:lvlJc w:val="left"/>
      <w:pPr>
        <w:tabs>
          <w:tab w:val="num" w:pos="473"/>
        </w:tabs>
        <w:ind w:left="0" w:firstLine="113"/>
      </w:pPr>
      <w:rPr>
        <w:rFonts w:ascii="Times New Roman" w:eastAsia="Times New Roman" w:hAnsi="Times New Roman" w:cs="Times New Roman" w:hint="default"/>
      </w:rPr>
    </w:lvl>
    <w:lvl w:ilvl="3" w:tplc="EC74E1EC">
      <w:start w:val="2"/>
      <w:numFmt w:val="bullet"/>
      <w:lvlText w:val=""/>
      <w:lvlJc w:val="left"/>
      <w:pPr>
        <w:tabs>
          <w:tab w:val="num" w:pos="530"/>
        </w:tabs>
        <w:ind w:left="0" w:firstLine="170"/>
      </w:pPr>
      <w:rPr>
        <w:rFonts w:ascii="Wingdings" w:hAnsi="Wingdings" w:hint="default"/>
      </w:rPr>
    </w:lvl>
    <w:lvl w:ilvl="4" w:tplc="2424EC0E">
      <w:start w:val="2"/>
      <w:numFmt w:val="bullet"/>
      <w:lvlText w:val="-"/>
      <w:lvlJc w:val="left"/>
      <w:pPr>
        <w:tabs>
          <w:tab w:val="num" w:pos="473"/>
        </w:tabs>
        <w:ind w:left="0" w:firstLine="113"/>
      </w:pPr>
      <w:rPr>
        <w:rFonts w:ascii="Times New Roman" w:eastAsia="Times New Roman" w:hAnsi="Times New Roman" w:cs="Times New Roman" w:hint="default"/>
      </w:rPr>
    </w:lvl>
    <w:lvl w:ilvl="5" w:tplc="335A5A42">
      <w:start w:val="2"/>
      <w:numFmt w:val="bullet"/>
      <w:lvlText w:val=""/>
      <w:lvlJc w:val="left"/>
      <w:pPr>
        <w:tabs>
          <w:tab w:val="num" w:pos="360"/>
        </w:tabs>
        <w:ind w:left="0" w:firstLine="0"/>
      </w:pPr>
      <w:rPr>
        <w:rFonts w:ascii="Wingdings" w:hAnsi="Wingdings" w:hint="default"/>
      </w:rPr>
    </w:lvl>
    <w:lvl w:ilvl="6" w:tplc="1A2427BE">
      <w:start w:val="2"/>
      <w:numFmt w:val="bullet"/>
      <w:lvlText w:val="-"/>
      <w:lvlJc w:val="left"/>
      <w:pPr>
        <w:tabs>
          <w:tab w:val="num" w:pos="473"/>
        </w:tabs>
        <w:ind w:left="0" w:firstLine="113"/>
      </w:pPr>
      <w:rPr>
        <w:rFonts w:ascii="Times New Roman" w:eastAsia="Times New Roman" w:hAnsi="Times New Roman" w:cs="Times New Roman" w:hint="default"/>
      </w:rPr>
    </w:lvl>
    <w:lvl w:ilvl="7" w:tplc="6D9EC3EE">
      <w:start w:val="2"/>
      <w:numFmt w:val="bullet"/>
      <w:lvlText w:val=""/>
      <w:lvlJc w:val="left"/>
      <w:pPr>
        <w:tabs>
          <w:tab w:val="num" w:pos="360"/>
        </w:tabs>
        <w:ind w:left="0" w:firstLine="0"/>
      </w:pPr>
      <w:rPr>
        <w:rFonts w:ascii="Wingdings" w:hAnsi="Wingdings" w:hint="default"/>
      </w:rPr>
    </w:lvl>
    <w:lvl w:ilvl="8" w:tplc="2D34856E">
      <w:start w:val="2"/>
      <w:numFmt w:val="bullet"/>
      <w:lvlText w:val="-"/>
      <w:lvlJc w:val="left"/>
      <w:pPr>
        <w:tabs>
          <w:tab w:val="num" w:pos="473"/>
        </w:tabs>
        <w:ind w:left="0" w:firstLine="113"/>
      </w:pPr>
      <w:rPr>
        <w:rFonts w:ascii="Times New Roman" w:eastAsia="Times New Roman" w:hAnsi="Times New Roman" w:cs="Times New Roman" w:hint="default"/>
      </w:rPr>
    </w:lvl>
  </w:abstractNum>
  <w:abstractNum w:abstractNumId="8" w15:restartNumberingAfterBreak="0">
    <w:nsid w:val="55E216A7"/>
    <w:multiLevelType w:val="hybridMultilevel"/>
    <w:tmpl w:val="74F09A78"/>
    <w:lvl w:ilvl="0" w:tplc="8354A9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47547"/>
    <w:multiLevelType w:val="multilevel"/>
    <w:tmpl w:val="E702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96057"/>
    <w:multiLevelType w:val="hybridMultilevel"/>
    <w:tmpl w:val="E54C3CB8"/>
    <w:lvl w:ilvl="0" w:tplc="DD4E7AC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7"/>
  </w:num>
  <w:num w:numId="6">
    <w:abstractNumId w:val="6"/>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AC"/>
    <w:rsid w:val="00012DBB"/>
    <w:rsid w:val="00020758"/>
    <w:rsid w:val="00047B19"/>
    <w:rsid w:val="00050471"/>
    <w:rsid w:val="00065587"/>
    <w:rsid w:val="000656B4"/>
    <w:rsid w:val="000848D4"/>
    <w:rsid w:val="000A2065"/>
    <w:rsid w:val="000C4E78"/>
    <w:rsid w:val="000C5268"/>
    <w:rsid w:val="00106F33"/>
    <w:rsid w:val="001077B8"/>
    <w:rsid w:val="00113405"/>
    <w:rsid w:val="00164256"/>
    <w:rsid w:val="0017173F"/>
    <w:rsid w:val="001922CC"/>
    <w:rsid w:val="00197F0B"/>
    <w:rsid w:val="001B7C10"/>
    <w:rsid w:val="001C2829"/>
    <w:rsid w:val="001D1570"/>
    <w:rsid w:val="001D5EA7"/>
    <w:rsid w:val="001D7DE8"/>
    <w:rsid w:val="001E7508"/>
    <w:rsid w:val="001E7D74"/>
    <w:rsid w:val="002028C5"/>
    <w:rsid w:val="00203660"/>
    <w:rsid w:val="0020456A"/>
    <w:rsid w:val="002345B1"/>
    <w:rsid w:val="00245DB3"/>
    <w:rsid w:val="00273D7B"/>
    <w:rsid w:val="002816D8"/>
    <w:rsid w:val="002867D6"/>
    <w:rsid w:val="002878FB"/>
    <w:rsid w:val="002879E9"/>
    <w:rsid w:val="00290EF1"/>
    <w:rsid w:val="002927D0"/>
    <w:rsid w:val="0029656C"/>
    <w:rsid w:val="002B51A3"/>
    <w:rsid w:val="002C3CF5"/>
    <w:rsid w:val="002C4D91"/>
    <w:rsid w:val="002E12E4"/>
    <w:rsid w:val="002E7E34"/>
    <w:rsid w:val="003065BA"/>
    <w:rsid w:val="0032057E"/>
    <w:rsid w:val="003243A9"/>
    <w:rsid w:val="00333A3E"/>
    <w:rsid w:val="003458F6"/>
    <w:rsid w:val="00361113"/>
    <w:rsid w:val="003729BA"/>
    <w:rsid w:val="003A1532"/>
    <w:rsid w:val="003A5599"/>
    <w:rsid w:val="003A65FA"/>
    <w:rsid w:val="003B2DCB"/>
    <w:rsid w:val="003D55EB"/>
    <w:rsid w:val="003D7EE0"/>
    <w:rsid w:val="003F08F8"/>
    <w:rsid w:val="003F21ED"/>
    <w:rsid w:val="003F33AF"/>
    <w:rsid w:val="003F4337"/>
    <w:rsid w:val="00401F43"/>
    <w:rsid w:val="004028EA"/>
    <w:rsid w:val="004229DA"/>
    <w:rsid w:val="004278CC"/>
    <w:rsid w:val="00434788"/>
    <w:rsid w:val="00444282"/>
    <w:rsid w:val="00462EA1"/>
    <w:rsid w:val="00463CB3"/>
    <w:rsid w:val="00464C8D"/>
    <w:rsid w:val="00477689"/>
    <w:rsid w:val="00487CD1"/>
    <w:rsid w:val="00495BBA"/>
    <w:rsid w:val="004C2D5C"/>
    <w:rsid w:val="004C53C5"/>
    <w:rsid w:val="004E1B3A"/>
    <w:rsid w:val="00501F45"/>
    <w:rsid w:val="00504935"/>
    <w:rsid w:val="00507C14"/>
    <w:rsid w:val="00534BDF"/>
    <w:rsid w:val="00547DDD"/>
    <w:rsid w:val="0057492A"/>
    <w:rsid w:val="00576848"/>
    <w:rsid w:val="00576F71"/>
    <w:rsid w:val="00577A42"/>
    <w:rsid w:val="005A462E"/>
    <w:rsid w:val="005C0CAC"/>
    <w:rsid w:val="005C451D"/>
    <w:rsid w:val="005C59DD"/>
    <w:rsid w:val="005D52B0"/>
    <w:rsid w:val="005E392B"/>
    <w:rsid w:val="0061149B"/>
    <w:rsid w:val="00611C02"/>
    <w:rsid w:val="00643D10"/>
    <w:rsid w:val="00666D97"/>
    <w:rsid w:val="006728FA"/>
    <w:rsid w:val="00685A7A"/>
    <w:rsid w:val="006A57DB"/>
    <w:rsid w:val="006B0C99"/>
    <w:rsid w:val="006C07FF"/>
    <w:rsid w:val="006C5D75"/>
    <w:rsid w:val="006D4585"/>
    <w:rsid w:val="006E29C1"/>
    <w:rsid w:val="006F6E91"/>
    <w:rsid w:val="00700A71"/>
    <w:rsid w:val="0070222B"/>
    <w:rsid w:val="00722A0D"/>
    <w:rsid w:val="00736932"/>
    <w:rsid w:val="00744FCE"/>
    <w:rsid w:val="007725B3"/>
    <w:rsid w:val="00777A33"/>
    <w:rsid w:val="007A1612"/>
    <w:rsid w:val="007C1FC9"/>
    <w:rsid w:val="007C2C0B"/>
    <w:rsid w:val="007E624F"/>
    <w:rsid w:val="007F521A"/>
    <w:rsid w:val="007F5FFD"/>
    <w:rsid w:val="00842447"/>
    <w:rsid w:val="00854EF8"/>
    <w:rsid w:val="00862DEB"/>
    <w:rsid w:val="00863DAF"/>
    <w:rsid w:val="00884041"/>
    <w:rsid w:val="008A0895"/>
    <w:rsid w:val="008A7D4C"/>
    <w:rsid w:val="008B2E9B"/>
    <w:rsid w:val="008C005C"/>
    <w:rsid w:val="008E05E8"/>
    <w:rsid w:val="008E4632"/>
    <w:rsid w:val="008E7B84"/>
    <w:rsid w:val="008F5720"/>
    <w:rsid w:val="00900E64"/>
    <w:rsid w:val="00906E7D"/>
    <w:rsid w:val="00907FA2"/>
    <w:rsid w:val="009270A5"/>
    <w:rsid w:val="0093244A"/>
    <w:rsid w:val="00941D48"/>
    <w:rsid w:val="009522BF"/>
    <w:rsid w:val="009524AD"/>
    <w:rsid w:val="009576C7"/>
    <w:rsid w:val="009579B6"/>
    <w:rsid w:val="00964A0A"/>
    <w:rsid w:val="00973EED"/>
    <w:rsid w:val="00980561"/>
    <w:rsid w:val="009835F0"/>
    <w:rsid w:val="00992484"/>
    <w:rsid w:val="009A3031"/>
    <w:rsid w:val="009B2E53"/>
    <w:rsid w:val="009D0D8A"/>
    <w:rsid w:val="009D3C96"/>
    <w:rsid w:val="009D7E30"/>
    <w:rsid w:val="009F5548"/>
    <w:rsid w:val="00A37377"/>
    <w:rsid w:val="00A5089C"/>
    <w:rsid w:val="00A723F5"/>
    <w:rsid w:val="00A818F8"/>
    <w:rsid w:val="00A826CD"/>
    <w:rsid w:val="00A846E0"/>
    <w:rsid w:val="00A9668A"/>
    <w:rsid w:val="00AA2CCC"/>
    <w:rsid w:val="00AA7B7F"/>
    <w:rsid w:val="00AB22FD"/>
    <w:rsid w:val="00AB3EEC"/>
    <w:rsid w:val="00AD29E9"/>
    <w:rsid w:val="00AE47ED"/>
    <w:rsid w:val="00AF208B"/>
    <w:rsid w:val="00AF3D06"/>
    <w:rsid w:val="00AF7453"/>
    <w:rsid w:val="00B03C25"/>
    <w:rsid w:val="00B153C6"/>
    <w:rsid w:val="00B53204"/>
    <w:rsid w:val="00B640B4"/>
    <w:rsid w:val="00B6529B"/>
    <w:rsid w:val="00B80BA7"/>
    <w:rsid w:val="00B90430"/>
    <w:rsid w:val="00B9234C"/>
    <w:rsid w:val="00BA1587"/>
    <w:rsid w:val="00BA447C"/>
    <w:rsid w:val="00BA6910"/>
    <w:rsid w:val="00BB0B48"/>
    <w:rsid w:val="00BB5E93"/>
    <w:rsid w:val="00BD6CAD"/>
    <w:rsid w:val="00BF66A4"/>
    <w:rsid w:val="00BF6DF6"/>
    <w:rsid w:val="00C0645E"/>
    <w:rsid w:val="00C1594E"/>
    <w:rsid w:val="00C34EA3"/>
    <w:rsid w:val="00C559F9"/>
    <w:rsid w:val="00C64504"/>
    <w:rsid w:val="00C70A10"/>
    <w:rsid w:val="00C92BA4"/>
    <w:rsid w:val="00C931D0"/>
    <w:rsid w:val="00C96002"/>
    <w:rsid w:val="00C9674F"/>
    <w:rsid w:val="00CB3238"/>
    <w:rsid w:val="00CB3333"/>
    <w:rsid w:val="00CB37DD"/>
    <w:rsid w:val="00CC3186"/>
    <w:rsid w:val="00CC3FCB"/>
    <w:rsid w:val="00CD31C0"/>
    <w:rsid w:val="00CD7D39"/>
    <w:rsid w:val="00CF5BA8"/>
    <w:rsid w:val="00CF698C"/>
    <w:rsid w:val="00D12928"/>
    <w:rsid w:val="00D222E3"/>
    <w:rsid w:val="00D37431"/>
    <w:rsid w:val="00D65775"/>
    <w:rsid w:val="00D77019"/>
    <w:rsid w:val="00DA10A2"/>
    <w:rsid w:val="00DA1AE4"/>
    <w:rsid w:val="00DE48E0"/>
    <w:rsid w:val="00E14C24"/>
    <w:rsid w:val="00E14F7C"/>
    <w:rsid w:val="00E25120"/>
    <w:rsid w:val="00E27B65"/>
    <w:rsid w:val="00E4487E"/>
    <w:rsid w:val="00E4550E"/>
    <w:rsid w:val="00E45677"/>
    <w:rsid w:val="00E545C5"/>
    <w:rsid w:val="00E62705"/>
    <w:rsid w:val="00E646C3"/>
    <w:rsid w:val="00E763DB"/>
    <w:rsid w:val="00E76DDC"/>
    <w:rsid w:val="00E8024A"/>
    <w:rsid w:val="00EA153D"/>
    <w:rsid w:val="00EB3CA1"/>
    <w:rsid w:val="00EB7C1F"/>
    <w:rsid w:val="00EE42F9"/>
    <w:rsid w:val="00EE666A"/>
    <w:rsid w:val="00F15405"/>
    <w:rsid w:val="00F15885"/>
    <w:rsid w:val="00F268CE"/>
    <w:rsid w:val="00F31598"/>
    <w:rsid w:val="00F31A4A"/>
    <w:rsid w:val="00F370B3"/>
    <w:rsid w:val="00F45B56"/>
    <w:rsid w:val="00F462E8"/>
    <w:rsid w:val="00F55124"/>
    <w:rsid w:val="00F623FC"/>
    <w:rsid w:val="00F74DBB"/>
    <w:rsid w:val="00F81AE5"/>
    <w:rsid w:val="00F95B8B"/>
    <w:rsid w:val="00F978F3"/>
    <w:rsid w:val="00FA2A63"/>
    <w:rsid w:val="00FB516A"/>
    <w:rsid w:val="00FC50E1"/>
    <w:rsid w:val="00FC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B8B5"/>
  <w15:docId w15:val="{B7174BC3-7324-47BC-BDFF-206EC20E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CAC"/>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25120"/>
    <w:rPr>
      <w:b/>
      <w:bCs/>
    </w:rPr>
  </w:style>
  <w:style w:type="paragraph" w:styleId="NormalWeb">
    <w:name w:val="Normal (Web)"/>
    <w:basedOn w:val="Normal"/>
    <w:rsid w:val="00E25120"/>
    <w:pPr>
      <w:spacing w:before="100" w:beforeAutospacing="1" w:after="100" w:afterAutospacing="1"/>
    </w:pPr>
    <w:rPr>
      <w:sz w:val="24"/>
    </w:rPr>
  </w:style>
  <w:style w:type="character" w:customStyle="1" w:styleId="apple-converted-space">
    <w:name w:val="apple-converted-space"/>
    <w:basedOn w:val="DefaultParagraphFont"/>
    <w:rsid w:val="000848D4"/>
  </w:style>
  <w:style w:type="paragraph" w:styleId="BodyText">
    <w:name w:val="Body Text"/>
    <w:basedOn w:val="Normal"/>
    <w:link w:val="BodyTextChar"/>
    <w:rsid w:val="00EE42F9"/>
    <w:pPr>
      <w:spacing w:after="120"/>
    </w:pPr>
    <w:rPr>
      <w:rFonts w:ascii=".VnTime" w:hAnsi=".VnTime"/>
      <w:szCs w:val="28"/>
    </w:rPr>
  </w:style>
  <w:style w:type="paragraph" w:styleId="Header">
    <w:name w:val="header"/>
    <w:basedOn w:val="Normal"/>
    <w:link w:val="HeaderChar"/>
    <w:rsid w:val="007725B3"/>
    <w:pPr>
      <w:tabs>
        <w:tab w:val="center" w:pos="4680"/>
        <w:tab w:val="right" w:pos="9360"/>
      </w:tabs>
    </w:pPr>
  </w:style>
  <w:style w:type="character" w:customStyle="1" w:styleId="HeaderChar">
    <w:name w:val="Header Char"/>
    <w:link w:val="Header"/>
    <w:rsid w:val="007725B3"/>
    <w:rPr>
      <w:sz w:val="28"/>
      <w:szCs w:val="24"/>
    </w:rPr>
  </w:style>
  <w:style w:type="paragraph" w:styleId="Footer">
    <w:name w:val="footer"/>
    <w:basedOn w:val="Normal"/>
    <w:link w:val="FooterChar"/>
    <w:rsid w:val="007725B3"/>
    <w:pPr>
      <w:tabs>
        <w:tab w:val="center" w:pos="4680"/>
        <w:tab w:val="right" w:pos="9360"/>
      </w:tabs>
    </w:pPr>
  </w:style>
  <w:style w:type="character" w:customStyle="1" w:styleId="FooterChar">
    <w:name w:val="Footer Char"/>
    <w:link w:val="Footer"/>
    <w:rsid w:val="007725B3"/>
    <w:rPr>
      <w:sz w:val="28"/>
      <w:szCs w:val="24"/>
    </w:rPr>
  </w:style>
  <w:style w:type="table" w:styleId="TableGrid">
    <w:name w:val="Table Grid"/>
    <w:basedOn w:val="TableNormal"/>
    <w:rsid w:val="00EA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501F45"/>
    <w:rPr>
      <w:rFonts w:ascii=".VnTime" w:hAnsi=".VnTime"/>
      <w:sz w:val="28"/>
      <w:szCs w:val="28"/>
    </w:rPr>
  </w:style>
  <w:style w:type="paragraph" w:styleId="ListParagraph">
    <w:name w:val="List Paragraph"/>
    <w:basedOn w:val="Normal"/>
    <w:uiPriority w:val="34"/>
    <w:qFormat/>
    <w:rsid w:val="00BF6DF6"/>
    <w:pPr>
      <w:ind w:left="720"/>
      <w:contextualSpacing/>
    </w:pPr>
  </w:style>
  <w:style w:type="paragraph" w:styleId="BalloonText">
    <w:name w:val="Balloon Text"/>
    <w:basedOn w:val="Normal"/>
    <w:link w:val="BalloonTextChar"/>
    <w:semiHidden/>
    <w:unhideWhenUsed/>
    <w:rsid w:val="007E624F"/>
    <w:rPr>
      <w:rFonts w:ascii="Segoe UI" w:hAnsi="Segoe UI" w:cs="Segoe UI"/>
      <w:sz w:val="18"/>
      <w:szCs w:val="18"/>
    </w:rPr>
  </w:style>
  <w:style w:type="character" w:customStyle="1" w:styleId="BalloonTextChar">
    <w:name w:val="Balloon Text Char"/>
    <w:basedOn w:val="DefaultParagraphFont"/>
    <w:link w:val="BalloonText"/>
    <w:semiHidden/>
    <w:rsid w:val="007E6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2849">
      <w:bodyDiv w:val="1"/>
      <w:marLeft w:val="0"/>
      <w:marRight w:val="0"/>
      <w:marTop w:val="0"/>
      <w:marBottom w:val="0"/>
      <w:divBdr>
        <w:top w:val="none" w:sz="0" w:space="0" w:color="auto"/>
        <w:left w:val="none" w:sz="0" w:space="0" w:color="auto"/>
        <w:bottom w:val="none" w:sz="0" w:space="0" w:color="auto"/>
        <w:right w:val="none" w:sz="0" w:space="0" w:color="auto"/>
      </w:divBdr>
      <w:divsChild>
        <w:div w:id="1202013210">
          <w:marLeft w:val="0"/>
          <w:marRight w:val="0"/>
          <w:marTop w:val="0"/>
          <w:marBottom w:val="0"/>
          <w:divBdr>
            <w:top w:val="none" w:sz="0" w:space="0" w:color="auto"/>
            <w:left w:val="none" w:sz="0" w:space="0" w:color="auto"/>
            <w:bottom w:val="none" w:sz="0" w:space="0" w:color="auto"/>
            <w:right w:val="none" w:sz="0" w:space="0" w:color="auto"/>
          </w:divBdr>
        </w:div>
        <w:div w:id="686293145">
          <w:marLeft w:val="0"/>
          <w:marRight w:val="0"/>
          <w:marTop w:val="0"/>
          <w:marBottom w:val="0"/>
          <w:divBdr>
            <w:top w:val="none" w:sz="0" w:space="0" w:color="auto"/>
            <w:left w:val="none" w:sz="0" w:space="0" w:color="auto"/>
            <w:bottom w:val="none" w:sz="0" w:space="0" w:color="auto"/>
            <w:right w:val="none" w:sz="0" w:space="0" w:color="auto"/>
          </w:divBdr>
        </w:div>
        <w:div w:id="1812363314">
          <w:marLeft w:val="0"/>
          <w:marRight w:val="0"/>
          <w:marTop w:val="0"/>
          <w:marBottom w:val="0"/>
          <w:divBdr>
            <w:top w:val="none" w:sz="0" w:space="0" w:color="auto"/>
            <w:left w:val="none" w:sz="0" w:space="0" w:color="auto"/>
            <w:bottom w:val="none" w:sz="0" w:space="0" w:color="auto"/>
            <w:right w:val="none" w:sz="0" w:space="0" w:color="auto"/>
          </w:divBdr>
        </w:div>
        <w:div w:id="1243755175">
          <w:marLeft w:val="0"/>
          <w:marRight w:val="0"/>
          <w:marTop w:val="0"/>
          <w:marBottom w:val="0"/>
          <w:divBdr>
            <w:top w:val="none" w:sz="0" w:space="0" w:color="auto"/>
            <w:left w:val="none" w:sz="0" w:space="0" w:color="auto"/>
            <w:bottom w:val="none" w:sz="0" w:space="0" w:color="auto"/>
            <w:right w:val="none" w:sz="0" w:space="0" w:color="auto"/>
          </w:divBdr>
        </w:div>
        <w:div w:id="1381637541">
          <w:marLeft w:val="0"/>
          <w:marRight w:val="0"/>
          <w:marTop w:val="0"/>
          <w:marBottom w:val="0"/>
          <w:divBdr>
            <w:top w:val="none" w:sz="0" w:space="0" w:color="auto"/>
            <w:left w:val="none" w:sz="0" w:space="0" w:color="auto"/>
            <w:bottom w:val="none" w:sz="0" w:space="0" w:color="auto"/>
            <w:right w:val="none" w:sz="0" w:space="0" w:color="auto"/>
          </w:divBdr>
        </w:div>
        <w:div w:id="1128351933">
          <w:marLeft w:val="0"/>
          <w:marRight w:val="0"/>
          <w:marTop w:val="0"/>
          <w:marBottom w:val="0"/>
          <w:divBdr>
            <w:top w:val="none" w:sz="0" w:space="0" w:color="auto"/>
            <w:left w:val="none" w:sz="0" w:space="0" w:color="auto"/>
            <w:bottom w:val="none" w:sz="0" w:space="0" w:color="auto"/>
            <w:right w:val="none" w:sz="0" w:space="0" w:color="auto"/>
          </w:divBdr>
        </w:div>
      </w:divsChild>
    </w:div>
    <w:div w:id="644117477">
      <w:bodyDiv w:val="1"/>
      <w:marLeft w:val="0"/>
      <w:marRight w:val="0"/>
      <w:marTop w:val="0"/>
      <w:marBottom w:val="0"/>
      <w:divBdr>
        <w:top w:val="none" w:sz="0" w:space="0" w:color="auto"/>
        <w:left w:val="none" w:sz="0" w:space="0" w:color="auto"/>
        <w:bottom w:val="none" w:sz="0" w:space="0" w:color="auto"/>
        <w:right w:val="none" w:sz="0" w:space="0" w:color="auto"/>
      </w:divBdr>
    </w:div>
    <w:div w:id="989361257">
      <w:bodyDiv w:val="1"/>
      <w:marLeft w:val="0"/>
      <w:marRight w:val="0"/>
      <w:marTop w:val="0"/>
      <w:marBottom w:val="0"/>
      <w:divBdr>
        <w:top w:val="none" w:sz="0" w:space="0" w:color="auto"/>
        <w:left w:val="none" w:sz="0" w:space="0" w:color="auto"/>
        <w:bottom w:val="none" w:sz="0" w:space="0" w:color="auto"/>
        <w:right w:val="none" w:sz="0" w:space="0" w:color="auto"/>
      </w:divBdr>
    </w:div>
    <w:div w:id="1637755878">
      <w:bodyDiv w:val="1"/>
      <w:marLeft w:val="0"/>
      <w:marRight w:val="0"/>
      <w:marTop w:val="0"/>
      <w:marBottom w:val="0"/>
      <w:divBdr>
        <w:top w:val="none" w:sz="0" w:space="0" w:color="auto"/>
        <w:left w:val="none" w:sz="0" w:space="0" w:color="auto"/>
        <w:bottom w:val="none" w:sz="0" w:space="0" w:color="auto"/>
        <w:right w:val="none" w:sz="0" w:space="0" w:color="auto"/>
      </w:divBdr>
    </w:div>
    <w:div w:id="1858887238">
      <w:bodyDiv w:val="1"/>
      <w:marLeft w:val="0"/>
      <w:marRight w:val="0"/>
      <w:marTop w:val="0"/>
      <w:marBottom w:val="0"/>
      <w:divBdr>
        <w:top w:val="none" w:sz="0" w:space="0" w:color="auto"/>
        <w:left w:val="none" w:sz="0" w:space="0" w:color="auto"/>
        <w:bottom w:val="none" w:sz="0" w:space="0" w:color="auto"/>
        <w:right w:val="none" w:sz="0" w:space="0" w:color="auto"/>
      </w:divBdr>
    </w:div>
    <w:div w:id="19031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78C0-748C-468D-A43E-60E29AD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9</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KÕ ho¹ch ho¹t ®éng ngµy</vt:lpstr>
    </vt:vector>
  </TitlesOfParts>
  <Company>TKC</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ho¹t ®éng ngµy</dc:title>
  <dc:creator>HL</dc:creator>
  <cp:lastModifiedBy>SIEU AM 2D</cp:lastModifiedBy>
  <cp:revision>13</cp:revision>
  <cp:lastPrinted>2019-12-03T10:08:00Z</cp:lastPrinted>
  <dcterms:created xsi:type="dcterms:W3CDTF">2019-12-03T09:17:00Z</dcterms:created>
  <dcterms:modified xsi:type="dcterms:W3CDTF">2020-01-04T05:47:00Z</dcterms:modified>
</cp:coreProperties>
</file>