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96" w:rsidRPr="0063206F" w:rsidRDefault="00E62A96" w:rsidP="00E62A96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>KẾ HOẠCH GIÁO DỤ</w:t>
      </w:r>
      <w:r>
        <w:rPr>
          <w:rFonts w:eastAsia="Calibri"/>
          <w:b/>
          <w:sz w:val="32"/>
          <w:szCs w:val="28"/>
        </w:rPr>
        <w:t>C THÁNG 02/2020</w:t>
      </w:r>
      <w:r w:rsidRPr="0063206F">
        <w:rPr>
          <w:rFonts w:eastAsia="Calibri"/>
          <w:b/>
          <w:sz w:val="32"/>
          <w:szCs w:val="28"/>
        </w:rPr>
        <w:t xml:space="preserve"> LỨA TUỔI MẤU GIÁO NHỠ 4-5 TUỔI</w:t>
      </w:r>
    </w:p>
    <w:p w:rsidR="00E62A96" w:rsidRDefault="00E62A96" w:rsidP="00E62A96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 xml:space="preserve">Tên giáo viên: </w:t>
      </w:r>
      <w:r>
        <w:rPr>
          <w:rFonts w:eastAsia="Calibri"/>
          <w:b/>
          <w:sz w:val="32"/>
          <w:szCs w:val="28"/>
        </w:rPr>
        <w:t>Trần Thị Điệp</w:t>
      </w:r>
    </w:p>
    <w:p w:rsidR="00E62A96" w:rsidRPr="00623653" w:rsidRDefault="00E62A96" w:rsidP="00E62A96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Mục tiêu: </w:t>
      </w:r>
      <w:r>
        <w:rPr>
          <w:b/>
          <w:sz w:val="32"/>
          <w:szCs w:val="28"/>
        </w:rPr>
        <w:t>18, 20, 21, 27, 36, 47, 50, 55, 61, 75, 89, 99.</w:t>
      </w:r>
    </w:p>
    <w:p w:rsidR="00E62A96" w:rsidRPr="00623653" w:rsidRDefault="00E62A96" w:rsidP="00E62A96">
      <w:pPr>
        <w:spacing w:after="120"/>
        <w:jc w:val="center"/>
        <w:rPr>
          <w:b/>
          <w:szCs w:val="28"/>
        </w:rPr>
      </w:pPr>
      <w:r w:rsidRPr="00623653">
        <w:rPr>
          <w:b/>
          <w:szCs w:val="28"/>
        </w:rPr>
        <w:t>Thời gian thực hiện 4 tuần (Từ</w:t>
      </w:r>
      <w:r>
        <w:rPr>
          <w:b/>
          <w:szCs w:val="28"/>
        </w:rPr>
        <w:t xml:space="preserve"> ngày 03/02/2020</w:t>
      </w:r>
      <w:r w:rsidRPr="00623653">
        <w:rPr>
          <w:b/>
          <w:szCs w:val="28"/>
        </w:rPr>
        <w:t xml:space="preserve"> </w:t>
      </w:r>
      <w:r>
        <w:rPr>
          <w:b/>
          <w:szCs w:val="28"/>
        </w:rPr>
        <w:t>đến ngày 28/2/2020</w:t>
      </w:r>
      <w:r w:rsidRPr="00623653">
        <w:rPr>
          <w:b/>
          <w:szCs w:val="28"/>
        </w:rPr>
        <w:t>)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2268"/>
        <w:gridCol w:w="142"/>
        <w:gridCol w:w="460"/>
        <w:gridCol w:w="2517"/>
        <w:gridCol w:w="212"/>
        <w:gridCol w:w="213"/>
        <w:gridCol w:w="2410"/>
        <w:gridCol w:w="106"/>
        <w:gridCol w:w="319"/>
        <w:gridCol w:w="2693"/>
        <w:gridCol w:w="1134"/>
      </w:tblGrid>
      <w:tr w:rsidR="00E62A96" w:rsidTr="002A368A">
        <w:trPr>
          <w:trHeight w:val="427"/>
        </w:trPr>
        <w:tc>
          <w:tcPr>
            <w:tcW w:w="1668" w:type="dxa"/>
            <w:vMerge w:val="restart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</w:t>
            </w:r>
          </w:p>
        </w:tc>
        <w:tc>
          <w:tcPr>
            <w:tcW w:w="12190" w:type="dxa"/>
            <w:gridSpan w:val="11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Thời gian</w:t>
            </w:r>
          </w:p>
        </w:tc>
        <w:tc>
          <w:tcPr>
            <w:tcW w:w="1134" w:type="dxa"/>
            <w:vMerge w:val="restart"/>
            <w:vAlign w:val="center"/>
          </w:tcPr>
          <w:p w:rsidR="00E62A96" w:rsidRPr="00A92839" w:rsidRDefault="00E62A96" w:rsidP="002A368A">
            <w:pPr>
              <w:spacing w:after="120"/>
              <w:jc w:val="center"/>
              <w:rPr>
                <w:b/>
              </w:rPr>
            </w:pPr>
            <w:r w:rsidRPr="00A92839">
              <w:rPr>
                <w:b/>
              </w:rPr>
              <w:t>Mục tiêu</w:t>
            </w:r>
          </w:p>
        </w:tc>
      </w:tr>
      <w:tr w:rsidR="00E62A96" w:rsidTr="002A368A">
        <w:tc>
          <w:tcPr>
            <w:tcW w:w="1668" w:type="dxa"/>
            <w:vMerge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E62A96" w:rsidRPr="00F215BB" w:rsidRDefault="00E62A96" w:rsidP="002A368A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</w:t>
            </w:r>
          </w:p>
          <w:p w:rsidR="00E62A96" w:rsidRPr="009F7F73" w:rsidRDefault="00E62A96" w:rsidP="002A368A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9F7F73">
              <w:rPr>
                <w:b/>
                <w:sz w:val="26"/>
                <w:szCs w:val="26"/>
                <w:lang w:val="pt-BR"/>
              </w:rPr>
              <w:t>(Từ</w:t>
            </w:r>
            <w:r>
              <w:rPr>
                <w:b/>
                <w:sz w:val="26"/>
                <w:szCs w:val="26"/>
                <w:lang w:val="pt-BR"/>
              </w:rPr>
              <w:t xml:space="preserve"> 03/02 – 07/02</w:t>
            </w:r>
            <w:r w:rsidRPr="009F7F73">
              <w:rPr>
                <w:b/>
                <w:sz w:val="26"/>
                <w:szCs w:val="26"/>
                <w:lang w:val="pt-BR"/>
              </w:rPr>
              <w:t>)</w:t>
            </w:r>
          </w:p>
          <w:p w:rsidR="00E62A96" w:rsidRPr="001133D7" w:rsidRDefault="00E62A96" w:rsidP="002A368A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  <w:lang w:val="pt-BR"/>
              </w:rPr>
              <w:t>Quả và hạt</w:t>
            </w:r>
          </w:p>
        </w:tc>
        <w:tc>
          <w:tcPr>
            <w:tcW w:w="3119" w:type="dxa"/>
            <w:gridSpan w:val="3"/>
          </w:tcPr>
          <w:p w:rsidR="00E62A96" w:rsidRPr="00F215BB" w:rsidRDefault="00E62A96" w:rsidP="002A368A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II</w:t>
            </w:r>
          </w:p>
          <w:p w:rsidR="00E62A96" w:rsidRDefault="00E62A96" w:rsidP="002A368A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10/02 - 14/02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E62A96" w:rsidRPr="0026322A" w:rsidRDefault="00E62A96" w:rsidP="002A368A">
            <w:pPr>
              <w:spacing w:after="120"/>
              <w:jc w:val="center"/>
            </w:pPr>
            <w:r w:rsidRPr="0026322A">
              <w:rPr>
                <w:szCs w:val="26"/>
                <w:lang w:val="pt-BR"/>
              </w:rPr>
              <w:t xml:space="preserve">Cây xanh và môi trường </w:t>
            </w:r>
          </w:p>
        </w:tc>
        <w:tc>
          <w:tcPr>
            <w:tcW w:w="2835" w:type="dxa"/>
            <w:gridSpan w:val="3"/>
          </w:tcPr>
          <w:p w:rsidR="00E62A96" w:rsidRPr="00F215BB" w:rsidRDefault="00E62A96" w:rsidP="002A368A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III</w:t>
            </w:r>
          </w:p>
          <w:p w:rsidR="00E62A96" w:rsidRPr="00623653" w:rsidRDefault="00E62A96" w:rsidP="002A368A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17/02 – 21/02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E62A96" w:rsidRPr="0026322A" w:rsidRDefault="00E62A96" w:rsidP="002A368A">
            <w:pPr>
              <w:spacing w:after="120"/>
              <w:jc w:val="center"/>
            </w:pPr>
            <w:r w:rsidRPr="0026322A">
              <w:rPr>
                <w:szCs w:val="28"/>
                <w:lang w:val="pt-BR"/>
              </w:rPr>
              <w:t>Những loại rau bé thích</w:t>
            </w:r>
          </w:p>
        </w:tc>
        <w:tc>
          <w:tcPr>
            <w:tcW w:w="3118" w:type="dxa"/>
            <w:gridSpan w:val="3"/>
          </w:tcPr>
          <w:p w:rsidR="00E62A96" w:rsidRPr="00F215BB" w:rsidRDefault="00E62A96" w:rsidP="002A368A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IV</w:t>
            </w:r>
          </w:p>
          <w:p w:rsidR="00E62A96" w:rsidRPr="00623653" w:rsidRDefault="00E62A96" w:rsidP="002A368A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24/02 – 28/02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E62A96" w:rsidRPr="0026322A" w:rsidRDefault="00E62A96" w:rsidP="002A368A">
            <w:pPr>
              <w:spacing w:after="120"/>
              <w:jc w:val="center"/>
            </w:pPr>
            <w:r w:rsidRPr="0026322A">
              <w:rPr>
                <w:szCs w:val="28"/>
              </w:rPr>
              <w:t>Lợi ích của cây xanh</w:t>
            </w:r>
          </w:p>
        </w:tc>
        <w:tc>
          <w:tcPr>
            <w:tcW w:w="1134" w:type="dxa"/>
            <w:vMerge/>
          </w:tcPr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1668" w:type="dxa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Trò chuyện, đón trẻ</w:t>
            </w:r>
          </w:p>
        </w:tc>
        <w:tc>
          <w:tcPr>
            <w:tcW w:w="12190" w:type="dxa"/>
            <w:gridSpan w:val="11"/>
          </w:tcPr>
          <w:p w:rsidR="00E62A96" w:rsidRPr="00F414A0" w:rsidRDefault="00E62A96" w:rsidP="002A368A">
            <w:pPr>
              <w:spacing w:after="0" w:line="240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 xml:space="preserve">* Cô đón trẻ: </w:t>
            </w:r>
          </w:p>
          <w:p w:rsidR="00E62A96" w:rsidRPr="0064510B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</w:t>
            </w:r>
            <w:r w:rsidRPr="0064510B">
              <w:rPr>
                <w:szCs w:val="28"/>
              </w:rPr>
              <w:t xml:space="preserve">uan tâm đến sức khỏe của trẻ; nhắc trẻ cách sử dụng một số từ chào hỏi và từ lễ phép sau khi nghỉ tết phù hợp tình huống; thực hiện đúng các nề nếp đầu giờ khi đến lớp. Nghe các bài hát về cây xanh, hoa </w:t>
            </w:r>
            <w:r>
              <w:rPr>
                <w:szCs w:val="28"/>
              </w:rPr>
              <w:t xml:space="preserve">, </w:t>
            </w:r>
            <w:r w:rsidRPr="0064510B">
              <w:rPr>
                <w:szCs w:val="28"/>
              </w:rPr>
              <w:t xml:space="preserve">lá, quả... Xem tranh ảnh về </w:t>
            </w:r>
            <w:r>
              <w:rPr>
                <w:szCs w:val="28"/>
              </w:rPr>
              <w:t xml:space="preserve">Quả, hạt </w:t>
            </w:r>
            <w:r w:rsidRPr="0064510B">
              <w:rPr>
                <w:szCs w:val="28"/>
              </w:rPr>
              <w:t>rau củ quả, cây xanh  mà trẻ mang đến. Chơi đồ chơi theo ý thích.</w:t>
            </w:r>
          </w:p>
          <w:p w:rsidR="00E62A96" w:rsidRPr="00736BF4" w:rsidRDefault="00E62A96" w:rsidP="002A368A">
            <w:pPr>
              <w:spacing w:after="0" w:line="240" w:lineRule="auto"/>
              <w:rPr>
                <w:b/>
                <w:i/>
                <w:szCs w:val="28"/>
              </w:rPr>
            </w:pPr>
            <w:r w:rsidRPr="00736BF4">
              <w:rPr>
                <w:b/>
                <w:i/>
                <w:szCs w:val="28"/>
              </w:rPr>
              <w:t>*Trò chuyện với trẻ về kì nghỉ tết nguyên đán sau khi trẻ đi học</w:t>
            </w:r>
          </w:p>
          <w:p w:rsidR="00E62A96" w:rsidRPr="0064510B" w:rsidRDefault="00E62A96" w:rsidP="002A368A">
            <w:pPr>
              <w:spacing w:after="0" w:line="240" w:lineRule="auto"/>
              <w:rPr>
                <w:szCs w:val="28"/>
              </w:rPr>
            </w:pPr>
            <w:r w:rsidRPr="0064510B">
              <w:rPr>
                <w:szCs w:val="28"/>
              </w:rPr>
              <w:t xml:space="preserve">-  Trò chuyện: Trò chuyện với trẻ về các loại </w:t>
            </w:r>
            <w:r>
              <w:rPr>
                <w:szCs w:val="28"/>
              </w:rPr>
              <w:t xml:space="preserve">Quả, hạt, </w:t>
            </w:r>
            <w:r w:rsidRPr="0064510B">
              <w:rPr>
                <w:szCs w:val="28"/>
              </w:rPr>
              <w:t>rau, củ, quả, hoa lá, các loại cây xanh:</w:t>
            </w:r>
          </w:p>
          <w:p w:rsidR="00E62A96" w:rsidRPr="0064510B" w:rsidRDefault="00E62A96" w:rsidP="002A368A">
            <w:pPr>
              <w:spacing w:after="0" w:line="240" w:lineRule="auto"/>
              <w:rPr>
                <w:szCs w:val="28"/>
              </w:rPr>
            </w:pPr>
            <w:r w:rsidRPr="0064510B">
              <w:rPr>
                <w:szCs w:val="28"/>
              </w:rPr>
              <w:t>-  Hàng ngày ở trường con được ăn những quả gì? Quả đó có vị gì? Đặc điểm của quả đó ra sao? Ngoài ra con còn biết những quả nào khác?</w:t>
            </w:r>
          </w:p>
          <w:p w:rsidR="00E62A96" w:rsidRPr="0064510B" w:rsidRDefault="00E62A96" w:rsidP="002A368A">
            <w:pPr>
              <w:spacing w:after="0" w:line="240" w:lineRule="auto"/>
              <w:rPr>
                <w:szCs w:val="28"/>
                <w:lang w:val="pt-BR"/>
              </w:rPr>
            </w:pPr>
            <w:r w:rsidRPr="0064510B">
              <w:rPr>
                <w:szCs w:val="28"/>
                <w:lang w:val="pt-BR"/>
              </w:rPr>
              <w:t xml:space="preserve">- Con biết những loại cây gì? </w:t>
            </w:r>
            <w:r>
              <w:rPr>
                <w:szCs w:val="28"/>
                <w:lang w:val="pt-BR"/>
              </w:rPr>
              <w:t>L</w:t>
            </w:r>
            <w:r w:rsidRPr="0064510B">
              <w:rPr>
                <w:szCs w:val="28"/>
                <w:lang w:val="pt-BR"/>
              </w:rPr>
              <w:t>oại cây đó có những đặc điểm gì? Cây có những bộ phận gì?</w:t>
            </w:r>
          </w:p>
          <w:p w:rsidR="00E62A96" w:rsidRPr="0064510B" w:rsidRDefault="00E62A96" w:rsidP="002A368A">
            <w:pPr>
              <w:spacing w:after="0" w:line="240" w:lineRule="auto"/>
              <w:rPr>
                <w:szCs w:val="28"/>
              </w:rPr>
            </w:pPr>
            <w:r w:rsidRPr="0064510B">
              <w:rPr>
                <w:szCs w:val="28"/>
                <w:lang w:val="pt-BR"/>
              </w:rPr>
              <w:t>- Giới thiệu ích lợi của các loại cây với đời sống con người và môi trường</w:t>
            </w:r>
            <w:r w:rsidRPr="0064510B">
              <w:rPr>
                <w:szCs w:val="28"/>
              </w:rPr>
              <w:t xml:space="preserve"> .</w:t>
            </w:r>
          </w:p>
          <w:p w:rsidR="00E62A96" w:rsidRDefault="00E62A96" w:rsidP="002A368A">
            <w:pPr>
              <w:spacing w:after="0" w:line="276" w:lineRule="auto"/>
            </w:pPr>
            <w:r w:rsidRPr="0064510B">
              <w:rPr>
                <w:szCs w:val="28"/>
              </w:rPr>
              <w:t>- Giáo dục trẻ biết chăm sóc và bảo vệ cây trồng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1668" w:type="dxa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Thể dục sáng</w:t>
            </w:r>
          </w:p>
        </w:tc>
        <w:tc>
          <w:tcPr>
            <w:tcW w:w="12190" w:type="dxa"/>
            <w:gridSpan w:val="11"/>
          </w:tcPr>
          <w:p w:rsidR="00E62A96" w:rsidRPr="00F414A0" w:rsidRDefault="00E62A96" w:rsidP="002A368A">
            <w:pPr>
              <w:spacing w:after="0" w:line="276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>* Tập thể dục theo nhạc chung của trường:</w:t>
            </w:r>
            <w:r>
              <w:rPr>
                <w:b/>
                <w:i/>
                <w:szCs w:val="28"/>
              </w:rPr>
              <w:t>thứ 2,4,6 tập theo nhạc bài “ tôi yêu việt nam” thứ 3,5 tập theo bài “ chocoletl”</w:t>
            </w:r>
          </w:p>
          <w:p w:rsidR="00E62A96" w:rsidRPr="00F215BB" w:rsidRDefault="00E62A96" w:rsidP="002A368A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 Hô hấ</w:t>
            </w:r>
            <w:r>
              <w:rPr>
                <w:szCs w:val="28"/>
              </w:rPr>
              <w:t xml:space="preserve">p: Gà gáy, </w:t>
            </w:r>
          </w:p>
          <w:p w:rsidR="00E62A96" w:rsidRPr="00F215BB" w:rsidRDefault="00E62A96" w:rsidP="002A368A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+Tay: Lên cao, ra trước, sang 2 bên, xuống dưới</w:t>
            </w:r>
          </w:p>
          <w:p w:rsidR="00E62A96" w:rsidRPr="00F215BB" w:rsidRDefault="00E62A96" w:rsidP="002A368A">
            <w:pPr>
              <w:spacing w:after="0" w:line="276" w:lineRule="auto"/>
              <w:rPr>
                <w:b/>
                <w:szCs w:val="28"/>
              </w:rPr>
            </w:pPr>
            <w:r w:rsidRPr="00F215BB">
              <w:rPr>
                <w:szCs w:val="28"/>
              </w:rPr>
              <w:t>+ Bụng: Cúi xuố</w:t>
            </w:r>
            <w:r>
              <w:rPr>
                <w:szCs w:val="28"/>
              </w:rPr>
              <w:t>ng, tay chạm</w:t>
            </w:r>
            <w:r w:rsidRPr="00F215BB">
              <w:rPr>
                <w:szCs w:val="28"/>
              </w:rPr>
              <w:t xml:space="preserve"> mũi chân.</w:t>
            </w:r>
          </w:p>
          <w:p w:rsidR="00E62A96" w:rsidRPr="00F215BB" w:rsidRDefault="00E62A96" w:rsidP="002A368A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 xml:space="preserve">+ Chân: </w:t>
            </w:r>
            <w:r>
              <w:rPr>
                <w:szCs w:val="28"/>
              </w:rPr>
              <w:t>bước sang ngang , co chân về phía trước</w:t>
            </w:r>
          </w:p>
          <w:p w:rsidR="00E62A96" w:rsidRDefault="00E62A96" w:rsidP="002A368A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 Bật: Tại chỗ</w:t>
            </w:r>
            <w:r>
              <w:rPr>
                <w:szCs w:val="28"/>
              </w:rPr>
              <w:t xml:space="preserve"> chân trước chân sau</w:t>
            </w:r>
          </w:p>
          <w:p w:rsidR="00E62A96" w:rsidRPr="001249EF" w:rsidRDefault="00E62A96" w:rsidP="002A368A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Hồi tĩnh: Cô cho trẻ vận động nhẹ nhàng theo bài hát “em như chim bồ câu trắng”, “I like flowers”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1668" w:type="dxa"/>
            <w:vMerge w:val="restart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học</w:t>
            </w:r>
          </w:p>
        </w:tc>
        <w:tc>
          <w:tcPr>
            <w:tcW w:w="850" w:type="dxa"/>
          </w:tcPr>
          <w:p w:rsidR="00E62A96" w:rsidRPr="006A401F" w:rsidRDefault="00E62A96" w:rsidP="002A368A">
            <w:pPr>
              <w:spacing w:after="120"/>
              <w:jc w:val="center"/>
              <w:rPr>
                <w:b/>
              </w:rPr>
            </w:pPr>
            <w:r w:rsidRPr="006A401F">
              <w:rPr>
                <w:b/>
              </w:rPr>
              <w:t>Thứ 2</w:t>
            </w:r>
          </w:p>
        </w:tc>
        <w:tc>
          <w:tcPr>
            <w:tcW w:w="2410" w:type="dxa"/>
            <w:gridSpan w:val="2"/>
          </w:tcPr>
          <w:p w:rsidR="00E62A96" w:rsidRPr="00F215BB" w:rsidRDefault="00E62A96" w:rsidP="002A368A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THỂ DỤC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VĐCB: </w:t>
            </w:r>
            <w:r w:rsidRPr="00706D67">
              <w:rPr>
                <w:rFonts w:eastAsia="Times New Roman" w:cs="Times New Roman"/>
                <w:szCs w:val="28"/>
                <w:lang w:val="es-PY"/>
              </w:rPr>
              <w:t>Chạy liên tục theo hướng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thẳng </w:t>
            </w:r>
            <w:r w:rsidRPr="00706D67">
              <w:rPr>
                <w:rFonts w:eastAsia="Times New Roman" w:cs="Times New Roman"/>
                <w:szCs w:val="28"/>
                <w:lang w:val="es-PY"/>
              </w:rPr>
              <w:t xml:space="preserve"> 15m</w:t>
            </w:r>
          </w:p>
          <w:p w:rsidR="00E62A96" w:rsidRPr="00F90DC9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TCVĐ: Đẩy bóng</w:t>
            </w:r>
          </w:p>
          <w:p w:rsidR="00E62A96" w:rsidRPr="009A6038" w:rsidRDefault="00E62A96" w:rsidP="002A368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402" w:type="dxa"/>
            <w:gridSpan w:val="4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GDAN</w:t>
            </w:r>
            <w:r>
              <w:rPr>
                <w:rFonts w:eastAsia="Times New Roman" w:cs="Times New Roman"/>
                <w:b/>
                <w:szCs w:val="28"/>
              </w:rPr>
              <w:t xml:space="preserve">  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-NDTT: DH: Bầu và bí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-NDKH: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+ Nghe hát: Hoa trong vườn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+ TC: Tìm bạn ở đâu</w:t>
            </w:r>
          </w:p>
        </w:tc>
        <w:tc>
          <w:tcPr>
            <w:tcW w:w="2835" w:type="dxa"/>
            <w:gridSpan w:val="3"/>
          </w:tcPr>
          <w:p w:rsidR="00E62A96" w:rsidRPr="00F215BB" w:rsidRDefault="00E62A96" w:rsidP="002A368A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THỂ DỤC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VĐCB:</w:t>
            </w:r>
            <w:r>
              <w:rPr>
                <w:rFonts w:eastAsia="Times New Roman" w:cs="Times New Roman"/>
                <w:szCs w:val="28"/>
              </w:rPr>
              <w:t>N</w:t>
            </w:r>
            <w:r>
              <w:rPr>
                <w:rFonts w:eastAsia="Times New Roman" w:cs="Times New Roman"/>
                <w:szCs w:val="28"/>
                <w:lang w:val="vi-VN"/>
              </w:rPr>
              <w:t>é</w:t>
            </w:r>
            <w:r w:rsidRPr="00706D67">
              <w:rPr>
                <w:rFonts w:eastAsia="Times New Roman" w:cs="Times New Roman"/>
                <w:szCs w:val="28"/>
              </w:rPr>
              <w:t>m trúng đích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nằm ngang</w:t>
            </w:r>
          </w:p>
          <w:p w:rsidR="00E62A96" w:rsidRPr="00F215BB" w:rsidRDefault="00E62A96" w:rsidP="002A368A">
            <w:pPr>
              <w:spacing w:after="120"/>
              <w:rPr>
                <w:rFonts w:eastAsia="Calibri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szCs w:val="28"/>
                <w:lang w:val="vi-VN"/>
              </w:rPr>
              <w:t>: Mèo đuổi chuột</w:t>
            </w:r>
          </w:p>
        </w:tc>
        <w:tc>
          <w:tcPr>
            <w:tcW w:w="2693" w:type="dxa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GDAN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-NDTT:DH: Lý cây bông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-NDKH: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+ NH: Cây trúc xinh</w:t>
            </w:r>
          </w:p>
          <w:p w:rsidR="00E62A96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+ TC: Tai ai tinh</w:t>
            </w:r>
          </w:p>
          <w:p w:rsidR="00E62A96" w:rsidRPr="00706D67" w:rsidRDefault="00E62A96" w:rsidP="002A368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89</w:t>
            </w:r>
          </w:p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1668" w:type="dxa"/>
            <w:vMerge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62A96" w:rsidRPr="006A401F" w:rsidRDefault="00E62A96" w:rsidP="002A368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410" w:type="dxa"/>
            <w:gridSpan w:val="2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TẠO HÌNH</w:t>
            </w:r>
          </w:p>
          <w:p w:rsidR="00E62A96" w:rsidRPr="00545DB2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szCs w:val="28"/>
                <w:lang w:val="es-PY"/>
              </w:rPr>
              <w:t>Tô nét và tô mầu quả bí ngô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(tr 2)</w:t>
            </w:r>
          </w:p>
        </w:tc>
        <w:tc>
          <w:tcPr>
            <w:tcW w:w="3402" w:type="dxa"/>
            <w:gridSpan w:val="4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TẠO HÌNH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s-PY"/>
              </w:rPr>
            </w:pPr>
            <w:r w:rsidRPr="00706D67">
              <w:rPr>
                <w:rFonts w:eastAsia="Times New Roman" w:cs="Times New Roman"/>
                <w:szCs w:val="28"/>
                <w:lang w:val="es-PY"/>
              </w:rPr>
              <w:t>Xé dán theo đề tài tự chọn</w:t>
            </w:r>
          </w:p>
        </w:tc>
        <w:tc>
          <w:tcPr>
            <w:tcW w:w="2835" w:type="dxa"/>
            <w:gridSpan w:val="3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TẠO HÌNH</w:t>
            </w:r>
          </w:p>
          <w:p w:rsidR="00E62A96" w:rsidRPr="00A3373C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06D67">
              <w:rPr>
                <w:rFonts w:eastAsia="Times New Roman" w:cs="Times New Roman"/>
                <w:szCs w:val="28"/>
                <w:lang w:val="es-PY"/>
              </w:rPr>
              <w:t>Cắt dán các loại rau</w:t>
            </w:r>
          </w:p>
        </w:tc>
        <w:tc>
          <w:tcPr>
            <w:tcW w:w="2693" w:type="dxa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TẠO HÌNH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06D67">
              <w:rPr>
                <w:rFonts w:eastAsia="Times New Roman" w:cs="Times New Roman"/>
                <w:szCs w:val="28"/>
                <w:lang w:val="es-PY"/>
              </w:rPr>
              <w:t>Xé dán những chiếc lá cây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3373C">
              <w:rPr>
                <w:rFonts w:eastAsia="Times New Roman" w:cs="Times New Roman"/>
                <w:b/>
                <w:szCs w:val="28"/>
                <w:lang w:val="vi-VN"/>
              </w:rPr>
              <w:t>( Tr 22)</w:t>
            </w:r>
          </w:p>
          <w:p w:rsidR="00E62A96" w:rsidRPr="0066588E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99</w:t>
            </w:r>
          </w:p>
        </w:tc>
      </w:tr>
      <w:tr w:rsidR="00E62A96" w:rsidTr="002A368A">
        <w:tc>
          <w:tcPr>
            <w:tcW w:w="1668" w:type="dxa"/>
            <w:vMerge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62A96" w:rsidRPr="006A401F" w:rsidRDefault="00E62A96" w:rsidP="002A368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410" w:type="dxa"/>
            <w:gridSpan w:val="2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KPKH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Khám phá quả bưởi</w:t>
            </w:r>
          </w:p>
        </w:tc>
        <w:tc>
          <w:tcPr>
            <w:tcW w:w="3402" w:type="dxa"/>
            <w:gridSpan w:val="4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KPKH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Cây lớn lên như thế nào</w:t>
            </w:r>
          </w:p>
          <w:p w:rsidR="00E62A96" w:rsidRPr="00A3373C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A3373C">
              <w:rPr>
                <w:rFonts w:eastAsia="Times New Roman" w:cs="Times New Roman"/>
                <w:b/>
                <w:szCs w:val="28"/>
                <w:lang w:val="vi-VN"/>
              </w:rPr>
              <w:t>( Tr 21)</w:t>
            </w:r>
          </w:p>
        </w:tc>
        <w:tc>
          <w:tcPr>
            <w:tcW w:w="2835" w:type="dxa"/>
            <w:gridSpan w:val="3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KPKH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Một số loại rau</w:t>
            </w:r>
          </w:p>
        </w:tc>
        <w:tc>
          <w:tcPr>
            <w:tcW w:w="2693" w:type="dxa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KPKH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 xml:space="preserve">Lợi ích </w:t>
            </w:r>
            <w:r>
              <w:rPr>
                <w:rFonts w:eastAsia="Times New Roman" w:cs="Times New Roman"/>
                <w:szCs w:val="28"/>
              </w:rPr>
              <w:t>của cây xanh và môi trường sống</w:t>
            </w:r>
          </w:p>
          <w:p w:rsidR="00E62A96" w:rsidRPr="00A3373C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E62A96" w:rsidRPr="00A92839" w:rsidRDefault="00E62A96" w:rsidP="002A368A">
            <w:pPr>
              <w:jc w:val="both"/>
              <w:rPr>
                <w:rFonts w:eastAsia="Calibri"/>
                <w:b/>
                <w:szCs w:val="28"/>
              </w:rPr>
            </w:pPr>
            <w:r w:rsidRPr="00A92839">
              <w:rPr>
                <w:b/>
                <w:szCs w:val="28"/>
              </w:rPr>
              <w:t>18, 20</w:t>
            </w:r>
          </w:p>
        </w:tc>
      </w:tr>
      <w:tr w:rsidR="00E62A96" w:rsidTr="002A368A">
        <w:tc>
          <w:tcPr>
            <w:tcW w:w="1668" w:type="dxa"/>
            <w:vMerge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62A96" w:rsidRPr="006A401F" w:rsidRDefault="00E62A96" w:rsidP="002A368A">
            <w:pPr>
              <w:spacing w:after="120"/>
              <w:jc w:val="center"/>
              <w:rPr>
                <w:b/>
              </w:rPr>
            </w:pPr>
            <w:r w:rsidRPr="006A401F">
              <w:rPr>
                <w:b/>
              </w:rPr>
              <w:t>Thứ</w:t>
            </w:r>
            <w:r>
              <w:rPr>
                <w:b/>
              </w:rPr>
              <w:t xml:space="preserve"> 5</w:t>
            </w:r>
          </w:p>
        </w:tc>
        <w:tc>
          <w:tcPr>
            <w:tcW w:w="2410" w:type="dxa"/>
            <w:gridSpan w:val="2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LQVT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06D67">
              <w:rPr>
                <w:rFonts w:eastAsia="Times New Roman" w:cs="Times New Roman"/>
                <w:szCs w:val="28"/>
              </w:rPr>
              <w:t>Dạy trẻ đếm đến 5</w:t>
            </w:r>
          </w:p>
          <w:p w:rsidR="00E62A96" w:rsidRPr="00A3373C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(Tr 14)</w:t>
            </w:r>
          </w:p>
        </w:tc>
        <w:tc>
          <w:tcPr>
            <w:tcW w:w="3402" w:type="dxa"/>
            <w:gridSpan w:val="4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LQVT</w:t>
            </w:r>
          </w:p>
          <w:p w:rsidR="00E62A96" w:rsidRPr="00A3373C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06D67">
              <w:rPr>
                <w:rFonts w:eastAsia="Times New Roman" w:cs="Times New Roman"/>
                <w:szCs w:val="28"/>
              </w:rPr>
              <w:t>Nhận biết khối trụ, khối cầu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3373C">
              <w:rPr>
                <w:rFonts w:eastAsia="Times New Roman" w:cs="Times New Roman"/>
                <w:b/>
                <w:szCs w:val="28"/>
                <w:lang w:val="vi-VN"/>
              </w:rPr>
              <w:t>( Tr 23)</w:t>
            </w:r>
          </w:p>
        </w:tc>
        <w:tc>
          <w:tcPr>
            <w:tcW w:w="2835" w:type="dxa"/>
            <w:gridSpan w:val="3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LQVT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So sánh chiều rộng của 3 đối tượng</w:t>
            </w:r>
          </w:p>
        </w:tc>
        <w:tc>
          <w:tcPr>
            <w:tcW w:w="2693" w:type="dxa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LQVT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06D67">
              <w:rPr>
                <w:rFonts w:eastAsia="Times New Roman" w:cs="Times New Roman"/>
                <w:szCs w:val="28"/>
              </w:rPr>
              <w:t>Số 5 ( tiết ôn)</w:t>
            </w:r>
          </w:p>
          <w:p w:rsidR="00E62A96" w:rsidRPr="00A3373C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A3373C">
              <w:rPr>
                <w:rFonts w:eastAsia="Times New Roman" w:cs="Times New Roman"/>
                <w:b/>
                <w:szCs w:val="28"/>
                <w:lang w:val="vi-VN"/>
              </w:rPr>
              <w:t>( tr 13)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36, 47, 50</w:t>
            </w:r>
          </w:p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1668" w:type="dxa"/>
            <w:vMerge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62A96" w:rsidRPr="006A401F" w:rsidRDefault="00E62A96" w:rsidP="002A368A">
            <w:pPr>
              <w:spacing w:after="120"/>
              <w:jc w:val="center"/>
              <w:rPr>
                <w:b/>
              </w:rPr>
            </w:pPr>
            <w:r w:rsidRPr="006A401F">
              <w:rPr>
                <w:b/>
              </w:rPr>
              <w:t>Thứ</w:t>
            </w:r>
            <w:r>
              <w:rPr>
                <w:b/>
              </w:rPr>
              <w:t xml:space="preserve"> 6</w:t>
            </w:r>
          </w:p>
        </w:tc>
        <w:tc>
          <w:tcPr>
            <w:tcW w:w="2410" w:type="dxa"/>
            <w:gridSpan w:val="2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Truyện: Hạt đỗ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sót</w:t>
            </w:r>
          </w:p>
        </w:tc>
        <w:tc>
          <w:tcPr>
            <w:tcW w:w="3402" w:type="dxa"/>
            <w:gridSpan w:val="4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Thơ: Từ hạt đến hoa</w:t>
            </w:r>
          </w:p>
        </w:tc>
        <w:tc>
          <w:tcPr>
            <w:tcW w:w="2835" w:type="dxa"/>
            <w:gridSpan w:val="3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Thơ: hoa mào gà</w:t>
            </w:r>
          </w:p>
        </w:tc>
        <w:tc>
          <w:tcPr>
            <w:tcW w:w="2693" w:type="dxa"/>
          </w:tcPr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06D67">
              <w:rPr>
                <w:rFonts w:eastAsia="Times New Roman" w:cs="Times New Roman"/>
                <w:b/>
                <w:szCs w:val="28"/>
              </w:rPr>
              <w:t>LQVH</w:t>
            </w: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06D67">
              <w:rPr>
                <w:rFonts w:eastAsia="Times New Roman" w:cs="Times New Roman"/>
                <w:szCs w:val="28"/>
              </w:rPr>
              <w:t>Truyện : Con hãy đợi rồi sẽ biết</w:t>
            </w:r>
          </w:p>
          <w:p w:rsidR="00E62A96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E62A96" w:rsidRPr="00706D67" w:rsidRDefault="00E62A96" w:rsidP="002A3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55</w:t>
            </w:r>
          </w:p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2518" w:type="dxa"/>
            <w:gridSpan w:val="2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 ngoài trời</w:t>
            </w:r>
          </w:p>
        </w:tc>
        <w:tc>
          <w:tcPr>
            <w:tcW w:w="2410" w:type="dxa"/>
            <w:gridSpan w:val="2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“Vật nuôi”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các loại quả, hạt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Vẽ tranh các loại </w:t>
            </w:r>
            <w:r>
              <w:rPr>
                <w:szCs w:val="28"/>
              </w:rPr>
              <w:lastRenderedPageBreak/>
              <w:t>quả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“Quả”</w:t>
            </w:r>
          </w:p>
          <w:p w:rsidR="00E62A96" w:rsidRPr="00E1410C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</w:t>
            </w:r>
            <w:r w:rsidRPr="00E1410C">
              <w:rPr>
                <w:b/>
                <w:i/>
                <w:szCs w:val="28"/>
              </w:rPr>
              <w:t>Giao lưu với lớ</w:t>
            </w:r>
            <w:r>
              <w:rPr>
                <w:b/>
                <w:i/>
                <w:szCs w:val="28"/>
              </w:rPr>
              <w:t>p B3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Lộn cầu vồng, Gà gáy vịt kêu, Mèo và chim sẻ,  mèo đuổi chuột</w:t>
            </w:r>
          </w:p>
          <w:p w:rsidR="00E62A96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vòng phấn và đồ chơi ngoài trời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62A96" w:rsidRPr="006A401F" w:rsidRDefault="00E62A96" w:rsidP="002A368A">
            <w:pPr>
              <w:spacing w:after="120" w:line="276" w:lineRule="auto"/>
              <w:rPr>
                <w:rFonts w:eastAsia="Calibri"/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</w:tc>
        <w:tc>
          <w:tcPr>
            <w:tcW w:w="3402" w:type="dxa"/>
            <w:gridSpan w:val="4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 Trò chuyện về các loại cây xanh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cây xanh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“Em yêu cây xanh”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Xếp số 1-5 từ những viên sỏi đá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Hái quả, Trồng nụ trồng hoa, Mèo đuổi chuột</w:t>
            </w:r>
          </w:p>
          <w:p w:rsidR="00E62A96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 của trẻ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vòng 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  <w:p w:rsidR="00E62A96" w:rsidRPr="009F7F73" w:rsidRDefault="00E62A96" w:rsidP="002A368A">
            <w:pPr>
              <w:spacing w:after="120" w:line="276" w:lineRule="auto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2835" w:type="dxa"/>
            <w:gridSpan w:val="3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các loại rau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rau bằng phấn trên sân trường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quen với bài hát: Đố quả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-Giao lưu lớp B1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Luồn luồn tổ dế, Cua cắp, kéo co, Thả đỉa ba ba</w:t>
            </w:r>
          </w:p>
          <w:p w:rsidR="00E62A96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mang theo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ĐC ngoài sân trường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phấn</w:t>
            </w:r>
          </w:p>
          <w:p w:rsidR="00E62A96" w:rsidRPr="00646C01" w:rsidRDefault="00E62A96" w:rsidP="002A368A">
            <w:pPr>
              <w:spacing w:after="120" w:line="276" w:lineRule="auto"/>
              <w:rPr>
                <w:rFonts w:eastAsia="Calibri"/>
                <w:szCs w:val="28"/>
              </w:rPr>
            </w:pPr>
          </w:p>
        </w:tc>
        <w:tc>
          <w:tcPr>
            <w:tcW w:w="2693" w:type="dxa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 Trò chuyện về lợi ích của cây xanh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1 số loại cây xanh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thời tiết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Dạy trẻ làm quen bài hát: Vườn cây của ba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</w:p>
          <w:p w:rsidR="00E62A96" w:rsidRPr="00E1410C" w:rsidRDefault="00E62A96" w:rsidP="002A368A">
            <w:pPr>
              <w:spacing w:after="0" w:line="240" w:lineRule="auto"/>
              <w:rPr>
                <w:b/>
                <w:i/>
                <w:szCs w:val="28"/>
              </w:rPr>
            </w:pPr>
            <w:r w:rsidRPr="00E1410C">
              <w:rPr>
                <w:b/>
                <w:i/>
                <w:szCs w:val="28"/>
              </w:rPr>
              <w:t>* Giao lưu với khối  nhỡ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Rồng rắn lên mây, Ô tô và chim sẻ, Chú vịt con</w:t>
            </w:r>
          </w:p>
          <w:p w:rsidR="00E62A96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 của trẻ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vòng 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62A96" w:rsidRPr="006A401F" w:rsidRDefault="00E62A96" w:rsidP="002A368A">
            <w:pPr>
              <w:spacing w:after="120" w:line="276" w:lineRule="auto"/>
              <w:rPr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lastRenderedPageBreak/>
              <w:t xml:space="preserve">21, 61, 75 </w:t>
            </w:r>
          </w:p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2518" w:type="dxa"/>
            <w:gridSpan w:val="2"/>
            <w:vAlign w:val="center"/>
          </w:tcPr>
          <w:p w:rsidR="00E62A96" w:rsidRPr="00EC68E6" w:rsidRDefault="00E62A96" w:rsidP="002A368A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góc</w:t>
            </w:r>
          </w:p>
        </w:tc>
        <w:tc>
          <w:tcPr>
            <w:tcW w:w="11340" w:type="dxa"/>
            <w:gridSpan w:val="10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Góc trọng tâm: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-   Góc tạo hình: Tạo ra bức tranh về các loại cây, các loại quả bằng những nguyên vật liệu   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        khác nhau</w:t>
            </w:r>
          </w:p>
          <w:p w:rsidR="00E62A96" w:rsidRDefault="00E62A96" w:rsidP="00E62A9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349AA">
              <w:rPr>
                <w:szCs w:val="28"/>
              </w:rPr>
              <w:t>Góc xây dựng:  Xây dựng vườn cây ăn quả</w:t>
            </w:r>
          </w:p>
          <w:p w:rsidR="00E62A96" w:rsidRPr="00BE365B" w:rsidRDefault="00E62A96" w:rsidP="00E62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Góc sách truyện: </w:t>
            </w:r>
            <w:r w:rsidRPr="004349AA">
              <w:rPr>
                <w:szCs w:val="28"/>
              </w:rPr>
              <w:t>Làm sách, tranh, truyện về các loại rau, củ, quả và các loại cây khác nhau</w:t>
            </w:r>
          </w:p>
          <w:p w:rsidR="00E62A96" w:rsidRDefault="00E62A96" w:rsidP="002A368A">
            <w:pPr>
              <w:tabs>
                <w:tab w:val="left" w:pos="8622"/>
              </w:tabs>
              <w:spacing w:after="0" w:line="240" w:lineRule="auto"/>
              <w:rPr>
                <w:szCs w:val="28"/>
              </w:rPr>
            </w:pPr>
            <w:r w:rsidRPr="005463B6">
              <w:rPr>
                <w:b/>
                <w:szCs w:val="28"/>
              </w:rPr>
              <w:t>* Góc phân vai:</w:t>
            </w:r>
            <w:r w:rsidRPr="002B7B38">
              <w:rPr>
                <w:szCs w:val="28"/>
              </w:rPr>
              <w:t xml:space="preserve">  </w:t>
            </w:r>
          </w:p>
          <w:p w:rsidR="00E62A96" w:rsidRDefault="00E62A96" w:rsidP="002A368A">
            <w:pPr>
              <w:tabs>
                <w:tab w:val="left" w:pos="8622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B7B38">
              <w:rPr>
                <w:szCs w:val="28"/>
              </w:rPr>
              <w:t xml:space="preserve">Trẻ biết nhận vai chơi, phân công công việc trong nhóm. </w:t>
            </w:r>
          </w:p>
          <w:p w:rsidR="00E62A96" w:rsidRPr="002B7B38" w:rsidRDefault="00E62A96" w:rsidP="002A368A">
            <w:pPr>
              <w:tabs>
                <w:tab w:val="left" w:pos="8622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B7B38">
              <w:rPr>
                <w:szCs w:val="28"/>
              </w:rPr>
              <w:t xml:space="preserve">Biết thể hiện những hành động chơi, </w:t>
            </w:r>
            <w:r w:rsidRPr="002B7B38">
              <w:rPr>
                <w:szCs w:val="28"/>
                <w:lang w:val="pt-BR"/>
              </w:rPr>
              <w:t>vai chơi, biết nấu ăn cho các cô chú công nhân xây dựng…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Bác sỹ: Bác sỹ khám bệnh cho mọi người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Bán hàng: Cửa hàng bán các tranh ảnh, cây xanh, rau củ quả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  <w:lang w:val="pt-BR"/>
              </w:rPr>
            </w:pPr>
            <w:r w:rsidRPr="005463B6">
              <w:rPr>
                <w:b/>
                <w:szCs w:val="28"/>
              </w:rPr>
              <w:t>* Góc học tập:</w:t>
            </w:r>
            <w:r>
              <w:rPr>
                <w:szCs w:val="28"/>
              </w:rPr>
              <w:t xml:space="preserve"> Trẻ biết làm các bài tập theo cô đã hướng dẫn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 w:rsidRPr="005463B6">
              <w:rPr>
                <w:b/>
                <w:szCs w:val="28"/>
              </w:rPr>
              <w:t>* Góc nghệ thuậ</w:t>
            </w:r>
            <w:r>
              <w:rPr>
                <w:b/>
                <w:szCs w:val="28"/>
              </w:rPr>
              <w:t>t</w:t>
            </w:r>
            <w:r w:rsidRPr="005463B6">
              <w:rPr>
                <w:b/>
                <w:szCs w:val="28"/>
              </w:rPr>
              <w:t>:</w:t>
            </w:r>
            <w:r>
              <w:rPr>
                <w:szCs w:val="28"/>
              </w:rPr>
              <w:t xml:space="preserve"> Múa hát các bài hát về cây xanh, hoa, rau, quả</w:t>
            </w:r>
          </w:p>
          <w:p w:rsidR="00E62A96" w:rsidRDefault="00E62A96" w:rsidP="002A368A">
            <w:pPr>
              <w:spacing w:after="0" w:line="240" w:lineRule="auto"/>
            </w:pPr>
            <w:r w:rsidRPr="005463B6">
              <w:rPr>
                <w:b/>
                <w:szCs w:val="28"/>
              </w:rPr>
              <w:t>* Góc thiên nhiên:</w:t>
            </w:r>
            <w:r>
              <w:rPr>
                <w:szCs w:val="28"/>
              </w:rPr>
              <w:t xml:space="preserve"> Bé chăm sóc cây, gọi tên cây.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27</w:t>
            </w:r>
          </w:p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</w:p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</w:p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</w:p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</w:p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2518" w:type="dxa"/>
            <w:gridSpan w:val="2"/>
            <w:vAlign w:val="center"/>
          </w:tcPr>
          <w:p w:rsidR="00E62A96" w:rsidRDefault="00E62A96" w:rsidP="002A368A">
            <w:pPr>
              <w:spacing w:after="120"/>
              <w:jc w:val="center"/>
            </w:pPr>
            <w:r w:rsidRPr="005D43BA">
              <w:rPr>
                <w:rFonts w:eastAsia="Calibri"/>
                <w:b/>
                <w:szCs w:val="28"/>
              </w:rPr>
              <w:t>Hoạt động ăn, ngủ, vệ sinh</w:t>
            </w:r>
          </w:p>
        </w:tc>
        <w:tc>
          <w:tcPr>
            <w:tcW w:w="11340" w:type="dxa"/>
            <w:gridSpan w:val="10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hành:  Luyện tập rửa tay bằng xà phòng , đi VS đúng nơi qđ, sử dụng đd VS đúng cách.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hiện các thói quen văn minh trong khi ăn: Mời trước khi ăn, ko nó chuyện trong khi ăn, nhặt cơm rơi vào đĩa…Nhận biết một số nguy cơ không an toàn khi ăn uống.</w:t>
            </w:r>
          </w:p>
          <w:p w:rsidR="00E62A96" w:rsidRPr="000B282C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Nói tên món ăn hàng ngày. N/b một số TP thông thường và ích lợi của chúng đối với sức khỏe.</w:t>
            </w:r>
          </w:p>
          <w:p w:rsidR="00E62A96" w:rsidRDefault="00E62A96" w:rsidP="002A368A">
            <w:pPr>
              <w:spacing w:after="0" w:line="240" w:lineRule="auto"/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Nghe kể chuyện: Sự tích cây khoai lang</w:t>
            </w:r>
          </w:p>
          <w:p w:rsidR="00E62A96" w:rsidRPr="00EC68E6" w:rsidRDefault="00E62A96" w:rsidP="002A368A">
            <w:pPr>
              <w:spacing w:after="0" w:line="276" w:lineRule="auto"/>
              <w:rPr>
                <w:szCs w:val="28"/>
              </w:rPr>
            </w:pPr>
            <w:r>
              <w:rPr>
                <w:b/>
                <w:szCs w:val="28"/>
              </w:rPr>
              <w:t>- Nghe nhạc không lời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0" w:line="240" w:lineRule="auto"/>
              <w:rPr>
                <w:b/>
                <w:szCs w:val="28"/>
              </w:rPr>
            </w:pPr>
          </w:p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2518" w:type="dxa"/>
            <w:gridSpan w:val="2"/>
            <w:vMerge w:val="restart"/>
            <w:vAlign w:val="center"/>
          </w:tcPr>
          <w:p w:rsidR="00E62A96" w:rsidRPr="005D43BA" w:rsidRDefault="00E62A96" w:rsidP="002A368A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lastRenderedPageBreak/>
              <w:t>Hoạt động chiều</w:t>
            </w:r>
          </w:p>
          <w:p w:rsidR="00E62A96" w:rsidRDefault="00E62A96" w:rsidP="002A368A">
            <w:pPr>
              <w:spacing w:after="120"/>
              <w:jc w:val="center"/>
            </w:pPr>
          </w:p>
        </w:tc>
        <w:tc>
          <w:tcPr>
            <w:tcW w:w="2870" w:type="dxa"/>
            <w:gridSpan w:val="3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- Giới thiệu, dạy trẻ cách nặn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các loại quả khác nhau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Kể chuyện: “Sự tích cây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khoai lang”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Ôn các số đã học theo thứ tự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từ 1-5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E62A96" w:rsidRPr="00FD6A6F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chọn</w:t>
            </w:r>
          </w:p>
        </w:tc>
        <w:tc>
          <w:tcPr>
            <w:tcW w:w="2729" w:type="dxa"/>
            <w:gridSpan w:val="2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giải các câu đố về tết và mùa xuân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sách truyện về các loại cây  xanh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do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Âm nhạc tổng hợp</w:t>
            </w:r>
          </w:p>
          <w:p w:rsidR="00E62A96" w:rsidRPr="002B7B38" w:rsidRDefault="00E62A96" w:rsidP="002A368A">
            <w:pPr>
              <w:spacing w:after="0" w:line="240" w:lineRule="auto"/>
              <w:rPr>
                <w:szCs w:val="28"/>
                <w:lang w:val="pt-BR"/>
              </w:rPr>
            </w:pPr>
            <w:r w:rsidRPr="002B7B38">
              <w:rPr>
                <w:szCs w:val="28"/>
                <w:lang w:val="pt-BR"/>
              </w:rPr>
              <w:t>Nghe hát: Đuổi Chim</w:t>
            </w:r>
          </w:p>
          <w:p w:rsidR="00E62A96" w:rsidRPr="002B7B38" w:rsidRDefault="00E62A96" w:rsidP="002A368A">
            <w:pPr>
              <w:spacing w:after="0" w:line="240" w:lineRule="auto"/>
              <w:rPr>
                <w:i/>
                <w:iCs/>
                <w:szCs w:val="28"/>
                <w:lang w:val="pt-BR"/>
              </w:rPr>
            </w:pPr>
            <w:r w:rsidRPr="002B7B38">
              <w:rPr>
                <w:szCs w:val="28"/>
                <w:lang w:val="pt-BR"/>
              </w:rPr>
              <w:t xml:space="preserve">TC: Nghe tiếng kêu đoán tên bài hát. </w:t>
            </w:r>
          </w:p>
          <w:p w:rsidR="00E62A96" w:rsidRPr="00FD6A6F" w:rsidRDefault="00E62A96" w:rsidP="002A368A">
            <w:pPr>
              <w:spacing w:after="0" w:line="240" w:lineRule="auto"/>
              <w:rPr>
                <w:i/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</w:tc>
        <w:tc>
          <w:tcPr>
            <w:tcW w:w="2729" w:type="dxa"/>
            <w:gridSpan w:val="3"/>
          </w:tcPr>
          <w:p w:rsidR="00E62A96" w:rsidRDefault="00E62A96" w:rsidP="002A368A">
            <w:pPr>
              <w:spacing w:before="120"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sách truyện về các loại rau.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Bé làm gì khi có người bé cành cây  ở nơi công cộng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Cho trẻ Làm quen truyện: “Vua rau”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Hát: Lý cây xanh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  <w:p w:rsidR="00E62A96" w:rsidRDefault="00E62A96" w:rsidP="002A368A">
            <w:pPr>
              <w:spacing w:after="0"/>
            </w:pPr>
          </w:p>
        </w:tc>
        <w:tc>
          <w:tcPr>
            <w:tcW w:w="3012" w:type="dxa"/>
            <w:gridSpan w:val="2"/>
          </w:tcPr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HĐ tạo hình: Cho trẻ làm đồ chơi từ các nvl khác nhau 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HĐ góc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sách truyện về các con vật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BBT số 13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cây từ xốp màu</w:t>
            </w:r>
          </w:p>
          <w:p w:rsidR="00E62A96" w:rsidRDefault="00E62A96" w:rsidP="002A368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E62A96" w:rsidRDefault="00E62A96" w:rsidP="002A368A">
            <w:pPr>
              <w:spacing w:after="0"/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  <w:r>
              <w:t xml:space="preserve"> 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2518" w:type="dxa"/>
            <w:gridSpan w:val="2"/>
            <w:vMerge/>
            <w:vAlign w:val="center"/>
          </w:tcPr>
          <w:p w:rsidR="00E62A96" w:rsidRPr="005D43BA" w:rsidRDefault="00E62A96" w:rsidP="002A368A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1340" w:type="dxa"/>
            <w:gridSpan w:val="10"/>
            <w:vAlign w:val="center"/>
          </w:tcPr>
          <w:p w:rsidR="00E62A96" w:rsidRDefault="00E62A96" w:rsidP="002A368A">
            <w:pPr>
              <w:spacing w:after="120"/>
              <w:jc w:val="center"/>
              <w:rPr>
                <w:rFonts w:eastAsia="Calibri"/>
                <w:szCs w:val="28"/>
              </w:rPr>
            </w:pPr>
            <w:r w:rsidRPr="005D43BA">
              <w:rPr>
                <w:rFonts w:eastAsia="Calibri"/>
                <w:b/>
                <w:i/>
                <w:szCs w:val="28"/>
              </w:rPr>
              <w:t>Thứ sáu hàng tuần: Biểu diễn văn nghệ, nêu gương bé ngoan.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  <w:tr w:rsidR="00E62A96" w:rsidTr="002A368A">
        <w:tc>
          <w:tcPr>
            <w:tcW w:w="2518" w:type="dxa"/>
            <w:gridSpan w:val="2"/>
            <w:vAlign w:val="center"/>
          </w:tcPr>
          <w:p w:rsidR="00E62A96" w:rsidRPr="005D43BA" w:rsidRDefault="00E62A96" w:rsidP="002A368A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Chủ đề sự kiện</w:t>
            </w:r>
          </w:p>
        </w:tc>
        <w:tc>
          <w:tcPr>
            <w:tcW w:w="2870" w:type="dxa"/>
            <w:gridSpan w:val="3"/>
          </w:tcPr>
          <w:p w:rsidR="00E62A96" w:rsidRDefault="00E62A96" w:rsidP="002A368A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  <w:lang w:val="pt-BR"/>
              </w:rPr>
              <w:t>Quả và hạt</w:t>
            </w:r>
          </w:p>
        </w:tc>
        <w:tc>
          <w:tcPr>
            <w:tcW w:w="2729" w:type="dxa"/>
            <w:gridSpan w:val="2"/>
          </w:tcPr>
          <w:p w:rsidR="00E62A96" w:rsidRDefault="00E62A96" w:rsidP="002A368A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6"/>
                <w:lang w:val="pt-BR"/>
              </w:rPr>
              <w:t>Cây xanh và môi trường</w:t>
            </w:r>
          </w:p>
        </w:tc>
        <w:tc>
          <w:tcPr>
            <w:tcW w:w="2729" w:type="dxa"/>
            <w:gridSpan w:val="3"/>
          </w:tcPr>
          <w:p w:rsidR="00E62A96" w:rsidRDefault="00E62A96" w:rsidP="002A368A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  <w:lang w:val="pt-BR"/>
              </w:rPr>
              <w:t>Những loại rau bé thích</w:t>
            </w:r>
          </w:p>
        </w:tc>
        <w:tc>
          <w:tcPr>
            <w:tcW w:w="3012" w:type="dxa"/>
            <w:gridSpan w:val="2"/>
          </w:tcPr>
          <w:p w:rsidR="00E62A96" w:rsidRDefault="00E62A96" w:rsidP="002A368A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Lợi ích của cây xanh</w:t>
            </w:r>
          </w:p>
        </w:tc>
        <w:tc>
          <w:tcPr>
            <w:tcW w:w="1134" w:type="dxa"/>
          </w:tcPr>
          <w:p w:rsidR="00E62A96" w:rsidRPr="00A92839" w:rsidRDefault="00E62A96" w:rsidP="002A368A">
            <w:pPr>
              <w:spacing w:after="120"/>
              <w:rPr>
                <w:b/>
              </w:rPr>
            </w:pPr>
          </w:p>
        </w:tc>
      </w:tr>
    </w:tbl>
    <w:p w:rsidR="00AF40D4" w:rsidRDefault="00AF40D4">
      <w:bookmarkStart w:id="0" w:name="_GoBack"/>
      <w:bookmarkEnd w:id="0"/>
    </w:p>
    <w:sectPr w:rsidR="00AF40D4" w:rsidSect="00E62A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B1E6C"/>
    <w:multiLevelType w:val="hybridMultilevel"/>
    <w:tmpl w:val="0F964D24"/>
    <w:lvl w:ilvl="0" w:tplc="51C8E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96"/>
    <w:rsid w:val="00AE0BC2"/>
    <w:rsid w:val="00AF40D4"/>
    <w:rsid w:val="00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96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96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2020-02-10T04:21:00Z</dcterms:created>
  <dcterms:modified xsi:type="dcterms:W3CDTF">2020-02-10T04:22:00Z</dcterms:modified>
</cp:coreProperties>
</file>