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409DE" w:rsidRPr="00EB30F9" w:rsidRDefault="003409DE" w:rsidP="003409DE">
      <w:pPr>
        <w:tabs>
          <w:tab w:val="left" w:pos="-360"/>
        </w:tabs>
        <w:jc w:val="center"/>
        <w:rPr>
          <w:rFonts w:cs="Times New Roman"/>
          <w:b/>
          <w:szCs w:val="28"/>
        </w:rPr>
      </w:pPr>
      <w:r w:rsidRPr="00EB30F9">
        <w:rPr>
          <w:rFonts w:cs="Times New Roman"/>
          <w:b/>
          <w:szCs w:val="28"/>
        </w:rPr>
        <w:t xml:space="preserve">KẾ HOẠCH GIÁO DỤC THÁNG 12 </w:t>
      </w:r>
      <w:r>
        <w:rPr>
          <w:rFonts w:cs="Times New Roman"/>
          <w:b/>
          <w:szCs w:val="28"/>
        </w:rPr>
        <w:t>MGB C1</w:t>
      </w:r>
    </w:p>
    <w:p w:rsidR="003409DE" w:rsidRPr="00EB30F9" w:rsidRDefault="003409DE" w:rsidP="003409DE">
      <w:pPr>
        <w:jc w:val="center"/>
        <w:rPr>
          <w:rFonts w:cs="Times New Roman"/>
          <w:b/>
          <w:szCs w:val="28"/>
        </w:rPr>
      </w:pPr>
      <w:r w:rsidRPr="00EB30F9">
        <w:rPr>
          <w:rFonts w:cs="Times New Roman"/>
          <w:b/>
          <w:szCs w:val="28"/>
        </w:rPr>
        <w:t>Giáo viên: Phạm Thị Bích Hảo- Trần Thị Hiền</w:t>
      </w:r>
    </w:p>
    <w:p w:rsidR="003409DE" w:rsidRPr="00EB30F9" w:rsidRDefault="003409DE" w:rsidP="003409DE">
      <w:pPr>
        <w:jc w:val="center"/>
        <w:rPr>
          <w:rFonts w:cs="Times New Roman"/>
          <w:b/>
          <w:szCs w:val="28"/>
        </w:rPr>
      </w:pPr>
    </w:p>
    <w:tbl>
      <w:tblPr>
        <w:tblW w:w="12840" w:type="dxa"/>
        <w:tblInd w:w="22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70"/>
        <w:gridCol w:w="630"/>
        <w:gridCol w:w="2160"/>
        <w:gridCol w:w="90"/>
        <w:gridCol w:w="2070"/>
        <w:gridCol w:w="90"/>
        <w:gridCol w:w="1980"/>
        <w:gridCol w:w="2250"/>
        <w:gridCol w:w="270"/>
        <w:gridCol w:w="2396"/>
        <w:gridCol w:w="34"/>
      </w:tblGrid>
      <w:tr w:rsidR="003409DE" w:rsidRPr="00EB30F9" w:rsidTr="003409DE">
        <w:trPr>
          <w:trHeight w:val="488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</w:t>
            </w:r>
          </w:p>
        </w:tc>
        <w:tc>
          <w:tcPr>
            <w:tcW w:w="2160" w:type="dxa"/>
          </w:tcPr>
          <w:p w:rsidR="003409DE" w:rsidRPr="00EB30F9" w:rsidRDefault="003409DE" w:rsidP="003409DE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1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30/11-14/12)</w:t>
            </w:r>
          </w:p>
          <w:p w:rsidR="003409DE" w:rsidRPr="00EB30F9" w:rsidRDefault="003409DE" w:rsidP="003409DE">
            <w:pPr>
              <w:spacing w:after="0" w:line="360" w:lineRule="auto"/>
              <w:ind w:left="720" w:hanging="720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Vật nuôi trong gia đình</w:t>
            </w:r>
          </w:p>
        </w:tc>
        <w:tc>
          <w:tcPr>
            <w:tcW w:w="2160" w:type="dxa"/>
            <w:gridSpan w:val="2"/>
            <w:shd w:val="clear" w:color="auto" w:fill="auto"/>
          </w:tcPr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2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7/12-11/12)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ĐV sống ở trong rừng</w:t>
            </w:r>
          </w:p>
        </w:tc>
        <w:tc>
          <w:tcPr>
            <w:tcW w:w="2070" w:type="dxa"/>
            <w:gridSpan w:val="2"/>
            <w:shd w:val="clear" w:color="auto" w:fill="auto"/>
          </w:tcPr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3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14/12-18/12)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ĐV sống dưới nước</w:t>
            </w:r>
          </w:p>
        </w:tc>
        <w:tc>
          <w:tcPr>
            <w:tcW w:w="2250" w:type="dxa"/>
            <w:shd w:val="clear" w:color="auto" w:fill="auto"/>
          </w:tcPr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4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21/12-25/12)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Bé vui đón Noel</w:t>
            </w:r>
          </w:p>
        </w:tc>
        <w:tc>
          <w:tcPr>
            <w:tcW w:w="2700" w:type="dxa"/>
            <w:gridSpan w:val="3"/>
            <w:shd w:val="clear" w:color="auto" w:fill="auto"/>
          </w:tcPr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Tuần 5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( Từ 28/12-1/1)</w:t>
            </w:r>
          </w:p>
          <w:p w:rsidR="003409DE" w:rsidRPr="00EB30F9" w:rsidRDefault="003409DE" w:rsidP="003409DE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Tết dương lịch</w:t>
            </w:r>
          </w:p>
        </w:tc>
      </w:tr>
      <w:tr w:rsidR="003409DE" w:rsidRPr="00EB30F9" w:rsidTr="003409DE">
        <w:trPr>
          <w:trHeight w:val="440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Trò chuyện-</w:t>
            </w: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Đón trẻ</w:t>
            </w:r>
          </w:p>
        </w:tc>
        <w:tc>
          <w:tcPr>
            <w:tcW w:w="11340" w:type="dxa"/>
            <w:gridSpan w:val="9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Đón trẻ:</w:t>
            </w:r>
          </w:p>
          <w:p w:rsidR="003409DE" w:rsidRPr="00EB30F9" w:rsidRDefault="003409DE" w:rsidP="00B85197">
            <w:pPr>
              <w:spacing w:before="120"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Cô đón trẻ: quan tâm đến sức khỏe của trẻ: 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i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eastAsia="Times New Roman" w:cs="Times New Roman"/>
                <w:i/>
                <w:szCs w:val="28"/>
              </w:rPr>
              <w:t xml:space="preserve"> Quan tâm đến sức khỏe của trẻ, cô nhắc nhở các con đo nhiệt độ và sát khuẩn tay trước khi vào lớp.</w:t>
            </w: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Khuyến khích  trẻ thực hiện đúng các nề nếp đầu giờ khi đến: cất đồ cùng các nhân đúng nơi quy định, giày dép để gọn gàng, chơi đoàn kết với các bạn...</w:t>
            </w: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*Trò chuyện: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Cô cho trẻ xem tranh ảnh, video về dịch covid 19, đàm thoại cùng trẻ, hướng dẫn trẻ</w:t>
            </w:r>
            <w:r w:rsidRPr="00EB30F9">
              <w:rPr>
                <w:rFonts w:cs="Times New Roman"/>
                <w:szCs w:val="28"/>
                <w:lang w:val="vi-VN"/>
              </w:rPr>
              <w:t xml:space="preserve"> đeo khẩu trang,</w:t>
            </w:r>
            <w:r w:rsidRPr="00EB30F9">
              <w:rPr>
                <w:rFonts w:cs="Times New Roman"/>
                <w:szCs w:val="28"/>
                <w:lang w:val="fr-FR"/>
              </w:rPr>
              <w:t xml:space="preserve"> rửa tay thường xuyên để phòng tránh dịch bệnh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>- Cô cùng trẻ trò chuyện về các vật nuôi trong gia đình, động vật sống trong rừng, động vật sống dưới nước: Tên các con vật, nơi sống, đặc điểm đặc trưng, thức ăn, hình thức sinh sản...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cs="Times New Roman"/>
                <w:szCs w:val="28"/>
                <w:lang w:val="vi-VN"/>
              </w:rPr>
              <w:t xml:space="preserve"> Cùng trẻ tìm hiểu về các ngày </w:t>
            </w:r>
            <w:r w:rsidRPr="00EB30F9">
              <w:rPr>
                <w:rFonts w:cs="Times New Roman"/>
                <w:szCs w:val="28"/>
              </w:rPr>
              <w:t>quân đội nhân dân Việt Nam 22/12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Cho trẻ quan sát những bức ảnh về giáng sinh.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Trò chuyện với trẻ về ngày lễ Noel, các hoạt động diễn ra trong ngày lễ Noel. </w:t>
            </w:r>
          </w:p>
          <w:p w:rsidR="003409DE" w:rsidRPr="003409DE" w:rsidRDefault="003409DE" w:rsidP="003409DE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Trò chuyện với trẻ về ngày tết dương lịch, con biết những loại quả gì ,một số loài hoa đặc trưng </w:t>
            </w:r>
            <w:r w:rsidRPr="00EB30F9">
              <w:rPr>
                <w:rFonts w:cs="Times New Roman"/>
                <w:szCs w:val="28"/>
              </w:rPr>
              <w:lastRenderedPageBreak/>
              <w:t>của ngày tết, các món ăn ngày tết….</w:t>
            </w:r>
          </w:p>
        </w:tc>
      </w:tr>
      <w:tr w:rsidR="003409DE" w:rsidRPr="00EB30F9" w:rsidTr="003409DE">
        <w:trPr>
          <w:trHeight w:val="4445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Thể dục sáng</w:t>
            </w:r>
          </w:p>
        </w:tc>
        <w:tc>
          <w:tcPr>
            <w:tcW w:w="11340" w:type="dxa"/>
            <w:gridSpan w:val="9"/>
            <w:shd w:val="clear" w:color="auto" w:fill="auto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* Tập thể dục theo nhạc chung của trường: Thứ 2,4,6 tập với bài dân vũ ‘ Việt nam ơi”; Thứ 3,5 tập với bài “Chocolate”( Chào cờ và tập thể dục trong lớp)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Khởi động: Trẻ đi vòng tròn kết hợp các kiểu chân đi, chạy trên nhạc “Mời lên tàu lửa” và nhạc bài tiếng anh.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* Tiến hành: ( nhạc bài nắng sớm)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Hô hấp: Gà gáy, 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</w:t>
            </w:r>
            <w:r w:rsidRPr="00EB30F9">
              <w:rPr>
                <w:rFonts w:cs="Times New Roman"/>
                <w:szCs w:val="28"/>
                <w:lang w:val="vi-VN"/>
              </w:rPr>
              <w:t xml:space="preserve"> </w:t>
            </w:r>
            <w:r w:rsidRPr="00EB30F9">
              <w:rPr>
                <w:rFonts w:cs="Times New Roman"/>
                <w:szCs w:val="28"/>
              </w:rPr>
              <w:t xml:space="preserve">Tay: Lên cao, ra trước, sang 2 bên, xuống dưới 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+ Bụng: Cúi xuống, tay cham mũi chân.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Chân: Ngồi khuỵu gối, Ngồi xổm, đứng lên liên tục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+ Bật: Tại chỗ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  <w:lang w:val="vi-VN"/>
              </w:rPr>
              <w:t>*</w:t>
            </w:r>
            <w:r w:rsidRPr="00EB30F9">
              <w:rPr>
                <w:rFonts w:cs="Times New Roman"/>
                <w:szCs w:val="28"/>
              </w:rPr>
              <w:t>Hồi tĩnh: Trẻ làm chim bay nhẹ nhàng quanh sân tập trên nền nhạc “Em như chim bồ câu</w:t>
            </w:r>
            <w:r w:rsidRPr="00EB30F9">
              <w:rPr>
                <w:rFonts w:cs="Times New Roman"/>
                <w:szCs w:val="28"/>
                <w:lang w:val="vi-VN"/>
              </w:rPr>
              <w:t>”</w:t>
            </w:r>
          </w:p>
          <w:p w:rsidR="003409DE" w:rsidRPr="00EB30F9" w:rsidRDefault="003409DE" w:rsidP="00B85197">
            <w:pPr>
              <w:jc w:val="both"/>
              <w:rPr>
                <w:rFonts w:cs="Times New Roman"/>
                <w:szCs w:val="28"/>
                <w:lang w:val="vi-VN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3409DE" w:rsidRPr="00EB30F9" w:rsidTr="003409DE">
        <w:trPr>
          <w:gridAfter w:val="1"/>
          <w:wAfter w:w="34" w:type="dxa"/>
          <w:trHeight w:val="2025"/>
        </w:trPr>
        <w:tc>
          <w:tcPr>
            <w:tcW w:w="870" w:type="dxa"/>
            <w:vMerge w:val="restart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học</w:t>
            </w:r>
          </w:p>
        </w:tc>
        <w:tc>
          <w:tcPr>
            <w:tcW w:w="630" w:type="dxa"/>
            <w:shd w:val="clear" w:color="auto" w:fill="auto"/>
          </w:tcPr>
          <w:p w:rsidR="003409DE" w:rsidRPr="003409DE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3409DE">
              <w:rPr>
                <w:rFonts w:cs="Times New Roman"/>
                <w:b/>
                <w:szCs w:val="28"/>
              </w:rPr>
              <w:lastRenderedPageBreak/>
              <w:t>2</w:t>
            </w: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Thơ: Đàn gà con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Phạm Hổ)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 (MT45)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Truyện: “Bác gấu đen và hai chú thỏ”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(Sưu tầm</w:t>
            </w:r>
          </w:p>
        </w:tc>
        <w:tc>
          <w:tcPr>
            <w:tcW w:w="1980" w:type="dxa"/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Truyện: Cá cũng biết leo cây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(Sưu tầm</w:t>
            </w:r>
          </w:p>
        </w:tc>
        <w:tc>
          <w:tcPr>
            <w:tcW w:w="2250" w:type="dxa"/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Thơ: Đêm Noel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Nguyễn Lãm Thắng)</w:t>
            </w:r>
          </w:p>
        </w:tc>
        <w:tc>
          <w:tcPr>
            <w:tcW w:w="2666" w:type="dxa"/>
            <w:gridSpan w:val="2"/>
            <w:shd w:val="clear" w:color="auto" w:fill="auto"/>
          </w:tcPr>
          <w:p w:rsidR="003409DE" w:rsidRPr="00EB30F9" w:rsidRDefault="003409DE" w:rsidP="00B85197">
            <w:pPr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LQVH</w:t>
            </w:r>
          </w:p>
          <w:p w:rsidR="003409DE" w:rsidRPr="00EB30F9" w:rsidRDefault="003409DE" w:rsidP="00B8519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sv-SE"/>
              </w:rPr>
              <w:t>Truyện: S</w:t>
            </w:r>
            <w:r w:rsidRPr="00EB30F9">
              <w:rPr>
                <w:rFonts w:cs="Times New Roman"/>
                <w:szCs w:val="28"/>
                <w:lang w:val="vi-VN"/>
              </w:rPr>
              <w:t xml:space="preserve">ự tích ngày </w:t>
            </w:r>
            <w:r w:rsidRPr="00EB30F9">
              <w:rPr>
                <w:rFonts w:cs="Times New Roman"/>
                <w:szCs w:val="28"/>
              </w:rPr>
              <w:t xml:space="preserve">tết </w:t>
            </w:r>
            <w:r w:rsidRPr="00EB30F9">
              <w:rPr>
                <w:rFonts w:cs="Times New Roman"/>
                <w:i/>
                <w:szCs w:val="28"/>
                <w:lang w:val="sv-SE"/>
              </w:rPr>
              <w:t>( Đa số trẻ chưa biết)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 xml:space="preserve"> </w:t>
            </w:r>
          </w:p>
        </w:tc>
      </w:tr>
      <w:tr w:rsidR="003409DE" w:rsidRPr="00EB30F9" w:rsidTr="003409DE">
        <w:trPr>
          <w:gridAfter w:val="1"/>
          <w:wAfter w:w="34" w:type="dxa"/>
          <w:trHeight w:val="2240"/>
        </w:trPr>
        <w:tc>
          <w:tcPr>
            <w:tcW w:w="870" w:type="dxa"/>
            <w:vMerge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630" w:type="dxa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3</w:t>
            </w: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GDAN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DH: Gà trống mèo con và cún con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Thế Vinh)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NH:Gà gáy le te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 Dân ca Cống)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TDGH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Bật qua vật cản 10 – 15cm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TC:Mèo đuổi chuột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GDAN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DH:  Cá vàng bơi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Hà Hải)</w:t>
            </w:r>
          </w:p>
          <w:p w:rsidR="003409DE" w:rsidRPr="003409DE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</w:rPr>
              <w:t>TC: Nghe giai điệu đoán tên bài hát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TDGH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Bò theo đường zich zac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TC: Ô tô và chim sẻ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Âm nhạc</w:t>
            </w:r>
          </w:p>
          <w:p w:rsidR="003409DE" w:rsidRPr="00EB30F9" w:rsidRDefault="003409DE" w:rsidP="00B85197">
            <w:pPr>
              <w:tabs>
                <w:tab w:val="left" w:pos="2250"/>
              </w:tabs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DH : Chúc tết</w:t>
            </w:r>
          </w:p>
          <w:p w:rsidR="003409DE" w:rsidRPr="00EB30F9" w:rsidRDefault="003409DE" w:rsidP="00B85197">
            <w:pPr>
              <w:tabs>
                <w:tab w:val="left" w:pos="2250"/>
              </w:tabs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 xml:space="preserve"> </w:t>
            </w:r>
            <w:r w:rsidRPr="00EB30F9">
              <w:rPr>
                <w:rFonts w:cs="Times New Roman"/>
                <w:i/>
                <w:szCs w:val="28"/>
              </w:rPr>
              <w:t>( Nguyễn Văn Hiên)</w:t>
            </w:r>
          </w:p>
          <w:p w:rsidR="003409DE" w:rsidRPr="00EB30F9" w:rsidRDefault="003409DE" w:rsidP="00B85197">
            <w:pPr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- NH : Ngày têt quê em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+ TCAN : Tìm bạn</w:t>
            </w:r>
          </w:p>
        </w:tc>
      </w:tr>
      <w:tr w:rsidR="003409DE" w:rsidRPr="00EB30F9" w:rsidTr="003409DE">
        <w:trPr>
          <w:gridAfter w:val="1"/>
          <w:wAfter w:w="34" w:type="dxa"/>
          <w:trHeight w:val="2690"/>
        </w:trPr>
        <w:tc>
          <w:tcPr>
            <w:tcW w:w="870" w:type="dxa"/>
            <w:vMerge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4</w:t>
            </w: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Ôn nhận biết và gọi đúng tên các hình vuông, tròn, tam giác, chữ nhật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( MT33)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(</w:t>
            </w:r>
            <w:r w:rsidRPr="00EB30F9">
              <w:rPr>
                <w:rFonts w:cs="Times New Roman"/>
                <w:i/>
                <w:szCs w:val="28"/>
              </w:rPr>
              <w:t>BT trang 23)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Xác định  phía trước – phía sau của bản thân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( MT34)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Dạy trẻ so sánh chiều cao giữa 2 đối tượng,sd đúng từ cao hơn – thấp hơn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(BT trang 19)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09DE" w:rsidRPr="00EB30F9" w:rsidRDefault="003409DE" w:rsidP="00B85197">
            <w:pPr>
              <w:spacing w:after="0" w:line="360" w:lineRule="auto"/>
              <w:ind w:left="312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Tách nhóm 3 đối tượng thành 2 nhóm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</w:rPr>
              <w:t>(BT trang 12)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LQVT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Ôn: trẻ XĐ được vị trí của đối tượng trong không gian so với bản thân.</w:t>
            </w:r>
          </w:p>
        </w:tc>
      </w:tr>
      <w:tr w:rsidR="003409DE" w:rsidRPr="00EB30F9" w:rsidTr="003409DE">
        <w:trPr>
          <w:gridAfter w:val="1"/>
          <w:wAfter w:w="34" w:type="dxa"/>
          <w:trHeight w:val="1070"/>
        </w:trPr>
        <w:tc>
          <w:tcPr>
            <w:tcW w:w="870" w:type="dxa"/>
            <w:vMerge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630" w:type="dxa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5</w:t>
            </w: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KPXH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 xml:space="preserve">Những con vật nuôi trong gia </w:t>
            </w:r>
            <w:r w:rsidRPr="00EB30F9">
              <w:rPr>
                <w:rFonts w:cs="Times New Roman"/>
                <w:szCs w:val="28"/>
                <w:lang w:val="fr-FR"/>
              </w:rPr>
              <w:lastRenderedPageBreak/>
              <w:t xml:space="preserve">đình </w:t>
            </w:r>
          </w:p>
          <w:p w:rsidR="003409DE" w:rsidRPr="003409DE" w:rsidRDefault="003409DE" w:rsidP="003409DE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(BT trang 2)</w:t>
            </w: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lastRenderedPageBreak/>
              <w:t>KPXH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EB30F9">
              <w:rPr>
                <w:rFonts w:cs="Times New Roman"/>
                <w:szCs w:val="28"/>
                <w:lang w:val="fr-FR"/>
              </w:rPr>
              <w:t>Động vật sống trong rừng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t>KPXH</w:t>
            </w:r>
          </w:p>
          <w:p w:rsidR="003409DE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Động vật sống dưới nước 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pt-BR"/>
              </w:rPr>
            </w:pPr>
            <w:r w:rsidRPr="00EB30F9">
              <w:rPr>
                <w:rFonts w:cs="Times New Roman"/>
                <w:i/>
                <w:szCs w:val="28"/>
                <w:lang w:val="pt-BR"/>
              </w:rPr>
              <w:lastRenderedPageBreak/>
              <w:t>(BT trang 3)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 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pt-BR"/>
              </w:rPr>
            </w:pPr>
            <w:r w:rsidRPr="00EB30F9">
              <w:rPr>
                <w:rFonts w:cs="Times New Roman"/>
                <w:b/>
                <w:szCs w:val="28"/>
                <w:lang w:val="pt-BR"/>
              </w:rPr>
              <w:lastRenderedPageBreak/>
              <w:t>KPXH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Các hoạt động trong ngày Noel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( MT41)</w:t>
            </w:r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KPXH</w:t>
            </w:r>
          </w:p>
          <w:p w:rsidR="003409DE" w:rsidRPr="00EB30F9" w:rsidRDefault="003409DE" w:rsidP="00B85197">
            <w:pPr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Trò chuyện về ngày tết dương lịch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</w:p>
        </w:tc>
      </w:tr>
      <w:tr w:rsidR="003409DE" w:rsidRPr="00EB30F9" w:rsidTr="003409DE">
        <w:trPr>
          <w:gridAfter w:val="1"/>
          <w:wAfter w:w="34" w:type="dxa"/>
          <w:trHeight w:val="2159"/>
        </w:trPr>
        <w:tc>
          <w:tcPr>
            <w:tcW w:w="870" w:type="dxa"/>
            <w:vMerge/>
            <w:shd w:val="clear" w:color="auto" w:fill="auto"/>
          </w:tcPr>
          <w:p w:rsidR="003409DE" w:rsidRPr="00EB30F9" w:rsidRDefault="003409DE" w:rsidP="00B85197">
            <w:pPr>
              <w:spacing w:line="240" w:lineRule="auto"/>
              <w:rPr>
                <w:rFonts w:cs="Times New Roman"/>
                <w:szCs w:val="28"/>
              </w:rPr>
            </w:pPr>
          </w:p>
        </w:tc>
        <w:tc>
          <w:tcPr>
            <w:tcW w:w="630" w:type="dxa"/>
            <w:shd w:val="clear" w:color="auto" w:fill="auto"/>
          </w:tcPr>
          <w:p w:rsidR="003409DE" w:rsidRPr="00EB30F9" w:rsidRDefault="003409DE" w:rsidP="00B85197">
            <w:pPr>
              <w:spacing w:line="240" w:lineRule="auto"/>
              <w:jc w:val="center"/>
              <w:rPr>
                <w:rFonts w:cs="Times New Roman"/>
                <w:b/>
                <w:szCs w:val="28"/>
              </w:rPr>
            </w:pPr>
            <w:r>
              <w:rPr>
                <w:rFonts w:cs="Times New Roman"/>
                <w:b/>
                <w:szCs w:val="28"/>
              </w:rPr>
              <w:t>6</w:t>
            </w: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Tạo Hình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Vẽ con gà con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(Mẫu)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</w:p>
        </w:tc>
        <w:tc>
          <w:tcPr>
            <w:tcW w:w="2160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  <w:lang w:val="fr-FR"/>
              </w:rPr>
              <w:t>Vẽ bộ lông cừu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  <w:lang w:val="fr-FR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 Đề tài)</w:t>
            </w:r>
          </w:p>
        </w:tc>
        <w:tc>
          <w:tcPr>
            <w:tcW w:w="19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>Vẽ lá sen và tô màu con ếch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  <w:lang w:val="fr-FR"/>
              </w:rPr>
              <w:t>(Mẫu)</w:t>
            </w:r>
          </w:p>
        </w:tc>
        <w:tc>
          <w:tcPr>
            <w:tcW w:w="225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  <w:lang w:val="fr-FR"/>
              </w:rPr>
              <w:t>Tạo hình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In ngón tay tạo hình con chim</w:t>
            </w:r>
          </w:p>
          <w:p w:rsidR="003409DE" w:rsidRPr="003409DE" w:rsidRDefault="003409DE" w:rsidP="003409DE">
            <w:pPr>
              <w:spacing w:after="0" w:line="36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Mẫu)</w:t>
            </w:r>
            <w:bookmarkStart w:id="0" w:name="_GoBack"/>
            <w:bookmarkEnd w:id="0"/>
          </w:p>
        </w:tc>
        <w:tc>
          <w:tcPr>
            <w:tcW w:w="2666" w:type="dxa"/>
            <w:gridSpan w:val="2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Tạo hình</w:t>
            </w:r>
            <w:r w:rsidRPr="00EB30F9">
              <w:rPr>
                <w:rFonts w:cs="Times New Roman"/>
                <w:szCs w:val="28"/>
              </w:rPr>
              <w:t xml:space="preserve"> 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In ngón tay tạo hình pháo hoa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b/>
                <w:i/>
                <w:szCs w:val="28"/>
              </w:rPr>
            </w:pPr>
            <w:r w:rsidRPr="00EB30F9">
              <w:rPr>
                <w:rFonts w:cs="Times New Roman"/>
                <w:i/>
                <w:szCs w:val="28"/>
              </w:rPr>
              <w:t>( Mẫu)</w:t>
            </w:r>
          </w:p>
          <w:p w:rsidR="003409DE" w:rsidRPr="00EB30F9" w:rsidRDefault="003409DE" w:rsidP="00B85197">
            <w:pPr>
              <w:spacing w:after="0" w:line="360" w:lineRule="auto"/>
              <w:jc w:val="center"/>
              <w:rPr>
                <w:rFonts w:cs="Times New Roman"/>
                <w:i/>
                <w:szCs w:val="28"/>
              </w:rPr>
            </w:pPr>
          </w:p>
        </w:tc>
      </w:tr>
      <w:tr w:rsidR="003409DE" w:rsidRPr="00EB30F9" w:rsidTr="003409DE">
        <w:trPr>
          <w:gridAfter w:val="1"/>
          <w:wAfter w:w="34" w:type="dxa"/>
          <w:trHeight w:val="1099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</w:t>
            </w: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ngoài trời</w:t>
            </w: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b/>
                <w:szCs w:val="28"/>
              </w:rPr>
            </w:pPr>
          </w:p>
        </w:tc>
        <w:tc>
          <w:tcPr>
            <w:tcW w:w="2250" w:type="dxa"/>
            <w:gridSpan w:val="2"/>
          </w:tcPr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</w:rPr>
              <w:t>QS: Khung cảnh xung quanh trường lớp.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  <w:lang w:val="fr-FR"/>
              </w:rPr>
            </w:pPr>
            <w:r w:rsidRPr="00EB30F9">
              <w:rPr>
                <w:rFonts w:eastAsia="Times New Roman"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fr-FR"/>
              </w:rPr>
              <w:t>QS : góc thiên nhiên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QS: Khu vui chơi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QS: Các lớp xung quanh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  <w:lang w:val="pt-BR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t-BR"/>
              </w:rPr>
              <w:t>QS : các phòng chức năng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b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</w:rPr>
              <w:t>* TCVĐ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Con bọ rừa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fr-FR"/>
              </w:rPr>
              <w:lastRenderedPageBreak/>
              <w:t xml:space="preserve">- Bịt mắt bắt dê </w:t>
            </w:r>
            <w:r w:rsidRPr="00EB30F9">
              <w:rPr>
                <w:rFonts w:eastAsia="Times New Roman" w:cs="Times New Roman"/>
                <w:szCs w:val="28"/>
                <w:lang w:val="sv-SE"/>
              </w:rPr>
              <w:t>- - Tìm đúng đò vật còn thiếu.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</w:rPr>
            </w:pPr>
            <w:r w:rsidRPr="00EB30F9">
              <w:rPr>
                <w:rFonts w:eastAsia="Times New Roman" w:cs="Times New Roman"/>
                <w:szCs w:val="28"/>
              </w:rPr>
              <w:t>- Nhổ củ cải.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Khiêng đất trồng cây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Ô tô và chim sẻ.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b/>
                <w:szCs w:val="28"/>
                <w:lang w:val="pl-PL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* CTD: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eastAsia="Times New Roman" w:cs="Times New Roman"/>
                <w:b/>
                <w:szCs w:val="28"/>
                <w:lang w:val="pl-PL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  <w:lang w:val="pl-PL"/>
              </w:rPr>
              <w:t>Chơi các đồ chơi ngoài trời</w:t>
            </w:r>
          </w:p>
          <w:p w:rsidR="003409DE" w:rsidRPr="00EB30F9" w:rsidRDefault="003409DE" w:rsidP="00B85197">
            <w:pPr>
              <w:spacing w:after="0"/>
              <w:rPr>
                <w:rFonts w:eastAsia="Times New Roman" w:cs="Times New Roman"/>
                <w:szCs w:val="28"/>
                <w:lang w:val="sv-SE"/>
              </w:rPr>
            </w:pPr>
            <w:r w:rsidRPr="00EB30F9">
              <w:rPr>
                <w:rFonts w:eastAsia="Times New Roman" w:cs="Times New Roman"/>
                <w:szCs w:val="28"/>
                <w:lang w:val="sv-SE"/>
              </w:rPr>
              <w:t>- Chơi tự do với phấn, lá cây, vòng...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C3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</w:tc>
        <w:tc>
          <w:tcPr>
            <w:tcW w:w="216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Thời tiết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dừa, - - QS cây rau lang, - - QS rau muống,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chanh leo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>Gieo hạt nảy mầm, lộn cầu vồng, bắt bướm, mèo đuổi chuột, cáo và thỏ....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 xml:space="preserve">* CTD: 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Vận động tại khu vui chơi trong trường.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C2</w:t>
            </w:r>
          </w:p>
          <w:p w:rsidR="003409DE" w:rsidRPr="00EB30F9" w:rsidRDefault="003409DE" w:rsidP="00B85197">
            <w:pPr>
              <w:spacing w:after="0"/>
              <w:ind w:left="8"/>
              <w:rPr>
                <w:rFonts w:cs="Times New Roman"/>
                <w:szCs w:val="28"/>
              </w:rPr>
            </w:pPr>
          </w:p>
        </w:tc>
        <w:tc>
          <w:tcPr>
            <w:tcW w:w="1980" w:type="dxa"/>
            <w:shd w:val="clear" w:color="auto" w:fill="auto"/>
          </w:tcPr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QS: Khu vườn dạo, - - QS cây đu đủ,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vạn niên thanh,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cây hoa chiều tím,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khu góc dân gian.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Cs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* TCVĐ: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Thỏ tìm chuồng, gieo hạt, chi chi </w:t>
            </w:r>
            <w:r w:rsidRPr="00EB30F9">
              <w:rPr>
                <w:rFonts w:cs="Times New Roman"/>
                <w:szCs w:val="28"/>
              </w:rPr>
              <w:lastRenderedPageBreak/>
              <w:t>chành chành, nhảy lò cò, dấu tay....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CTD: 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Vận động tại khu vui chơi của trường chơi các đồ chơi : đu quay, cầu trượt...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C4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250" w:type="dxa"/>
            <w:shd w:val="clear" w:color="auto" w:fill="auto"/>
          </w:tcPr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QS: Góc chung quốc kì các nước.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 góc thiên nhiên lớp C1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khu vườn rau, -- - Qs góc chơi âm nhạc của trường,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hoa cúc.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TCVĐ: </w:t>
            </w:r>
          </w:p>
          <w:p w:rsidR="003409DE" w:rsidRPr="00EB30F9" w:rsidRDefault="003409DE" w:rsidP="00B85197">
            <w:pPr>
              <w:tabs>
                <w:tab w:val="left" w:pos="3998"/>
                <w:tab w:val="center" w:pos="4999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Cs/>
                <w:szCs w:val="28"/>
                <w:lang w:val="fr-FR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Bịt mắt bắt dê, mèo đuổi chuột,thả đỉa ba </w:t>
            </w:r>
            <w:r w:rsidRPr="00EB30F9">
              <w:rPr>
                <w:rFonts w:cs="Times New Roman"/>
                <w:szCs w:val="28"/>
              </w:rPr>
              <w:lastRenderedPageBreak/>
              <w:t>ba, bắt chước tạo dáng, d</w:t>
            </w:r>
            <w:r w:rsidRPr="00EB30F9">
              <w:rPr>
                <w:rFonts w:cs="Times New Roman"/>
                <w:szCs w:val="28"/>
                <w:lang w:val="vi-VN"/>
              </w:rPr>
              <w:t>ung dăng dung dẻ</w:t>
            </w:r>
            <w:r w:rsidRPr="00EB30F9">
              <w:rPr>
                <w:rFonts w:cs="Times New Roman"/>
                <w:szCs w:val="28"/>
              </w:rPr>
              <w:t>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*CTD: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- Vận động tại khu vui chơi của trường.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các lớp trong khối.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</w:p>
        </w:tc>
        <w:tc>
          <w:tcPr>
            <w:tcW w:w="2666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Hoạt động có chủ đích: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QS: thời tiết,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Qs phòng năng khiếu, - QS cây xoài,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cây vạn niên thanh,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Qs  cây hoa thanh tú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* TCVĐ: 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</w:t>
            </w:r>
            <w:r w:rsidRPr="00EB30F9">
              <w:rPr>
                <w:rFonts w:cs="Times New Roman"/>
                <w:szCs w:val="28"/>
              </w:rPr>
              <w:t>Gieo hạt nảy mầm, lộn cầu vồng, rồng rắn lên mây, kéo cưa lừa xẻ, mèo đuổi chuột...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* CTD:</w:t>
            </w:r>
            <w:r w:rsidRPr="00EB30F9">
              <w:rPr>
                <w:rFonts w:cs="Times New Roman"/>
                <w:szCs w:val="28"/>
              </w:rPr>
              <w:t>Chơi với phấn, chơi với vòng, bóng, các hạt sỏi, lá cây....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Vận động tại khu vui chơi của trường.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i/>
                <w:szCs w:val="28"/>
              </w:rPr>
              <w:t>* Giao lưu với lớp C3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</w:rPr>
            </w:pPr>
          </w:p>
        </w:tc>
      </w:tr>
      <w:tr w:rsidR="003409DE" w:rsidRPr="00EB30F9" w:rsidTr="003409DE">
        <w:trPr>
          <w:trHeight w:val="70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góc</w:t>
            </w:r>
          </w:p>
        </w:tc>
        <w:tc>
          <w:tcPr>
            <w:tcW w:w="11340" w:type="dxa"/>
            <w:gridSpan w:val="9"/>
          </w:tcPr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* Góc trọng tâm</w:t>
            </w:r>
            <w:r w:rsidRPr="00EB30F9">
              <w:rPr>
                <w:rFonts w:cs="Times New Roman"/>
                <w:szCs w:val="28"/>
              </w:rPr>
              <w:t xml:space="preserve">:  Bé làm đầu bếp </w:t>
            </w:r>
            <w:r w:rsidRPr="00EB30F9">
              <w:rPr>
                <w:rFonts w:cs="Times New Roman"/>
                <w:b/>
                <w:szCs w:val="28"/>
              </w:rPr>
              <w:t>( T1)</w:t>
            </w:r>
            <w:r w:rsidRPr="00EB30F9">
              <w:rPr>
                <w:rFonts w:cs="Times New Roman"/>
                <w:szCs w:val="28"/>
              </w:rPr>
              <w:t xml:space="preserve">, góc xây dựng </w:t>
            </w:r>
            <w:r w:rsidRPr="00EB30F9">
              <w:rPr>
                <w:rFonts w:cs="Times New Roman"/>
                <w:b/>
                <w:szCs w:val="28"/>
              </w:rPr>
              <w:t xml:space="preserve">( T2), </w:t>
            </w:r>
            <w:r w:rsidRPr="00EB30F9">
              <w:rPr>
                <w:rFonts w:cs="Times New Roman"/>
                <w:szCs w:val="28"/>
              </w:rPr>
              <w:t xml:space="preserve"> Làm sách về các loài động vật </w:t>
            </w:r>
            <w:r w:rsidRPr="00EB30F9">
              <w:rPr>
                <w:rFonts w:cs="Times New Roman"/>
                <w:b/>
                <w:szCs w:val="28"/>
              </w:rPr>
              <w:t>( T3),</w:t>
            </w:r>
            <w:r w:rsidRPr="00EB30F9">
              <w:rPr>
                <w:rFonts w:cs="Times New Roman"/>
                <w:szCs w:val="28"/>
              </w:rPr>
              <w:t xml:space="preserve"> 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góc nghệ thuật</w:t>
            </w:r>
            <w:r w:rsidRPr="00EB30F9">
              <w:rPr>
                <w:rFonts w:cs="Times New Roman"/>
                <w:b/>
                <w:szCs w:val="28"/>
              </w:rPr>
              <w:t xml:space="preserve"> ( T4).</w:t>
            </w:r>
            <w:r w:rsidRPr="00EB30F9">
              <w:rPr>
                <w:rFonts w:cs="Times New Roman"/>
                <w:szCs w:val="28"/>
              </w:rPr>
              <w:t xml:space="preserve"> Làm một số đồ chơi ngoài trời </w:t>
            </w:r>
            <w:r w:rsidRPr="00EB30F9">
              <w:rPr>
                <w:rFonts w:cs="Times New Roman"/>
                <w:b/>
                <w:szCs w:val="28"/>
              </w:rPr>
              <w:t>( T5)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bCs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Phân vai</w:t>
            </w:r>
            <w:r w:rsidRPr="00EB30F9">
              <w:rPr>
                <w:rFonts w:cs="Times New Roman"/>
                <w:szCs w:val="28"/>
              </w:rPr>
              <w:t>:+</w:t>
            </w:r>
            <w:r w:rsidRPr="00EB30F9">
              <w:rPr>
                <w:rFonts w:cs="Times New Roman"/>
                <w:b/>
                <w:szCs w:val="28"/>
              </w:rPr>
              <w:t xml:space="preserve"> Gia đình</w:t>
            </w:r>
            <w:r w:rsidRPr="00EB30F9">
              <w:rPr>
                <w:rFonts w:cs="Times New Roman"/>
                <w:szCs w:val="28"/>
              </w:rPr>
              <w:t>: bé bế em, bé làm những công việc gia đình, bé tết tóc cho em, gia đình chuẩn bị cho ngày lễ noel, nói những lời chúc tới mọi người trong ngày noel...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</w:t>
            </w:r>
            <w:r w:rsidRPr="00EB30F9">
              <w:rPr>
                <w:rFonts w:cs="Times New Roman"/>
                <w:b/>
                <w:szCs w:val="28"/>
              </w:rPr>
              <w:t>Bán hàng:</w:t>
            </w:r>
            <w:r w:rsidRPr="00EB30F9">
              <w:rPr>
                <w:rFonts w:cs="Times New Roman"/>
                <w:szCs w:val="28"/>
              </w:rPr>
              <w:t xml:space="preserve"> cửa hàng bách hóa bán đồ dùng, trang phục của chú bộ đội, các nguyên vật liệu trang trí, các hộp quà và trang phục noel…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+ </w:t>
            </w:r>
            <w:r w:rsidRPr="00EB30F9">
              <w:rPr>
                <w:rFonts w:cs="Times New Roman"/>
                <w:b/>
                <w:szCs w:val="28"/>
              </w:rPr>
              <w:t>Nấu ăn</w:t>
            </w:r>
            <w:r w:rsidRPr="00EB30F9">
              <w:rPr>
                <w:rFonts w:cs="Times New Roman"/>
                <w:szCs w:val="28"/>
              </w:rPr>
              <w:t>: bé làm nem, nhặt rau, nảy ngô, nhặt đỗ…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+ Góc xây dựng</w:t>
            </w:r>
            <w:r w:rsidRPr="00EB30F9">
              <w:rPr>
                <w:rFonts w:cs="Times New Roman"/>
                <w:szCs w:val="28"/>
              </w:rPr>
              <w:t>: Xây dựng trang trại chăn nuôi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+Góc Bác sĩ:</w:t>
            </w:r>
            <w:r w:rsidRPr="00EB30F9">
              <w:rPr>
                <w:rFonts w:cs="Times New Roman"/>
                <w:szCs w:val="28"/>
              </w:rPr>
              <w:t xml:space="preserve"> Khám bệnh cho các chú bộ đội và các bé...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nghệ thuật</w:t>
            </w:r>
            <w:r w:rsidRPr="00EB30F9">
              <w:rPr>
                <w:rFonts w:cs="Times New Roman"/>
                <w:szCs w:val="28"/>
              </w:rPr>
              <w:t>: Tô màu tranh các con vật, Trang trí cây thông noel, múa hát chào đón lễ giáng sinh..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 xml:space="preserve">Góc văn học: </w:t>
            </w:r>
            <w:r w:rsidRPr="00EB30F9">
              <w:rPr>
                <w:rFonts w:cs="Times New Roman"/>
                <w:szCs w:val="28"/>
              </w:rPr>
              <w:t>Trẻ xem tranh chuyện và đọc các bài thơ đã học, làm sách về các con vật quen thuộc...</w:t>
            </w:r>
          </w:p>
          <w:p w:rsidR="003409DE" w:rsidRPr="00EB30F9" w:rsidRDefault="003409DE" w:rsidP="00B85197">
            <w:pPr>
              <w:spacing w:after="0" w:line="36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Góc học tập</w:t>
            </w:r>
            <w:r w:rsidRPr="00EB30F9">
              <w:rPr>
                <w:rFonts w:cs="Times New Roman"/>
                <w:szCs w:val="28"/>
              </w:rPr>
              <w:t xml:space="preserve">: Ôn nhận biết và gọi đúng tên các hình vuông, tròn, tam giác, chữ nhật, Xác định  phía trước – phía sau của bản thân, so sánh chiều cao 2 đối tượng, 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</w:t>
            </w:r>
            <w:r w:rsidRPr="00EB30F9">
              <w:rPr>
                <w:rFonts w:cs="Times New Roman"/>
                <w:b/>
                <w:szCs w:val="28"/>
              </w:rPr>
              <w:t>Góc kỹ năng thực hành cuộc sống</w:t>
            </w:r>
            <w:r w:rsidRPr="00EB30F9">
              <w:rPr>
                <w:rFonts w:cs="Times New Roman"/>
                <w:szCs w:val="28"/>
              </w:rPr>
              <w:t>: Rèn trẻ cách cài, cởi cúc áo</w:t>
            </w:r>
            <w:r w:rsidRPr="00EB30F9">
              <w:rPr>
                <w:rFonts w:cs="Times New Roman"/>
                <w:b/>
                <w:szCs w:val="28"/>
              </w:rPr>
              <w:t xml:space="preserve">, </w:t>
            </w:r>
            <w:r w:rsidRPr="00EB30F9">
              <w:rPr>
                <w:rFonts w:cs="Times New Roman"/>
                <w:szCs w:val="28"/>
              </w:rPr>
              <w:t>tết tóc, xâu hoa...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>Góc thiên nhiên</w:t>
            </w:r>
            <w:r w:rsidRPr="00EB30F9">
              <w:rPr>
                <w:rFonts w:cs="Times New Roman"/>
                <w:szCs w:val="28"/>
              </w:rPr>
              <w:t>: Gieo hạt, tưới cây, trồng hoa….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cs="Times New Roman"/>
                <w:b/>
                <w:szCs w:val="28"/>
              </w:rPr>
              <w:t xml:space="preserve">Góc khám phá: </w:t>
            </w:r>
            <w:r w:rsidRPr="00EB30F9">
              <w:rPr>
                <w:rFonts w:cs="Times New Roman"/>
                <w:szCs w:val="28"/>
              </w:rPr>
              <w:t>Bé làm thí nghiệm vật nổi, vật chìm</w:t>
            </w:r>
            <w:r w:rsidRPr="00EB30F9">
              <w:rPr>
                <w:rFonts w:cs="Times New Roman"/>
                <w:b/>
                <w:szCs w:val="28"/>
              </w:rPr>
              <w:t xml:space="preserve"> </w:t>
            </w:r>
          </w:p>
          <w:p w:rsidR="003409DE" w:rsidRPr="00EB30F9" w:rsidRDefault="003409DE" w:rsidP="00B85197">
            <w:pPr>
              <w:tabs>
                <w:tab w:val="left" w:pos="3308"/>
              </w:tabs>
              <w:spacing w:after="0"/>
              <w:ind w:left="8"/>
              <w:rPr>
                <w:rFonts w:cs="Times New Roman"/>
                <w:szCs w:val="28"/>
              </w:rPr>
            </w:pPr>
          </w:p>
        </w:tc>
      </w:tr>
      <w:tr w:rsidR="003409DE" w:rsidRPr="00EB30F9" w:rsidTr="003409DE">
        <w:trPr>
          <w:trHeight w:val="70"/>
        </w:trPr>
        <w:tc>
          <w:tcPr>
            <w:tcW w:w="150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lastRenderedPageBreak/>
              <w:t>Hoạt động ăn, ngủ, vệ sinh</w:t>
            </w:r>
          </w:p>
        </w:tc>
        <w:tc>
          <w:tcPr>
            <w:tcW w:w="11340" w:type="dxa"/>
            <w:gridSpan w:val="9"/>
          </w:tcPr>
          <w:p w:rsidR="003409DE" w:rsidRPr="00EB30F9" w:rsidRDefault="003409DE" w:rsidP="00B85197">
            <w:pPr>
              <w:spacing w:before="120" w:after="0" w:line="0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Luyện tập rửa tay bằng xà phòng, đi vệ sinh đúng nơi quy định, lau miệng sau khi ăn, sử dụng bát, thìa, cốc đúng cách đúng cách. </w:t>
            </w:r>
          </w:p>
          <w:p w:rsidR="003409DE" w:rsidRPr="00EB30F9" w:rsidRDefault="003409DE" w:rsidP="00B85197">
            <w:pPr>
              <w:spacing w:before="120" w:after="0" w:line="0" w:lineRule="atLeast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- Thực hiện các thói quen văn minh trong khi ăn: biết mời cô, mời bạn trước khi ăn, không nói chuyện trong khi ăn, không làm rơi vãi cơm, động viên khuyến khích trẻ ăn hết xuất.</w:t>
            </w:r>
          </w:p>
          <w:p w:rsidR="003409DE" w:rsidRPr="00EB30F9" w:rsidRDefault="003409DE" w:rsidP="00B85197">
            <w:p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Nói tên các món ăn hàng ngày. Nhận biết một số thực phẩm thông thường và ích lợi của chúng đối với sức khoẻ.</w:t>
            </w:r>
          </w:p>
          <w:p w:rsidR="003409DE" w:rsidRPr="00EB30F9" w:rsidRDefault="003409DE" w:rsidP="00B85197">
            <w:pPr>
              <w:tabs>
                <w:tab w:val="left" w:pos="4242"/>
              </w:tabs>
              <w:spacing w:after="0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Thực hiện 1 số nội quy ở lớp và gia đình: tiết kiệm nước, bỏ rác, cất ghế đúng nơi quy định</w:t>
            </w:r>
          </w:p>
        </w:tc>
      </w:tr>
      <w:tr w:rsidR="003409DE" w:rsidRPr="00EB30F9" w:rsidTr="003409DE">
        <w:trPr>
          <w:trHeight w:val="1274"/>
        </w:trPr>
        <w:tc>
          <w:tcPr>
            <w:tcW w:w="1500" w:type="dxa"/>
            <w:gridSpan w:val="2"/>
            <w:tcBorders>
              <w:bottom w:val="single" w:sz="4" w:space="0" w:color="auto"/>
            </w:tcBorders>
            <w:shd w:val="clear" w:color="auto" w:fill="auto"/>
          </w:tcPr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 w:line="240" w:lineRule="auto"/>
              <w:jc w:val="center"/>
              <w:rPr>
                <w:rFonts w:cs="Times New Roman"/>
                <w:b/>
                <w:szCs w:val="28"/>
              </w:rPr>
            </w:pP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Hoạt động chiều</w:t>
            </w:r>
          </w:p>
        </w:tc>
        <w:tc>
          <w:tcPr>
            <w:tcW w:w="2160" w:type="dxa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Vận động sau ngủ dậy: Trò chơi với các ngón tay, chơi tập tầm vông, Kéo cưa lừa xẻ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Các hoạt động: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- Trò chuyện với trẻ về ngày lễ Noel, các phong tục trong ngày này, hướng dẫn trẻ nói lời chúc mừng trong ngày Noel với mọi người.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Dạy trẻ VĐ bài: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“ Voi làm xiếc”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BTT trang 12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Tự phục vụ: cài khuy áo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 xml:space="preserve"> Rèn kỹ năng tự phục vụ: cài khuy áo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 - Chơi theo ý thích , chơi đồ chơi lắp ghép </w:t>
            </w:r>
          </w:p>
        </w:tc>
        <w:tc>
          <w:tcPr>
            <w:tcW w:w="2250" w:type="dxa"/>
            <w:gridSpan w:val="3"/>
            <w:shd w:val="clear" w:color="auto" w:fill="auto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* Vận động sau ngủ dậy: Trò chơi với các ngón tay, chơi tập tầm vông, Kéo cưa lừa xẻ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* Các hoạt động: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-Trò chuyện với trẻ về các vật nuôi trong gia đình bé, các chăm sóc, nuôi dưỡng các con vật này.</w:t>
            </w:r>
          </w:p>
          <w:p w:rsidR="003409DE" w:rsidRPr="00EB30F9" w:rsidRDefault="003409DE" w:rsidP="00B8519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>- VH: Truyện:</w:t>
            </w:r>
            <w:r w:rsidRPr="00EB30F9">
              <w:rPr>
                <w:rFonts w:cs="Times New Roman"/>
                <w:b/>
                <w:color w:val="000000" w:themeColor="text1"/>
                <w:szCs w:val="28"/>
                <w:lang w:val="fr-FR"/>
              </w:rPr>
              <w:t>S</w:t>
            </w:r>
            <w:r w:rsidRPr="00EB30F9">
              <w:rPr>
                <w:rFonts w:cs="Times New Roman"/>
                <w:b/>
                <w:color w:val="000000" w:themeColor="text1"/>
                <w:szCs w:val="28"/>
                <w:lang w:val="vi-VN"/>
              </w:rPr>
              <w:t>ự tích tiếng kêu của mèo</w:t>
            </w:r>
          </w:p>
          <w:p w:rsidR="003409DE" w:rsidRPr="00EB30F9" w:rsidRDefault="003409DE" w:rsidP="00B85197">
            <w:pPr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VĐ: Đi trong đường hẹp, đầu đội túi cát,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Rèn kỹ năng tự phục vụ: Đi dép quai hậu cho trẻ.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bài tập toán trang 23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>- Chơi theo ý thích , chơi đồ chơi lắp ghép</w:t>
            </w:r>
          </w:p>
        </w:tc>
        <w:tc>
          <w:tcPr>
            <w:tcW w:w="1980" w:type="dxa"/>
            <w:shd w:val="clear" w:color="auto" w:fill="auto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* Vận động sau ngủ dậy: Finger family, Nu na nu nống, Đàn vịt con,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- Trò  chuyện về các loài động vật sống trong rừng.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Dạy trẻ VĐ bài: “ Đố bạn”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 xml:space="preserve">- Tạo Hình: Nặn con thỏ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Rèn thói quen vệ sinh: lau mặt trước và sau khi ăn</w:t>
            </w:r>
          </w:p>
          <w:p w:rsidR="003409DE" w:rsidRPr="00EB30F9" w:rsidRDefault="003409DE" w:rsidP="00B85197">
            <w:pPr>
              <w:spacing w:after="0" w:line="24" w:lineRule="atLeast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Chơi theo ý thích</w:t>
            </w:r>
          </w:p>
          <w:p w:rsidR="003409DE" w:rsidRPr="00EB30F9" w:rsidRDefault="003409DE" w:rsidP="00B85197">
            <w:pPr>
              <w:spacing w:after="0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252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>* Vận động sau ngủ dậy: Trò chơi với các ngón tay, chơi tập tầm vông, Kéo cưa lừa xẻ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 Trò chuyện về các </w:t>
            </w:r>
            <w:r w:rsidRPr="00EB30F9">
              <w:rPr>
                <w:rFonts w:cs="Times New Roman"/>
                <w:szCs w:val="28"/>
              </w:rPr>
              <w:lastRenderedPageBreak/>
              <w:t>loại động vật sống dưới nước.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>- VĐ: Ném trúng đích nằm ngang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b/>
                <w:color w:val="000000" w:themeColor="text1"/>
                <w:szCs w:val="28"/>
              </w:rPr>
            </w:pPr>
            <w:r w:rsidRPr="00EB30F9">
              <w:rPr>
                <w:rFonts w:cs="Times New Roman"/>
                <w:b/>
                <w:color w:val="000000" w:themeColor="text1"/>
                <w:szCs w:val="28"/>
              </w:rPr>
              <w:t>- VH: Dạy trẻ bài thơ: rong và cá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 Rèn kỹ năng tự phục vụ: cất giầy, dép lên giá đúng nơi quy định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- Bé làm BTT trang 19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  <w:lang w:val="fr-FR"/>
              </w:rPr>
            </w:pPr>
          </w:p>
        </w:tc>
        <w:tc>
          <w:tcPr>
            <w:tcW w:w="2430" w:type="dxa"/>
            <w:gridSpan w:val="2"/>
            <w:shd w:val="clear" w:color="auto" w:fill="auto"/>
          </w:tcPr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lastRenderedPageBreak/>
              <w:t xml:space="preserve">* Vận động sau ngủ dậy: Finger family, Nu na nu nống, Đàn vịt con, </w:t>
            </w:r>
          </w:p>
          <w:p w:rsidR="003409DE" w:rsidRPr="00EB30F9" w:rsidRDefault="003409DE" w:rsidP="00B85197">
            <w:pPr>
              <w:spacing w:after="0"/>
              <w:jc w:val="both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* Các hoạt động: </w:t>
            </w:r>
          </w:p>
          <w:p w:rsidR="003409DE" w:rsidRPr="00EB30F9" w:rsidRDefault="003409DE" w:rsidP="00B85197">
            <w:pPr>
              <w:rPr>
                <w:rFonts w:eastAsia="Times New Roman" w:cs="Times New Roman"/>
                <w:szCs w:val="28"/>
                <w:lang w:val="vi-VN"/>
              </w:rPr>
            </w:pPr>
            <w:r w:rsidRPr="00EB30F9">
              <w:rPr>
                <w:rFonts w:cs="Times New Roman"/>
                <w:szCs w:val="28"/>
              </w:rPr>
              <w:t xml:space="preserve">- </w:t>
            </w:r>
            <w:r w:rsidRPr="00EB30F9">
              <w:rPr>
                <w:rFonts w:eastAsia="Times New Roman" w:cs="Times New Roman"/>
                <w:szCs w:val="28"/>
              </w:rPr>
              <w:t xml:space="preserve">Rèn trẻ kỹ năng bê và ngồi ghế </w:t>
            </w:r>
            <w:r w:rsidRPr="00EB30F9">
              <w:rPr>
                <w:rFonts w:eastAsia="Times New Roman" w:cs="Times New Roman"/>
                <w:szCs w:val="28"/>
              </w:rPr>
              <w:lastRenderedPageBreak/>
              <w:t>đúng cách</w:t>
            </w:r>
          </w:p>
          <w:p w:rsidR="003409DE" w:rsidRPr="00EB30F9" w:rsidRDefault="003409DE" w:rsidP="00B85197">
            <w:pPr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b/>
                <w:szCs w:val="28"/>
              </w:rPr>
              <w:t xml:space="preserve">-Làm bài tập toán </w:t>
            </w:r>
          </w:p>
          <w:p w:rsidR="003409DE" w:rsidRPr="00EB30F9" w:rsidRDefault="003409DE" w:rsidP="00B85197">
            <w:pPr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  <w:lang w:val="pt-BR"/>
              </w:rPr>
              <w:t xml:space="preserve">- </w:t>
            </w:r>
            <w:r w:rsidRPr="00EB30F9">
              <w:rPr>
                <w:rFonts w:cs="Times New Roman"/>
                <w:szCs w:val="28"/>
              </w:rPr>
              <w:t>Liên hoan văn nghệ, nêu gương bé ngoan.</w:t>
            </w:r>
          </w:p>
          <w:p w:rsidR="003409DE" w:rsidRPr="00EB30F9" w:rsidRDefault="003409DE" w:rsidP="00B85197">
            <w:pPr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 xml:space="preserve">-Ôn bài thơ theo chủ đề </w:t>
            </w:r>
          </w:p>
          <w:p w:rsidR="003409DE" w:rsidRPr="00EB30F9" w:rsidRDefault="003409DE" w:rsidP="00B85197">
            <w:pPr>
              <w:rPr>
                <w:rFonts w:cs="Times New Roman"/>
                <w:b/>
                <w:szCs w:val="28"/>
              </w:rPr>
            </w:pPr>
            <w:r w:rsidRPr="00EB30F9">
              <w:rPr>
                <w:rFonts w:cs="Times New Roman"/>
                <w:szCs w:val="28"/>
              </w:rPr>
              <w:t>*</w:t>
            </w:r>
            <w:r w:rsidRPr="00EB30F9">
              <w:rPr>
                <w:rFonts w:cs="Times New Roman"/>
                <w:b/>
                <w:szCs w:val="28"/>
              </w:rPr>
              <w:t>Lao động vệ sinh</w:t>
            </w:r>
          </w:p>
          <w:p w:rsidR="003409DE" w:rsidRPr="00EB30F9" w:rsidRDefault="003409DE" w:rsidP="00B85197">
            <w:pPr>
              <w:spacing w:after="0"/>
              <w:ind w:right="1484"/>
              <w:jc w:val="both"/>
              <w:rPr>
                <w:rFonts w:cs="Times New Roman"/>
                <w:szCs w:val="28"/>
              </w:rPr>
            </w:pPr>
          </w:p>
        </w:tc>
      </w:tr>
      <w:tr w:rsidR="003409DE" w:rsidRPr="00EB30F9" w:rsidTr="003409DE">
        <w:trPr>
          <w:trHeight w:val="440"/>
        </w:trPr>
        <w:tc>
          <w:tcPr>
            <w:tcW w:w="1500" w:type="dxa"/>
            <w:gridSpan w:val="2"/>
            <w:shd w:val="clear" w:color="auto" w:fill="auto"/>
            <w:vAlign w:val="center"/>
          </w:tcPr>
          <w:p w:rsidR="003409DE" w:rsidRPr="00EB30F9" w:rsidRDefault="003409DE" w:rsidP="00B85197">
            <w:pPr>
              <w:jc w:val="center"/>
              <w:rPr>
                <w:rFonts w:cs="Times New Roman"/>
                <w:b/>
                <w:szCs w:val="28"/>
                <w:lang w:val="fr-FR"/>
              </w:rPr>
            </w:pPr>
          </w:p>
        </w:tc>
        <w:tc>
          <w:tcPr>
            <w:tcW w:w="11340" w:type="dxa"/>
            <w:gridSpan w:val="9"/>
            <w:shd w:val="clear" w:color="auto" w:fill="auto"/>
            <w:vAlign w:val="center"/>
          </w:tcPr>
          <w:p w:rsidR="003409DE" w:rsidRPr="00EB30F9" w:rsidRDefault="003409DE" w:rsidP="003409DE">
            <w:pPr>
              <w:pStyle w:val="ListParagraph"/>
              <w:numPr>
                <w:ilvl w:val="0"/>
                <w:numId w:val="1"/>
              </w:numPr>
              <w:spacing w:after="0" w:line="240" w:lineRule="auto"/>
              <w:rPr>
                <w:rFonts w:cs="Times New Roman"/>
                <w:szCs w:val="28"/>
              </w:rPr>
            </w:pPr>
            <w:r w:rsidRPr="00EB30F9">
              <w:rPr>
                <w:rFonts w:cs="Times New Roman"/>
                <w:szCs w:val="28"/>
              </w:rPr>
              <w:t>Thứ 5 hàng tuần: Lau dọn , sắp xếp, đồ dùng đồ chơi tại các góc.</w:t>
            </w:r>
          </w:p>
          <w:p w:rsidR="003409DE" w:rsidRPr="00EB30F9" w:rsidRDefault="003409DE" w:rsidP="003409DE">
            <w:pPr>
              <w:pStyle w:val="ListParagraph"/>
              <w:numPr>
                <w:ilvl w:val="0"/>
                <w:numId w:val="1"/>
              </w:numPr>
              <w:spacing w:after="0"/>
              <w:rPr>
                <w:rFonts w:cs="Times New Roman"/>
                <w:b/>
                <w:szCs w:val="28"/>
                <w:lang w:val="fr-FR"/>
              </w:rPr>
            </w:pPr>
            <w:r w:rsidRPr="00EB30F9">
              <w:rPr>
                <w:rFonts w:cs="Times New Roman"/>
                <w:szCs w:val="28"/>
              </w:rPr>
              <w:t>Thứ 6 hàng tuần: Sinh hoạt văn nghê, nêu gương bé ngoan</w:t>
            </w:r>
          </w:p>
        </w:tc>
      </w:tr>
    </w:tbl>
    <w:p w:rsidR="009916DA" w:rsidRPr="003409DE" w:rsidRDefault="009916DA">
      <w:pPr>
        <w:rPr>
          <w:rFonts w:cs="Times New Roman"/>
          <w:szCs w:val="28"/>
        </w:rPr>
      </w:pPr>
    </w:p>
    <w:sectPr w:rsidR="009916DA" w:rsidRPr="003409DE" w:rsidSect="003409DE">
      <w:pgSz w:w="15840" w:h="12240" w:orient="landscape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AE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7D40DA0"/>
    <w:multiLevelType w:val="hybridMultilevel"/>
    <w:tmpl w:val="B6C4FF9C"/>
    <w:lvl w:ilvl="0" w:tplc="AEB01C16">
      <w:numFmt w:val="bullet"/>
      <w:lvlText w:val="-"/>
      <w:lvlJc w:val="left"/>
      <w:pPr>
        <w:ind w:left="495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ind w:left="1215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935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655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375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095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815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535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255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3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3409DE"/>
    <w:rsid w:val="003409DE"/>
    <w:rsid w:val="00753B20"/>
    <w:rsid w:val="009916D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DE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DE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09DE"/>
    <w:pPr>
      <w:spacing w:after="160" w:line="259" w:lineRule="auto"/>
    </w:pPr>
    <w:rPr>
      <w:rFonts w:ascii="Times New Roman" w:hAnsi="Times New Roman"/>
      <w:sz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3409DE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DBB47C-16E0-4DF9-8B27-00DCA757BA6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7</Pages>
  <Words>1296</Words>
  <Characters>7388</Characters>
  <Application>Microsoft Office Word</Application>
  <DocSecurity>0</DocSecurity>
  <Lines>61</Lines>
  <Paragraphs>17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8667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Hao</dc:creator>
  <cp:lastModifiedBy>Hao</cp:lastModifiedBy>
  <cp:revision>1</cp:revision>
  <dcterms:created xsi:type="dcterms:W3CDTF">2020-11-26T13:50:00Z</dcterms:created>
  <dcterms:modified xsi:type="dcterms:W3CDTF">2020-11-26T14:01:00Z</dcterms:modified>
</cp:coreProperties>
</file>