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4BB9" w14:textId="77777777" w:rsidR="00A77CEE" w:rsidRPr="00A77CEE" w:rsidRDefault="00A77CEE" w:rsidP="00A77CEE">
      <w:pPr>
        <w:spacing w:before="60" w:after="60" w:line="360" w:lineRule="auto"/>
        <w:ind w:firstLine="709"/>
        <w:jc w:val="center"/>
        <w:rPr>
          <w:rFonts w:cs="Times New Roman"/>
          <w:b/>
          <w:bCs/>
          <w:sz w:val="34"/>
          <w:szCs w:val="34"/>
        </w:rPr>
      </w:pPr>
      <w:r w:rsidRPr="00A77CEE">
        <w:rPr>
          <w:rFonts w:cs="Times New Roman"/>
          <w:b/>
          <w:bCs/>
          <w:sz w:val="34"/>
          <w:szCs w:val="34"/>
        </w:rPr>
        <w:t>THƠ TRUYỆN THÁNG 4 – 2022</w:t>
      </w:r>
    </w:p>
    <w:p w14:paraId="62FB8958" w14:textId="77777777" w:rsidR="00A77CEE" w:rsidRDefault="00A77CEE" w:rsidP="00A77CEE">
      <w:pPr>
        <w:spacing w:before="60" w:after="60" w:line="360" w:lineRule="auto"/>
        <w:ind w:firstLine="709"/>
        <w:jc w:val="center"/>
        <w:rPr>
          <w:rFonts w:eastAsia="Times New Roman" w:cs="Times New Roman"/>
          <w:b/>
          <w:bCs/>
          <w:szCs w:val="28"/>
        </w:rPr>
      </w:pPr>
    </w:p>
    <w:p w14:paraId="19E9C6AF" w14:textId="681C0DA8" w:rsidR="00A77CEE" w:rsidRPr="00A77CEE" w:rsidRDefault="00A77CEE" w:rsidP="00A77CEE">
      <w:pPr>
        <w:spacing w:before="60" w:after="60" w:line="360" w:lineRule="auto"/>
        <w:ind w:firstLine="709"/>
        <w:jc w:val="center"/>
        <w:rPr>
          <w:rFonts w:cs="Times New Roman"/>
          <w:b/>
          <w:bCs/>
          <w:szCs w:val="28"/>
          <w:u w:val="single"/>
        </w:rPr>
      </w:pPr>
      <w:r w:rsidRPr="00A77CEE">
        <w:rPr>
          <w:rFonts w:eastAsia="Times New Roman" w:cs="Times New Roman"/>
          <w:b/>
          <w:bCs/>
          <w:szCs w:val="28"/>
          <w:u w:val="single"/>
        </w:rPr>
        <w:t xml:space="preserve">Truyện: </w:t>
      </w:r>
      <w:r w:rsidRPr="00A77CEE">
        <w:rPr>
          <w:rFonts w:eastAsia="Times New Roman" w:cs="Times New Roman"/>
          <w:b/>
          <w:bCs/>
          <w:szCs w:val="28"/>
          <w:u w:val="single"/>
        </w:rPr>
        <w:t>Vì sao Thỏ cụt đuôi</w:t>
      </w:r>
    </w:p>
    <w:p w14:paraId="3877F5E0"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Thỏ và Nhím là đôi bạn rất thân. Thỏ vốn thông minh nhưng nghịch ngợm hay leo trèo nhảy nhót khắp nơi. Nhím hiền lành, chịu khó, tính tình cẩn tận , chắc chắn.</w:t>
      </w:r>
    </w:p>
    <w:p w14:paraId="6D206518"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Một hôm Thỏ rủ Nhím ra ven rừng chơi. Cạnh rừng có một con đường đất đỏ chạy qua, bên kia là bãi cỏ rộng nhiều hoa thơm, bướm lượn, trông thật thích mắt.</w:t>
      </w:r>
    </w:p>
    <w:p w14:paraId="0ED337F1"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Thỏ nói với Nhím: “Chúng mình chạy nhanh qua đường, sang bên kia tha hồ mà hái hoa, bắt bướm. Vốn tính cẩn thận Nhím nói: “Bên kia đường là bãi cỏ trống vắng, trên đường lại có ô tô chạy chúng mình đứng ngắm hoa cũng được.</w:t>
      </w:r>
    </w:p>
    <w:p w14:paraId="5815D385"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Thỏ nghĩ: “bãi cỏ rộng thế tha hồ mà chạy nhảy, nếu có gì nguy hiểm thì mình chạy nhanh là được.</w:t>
      </w:r>
    </w:p>
    <w:p w14:paraId="58606D48"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Nghĩ rồi, Thỏ chạy băng qua đường. Vừa lúc ấy có một chiếc otô chạy đến. Thấy Thò, ôtô vội phanh thắng két một cái, chú Thỏ bé nhỏ chui tọt vào gầm xe, chiếc đuôi xinh đẹp của nó đã bị xe đè lên đứt rời ra.</w:t>
      </w:r>
    </w:p>
    <w:p w14:paraId="064D4671" w14:textId="77777777" w:rsidR="00A77CEE" w:rsidRP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Thấy Thỏ bị nạn, Nhím vội chạy ra đỡ Thỏ vào lề đường. Bị mất đuôi, Thỏ đau đớn, nó ân hận vì đã không nghe lời Nhím, chiếc đuôi của Thỏ còn lại một đọan ngắn ngủi trông thật xấu xí.</w:t>
      </w:r>
    </w:p>
    <w:p w14:paraId="01C6C20D" w14:textId="45D4899C" w:rsidR="00A77CEE" w:rsidRDefault="00A77CEE" w:rsidP="00A77CEE">
      <w:pPr>
        <w:shd w:val="clear" w:color="auto" w:fill="FFFFFF"/>
        <w:spacing w:before="60" w:after="60" w:line="360" w:lineRule="auto"/>
        <w:ind w:firstLine="709"/>
        <w:rPr>
          <w:rFonts w:eastAsia="Times New Roman" w:cs="Times New Roman"/>
          <w:szCs w:val="28"/>
        </w:rPr>
      </w:pPr>
      <w:r w:rsidRPr="00A77CEE">
        <w:rPr>
          <w:rFonts w:eastAsia="Times New Roman" w:cs="Times New Roman"/>
          <w:szCs w:val="28"/>
        </w:rPr>
        <w:t>Nhím động viên Thỏ: “Từ nay chúng mình cùng phải cẩn thận hơn khi sang đường, phải nhìnsang trái, sang phải, không có xe đến gần mới được qua đường”. Thỏ bẽn lẽn: “Tớ đồng ý”.</w:t>
      </w:r>
    </w:p>
    <w:p w14:paraId="05AFEF55" w14:textId="77777777" w:rsidR="00A77CEE" w:rsidRDefault="00A77CEE" w:rsidP="00A77CEE">
      <w:pPr>
        <w:shd w:val="clear" w:color="auto" w:fill="FFFFFF"/>
        <w:spacing w:before="60" w:after="60" w:line="360" w:lineRule="auto"/>
        <w:ind w:firstLine="709"/>
        <w:rPr>
          <w:rFonts w:eastAsia="Times New Roman" w:cs="Times New Roman"/>
          <w:szCs w:val="28"/>
        </w:rPr>
      </w:pPr>
    </w:p>
    <w:p w14:paraId="77B20551" w14:textId="410F2119" w:rsidR="00A77CEE" w:rsidRPr="00A77CEE" w:rsidRDefault="00A77CEE" w:rsidP="00A77CEE">
      <w:pPr>
        <w:shd w:val="clear" w:color="auto" w:fill="FFFFFF"/>
        <w:spacing w:before="60" w:after="60" w:line="360" w:lineRule="auto"/>
        <w:ind w:firstLine="709"/>
        <w:jc w:val="center"/>
        <w:rPr>
          <w:rFonts w:eastAsia="Times New Roman" w:cs="Times New Roman"/>
          <w:b/>
          <w:bCs/>
          <w:szCs w:val="28"/>
          <w:u w:val="single"/>
        </w:rPr>
      </w:pPr>
      <w:r w:rsidRPr="00A77CEE">
        <w:rPr>
          <w:rFonts w:cs="Times New Roman"/>
          <w:b/>
          <w:bCs/>
          <w:szCs w:val="28"/>
          <w:u w:val="single"/>
        </w:rPr>
        <w:t>Truyện</w:t>
      </w:r>
      <w:r w:rsidRPr="00A77CEE">
        <w:rPr>
          <w:rFonts w:cs="Times New Roman"/>
          <w:b/>
          <w:bCs/>
          <w:szCs w:val="28"/>
          <w:u w:val="single"/>
        </w:rPr>
        <w:t>:</w:t>
      </w:r>
      <w:r w:rsidRPr="00A77CEE">
        <w:rPr>
          <w:rFonts w:cs="Times New Roman"/>
          <w:b/>
          <w:bCs/>
          <w:szCs w:val="28"/>
          <w:u w:val="single"/>
        </w:rPr>
        <w:t xml:space="preserve"> Xe lu và xe ca</w:t>
      </w:r>
    </w:p>
    <w:p w14:paraId="0382F66E" w14:textId="77777777" w:rsidR="00A77CEE" w:rsidRPr="00A77CEE" w:rsidRDefault="00A77CEE" w:rsidP="00A77CEE">
      <w:pPr>
        <w:pStyle w:val="NormalWeb"/>
        <w:shd w:val="clear" w:color="auto" w:fill="FFFFFF"/>
        <w:spacing w:before="60" w:beforeAutospacing="0" w:after="60" w:afterAutospacing="0" w:line="360" w:lineRule="auto"/>
        <w:ind w:firstLine="709"/>
        <w:rPr>
          <w:sz w:val="28"/>
          <w:szCs w:val="28"/>
        </w:rPr>
      </w:pPr>
      <w:r w:rsidRPr="00A77CEE">
        <w:rPr>
          <w:sz w:val="28"/>
          <w:szCs w:val="28"/>
        </w:rPr>
        <w:t>Có một chiếc xe lu và một chiếc xe ca cùng đi trên một con đường. Xe lu dáng vẻ thô kệch, lăn từng bước chậm chạp, còn xe ca có bề ngoài gọn gàng, phóng nhanh vun vút. Thấy vậy xe ca chế nhạo xe lu:</w:t>
      </w:r>
    </w:p>
    <w:p w14:paraId="52349321" w14:textId="77777777" w:rsidR="00A77CEE" w:rsidRPr="00A77CEE" w:rsidRDefault="00A77CEE" w:rsidP="00A77CEE">
      <w:pPr>
        <w:pStyle w:val="NormalWeb"/>
        <w:shd w:val="clear" w:color="auto" w:fill="FFFFFF"/>
        <w:spacing w:before="60" w:beforeAutospacing="0" w:after="60" w:afterAutospacing="0" w:line="360" w:lineRule="auto"/>
        <w:ind w:firstLine="709"/>
        <w:rPr>
          <w:sz w:val="28"/>
          <w:szCs w:val="28"/>
        </w:rPr>
      </w:pPr>
      <w:r w:rsidRPr="00A77CEE">
        <w:rPr>
          <w:sz w:val="28"/>
          <w:szCs w:val="28"/>
        </w:rPr>
        <w:lastRenderedPageBreak/>
        <w:t>– Xe lu ơi! Cậu đi chậm như rùa ấy! Hãy xem tớ đây này!</w:t>
      </w:r>
    </w:p>
    <w:p w14:paraId="45FD4988" w14:textId="77777777" w:rsidR="00A77CEE" w:rsidRPr="00A77CEE" w:rsidRDefault="00A77CEE" w:rsidP="00A77CEE">
      <w:pPr>
        <w:pStyle w:val="NormalWeb"/>
        <w:shd w:val="clear" w:color="auto" w:fill="FFFFFF"/>
        <w:spacing w:before="60" w:beforeAutospacing="0" w:after="60" w:afterAutospacing="0" w:line="360" w:lineRule="auto"/>
        <w:ind w:firstLine="709"/>
        <w:rPr>
          <w:sz w:val="28"/>
          <w:szCs w:val="28"/>
        </w:rPr>
      </w:pPr>
      <w:r w:rsidRPr="00A77CEE">
        <w:rPr>
          <w:sz w:val="28"/>
          <w:szCs w:val="28"/>
        </w:rPr>
        <w:t>Nói rồi, xe ca phóng vụt lên, bỏ xe lu ở lại đằng sau. Xe ca tưởng mình thế là giỏi lắm.</w:t>
      </w:r>
    </w:p>
    <w:p w14:paraId="20FAB981" w14:textId="77777777" w:rsidR="00A77CEE" w:rsidRPr="00A77CEE" w:rsidRDefault="00A77CEE" w:rsidP="00A77CEE">
      <w:pPr>
        <w:pStyle w:val="NormalWeb"/>
        <w:shd w:val="clear" w:color="auto" w:fill="FFFFFF"/>
        <w:spacing w:before="60" w:beforeAutospacing="0" w:after="60" w:afterAutospacing="0" w:line="360" w:lineRule="auto"/>
        <w:ind w:firstLine="709"/>
        <w:rPr>
          <w:sz w:val="28"/>
          <w:szCs w:val="28"/>
        </w:rPr>
      </w:pPr>
      <w:r w:rsidRPr="00A77CEE">
        <w:rPr>
          <w:sz w:val="28"/>
          <w:szCs w:val="28"/>
        </w:rPr>
        <w:t>Nhưng tới một quãng đường bị hỏng và lầy lội, xe ca không thể đi qua được, đành phải đổ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p>
    <w:p w14:paraId="4DAB4E33" w14:textId="77777777" w:rsidR="00A77CEE" w:rsidRPr="00A77CEE" w:rsidRDefault="00A77CEE" w:rsidP="00A77CEE">
      <w:pPr>
        <w:pStyle w:val="NormalWeb"/>
        <w:shd w:val="clear" w:color="auto" w:fill="FFFFFF"/>
        <w:spacing w:before="60" w:beforeAutospacing="0" w:after="60" w:afterAutospacing="0" w:line="360" w:lineRule="auto"/>
        <w:ind w:firstLine="709"/>
        <w:rPr>
          <w:sz w:val="28"/>
          <w:szCs w:val="28"/>
        </w:rPr>
      </w:pPr>
      <w:r w:rsidRPr="00A77CEE">
        <w:rPr>
          <w:sz w:val="28"/>
          <w:szCs w:val="28"/>
        </w:rPr>
        <w:t>Xe ca đã hiểu rằng tuy xe lu đi chậm chạp, dáng vẻ lù lù, thô kệch nhưng xe lu làm cho những con đường bằng phẳng để cho các xe khác đi lại dễ dàng. Từ đấy xe ca không bao giờ chế giễu xe lu nữa.</w:t>
      </w:r>
    </w:p>
    <w:p w14:paraId="3CBA3CE9" w14:textId="1744C1AC" w:rsidR="00A77CEE" w:rsidRDefault="00A77CEE" w:rsidP="00A77CEE">
      <w:pPr>
        <w:pStyle w:val="NormalWeb"/>
        <w:shd w:val="clear" w:color="auto" w:fill="FFFFFF"/>
        <w:spacing w:before="60" w:beforeAutospacing="0" w:after="60" w:afterAutospacing="0" w:line="360" w:lineRule="auto"/>
        <w:ind w:firstLine="709"/>
        <w:rPr>
          <w:rStyle w:val="Emphasis"/>
          <w:sz w:val="28"/>
          <w:szCs w:val="28"/>
        </w:rPr>
      </w:pPr>
      <w:r w:rsidRPr="00A77CEE">
        <w:rPr>
          <w:rStyle w:val="Emphasis"/>
          <w:sz w:val="28"/>
          <w:szCs w:val="28"/>
        </w:rPr>
        <w:t>Nguồn của truyện </w:t>
      </w:r>
      <w:r w:rsidRPr="00A77CEE">
        <w:rPr>
          <w:rStyle w:val="Strong"/>
          <w:i/>
          <w:iCs/>
          <w:sz w:val="28"/>
          <w:szCs w:val="28"/>
        </w:rPr>
        <w:t>Xe lu và xe ca</w:t>
      </w:r>
      <w:r w:rsidRPr="00A77CEE">
        <w:rPr>
          <w:rStyle w:val="Emphasis"/>
          <w:sz w:val="28"/>
          <w:szCs w:val="28"/>
        </w:rPr>
        <w:t>: sưu tầm.</w:t>
      </w:r>
    </w:p>
    <w:p w14:paraId="43C69C94" w14:textId="77777777" w:rsidR="00A77CEE" w:rsidRPr="00A77CEE" w:rsidRDefault="00A77CEE" w:rsidP="00A77CEE">
      <w:pPr>
        <w:pStyle w:val="NormalWeb"/>
        <w:shd w:val="clear" w:color="auto" w:fill="FFFFFF"/>
        <w:spacing w:before="60" w:beforeAutospacing="0" w:after="60" w:afterAutospacing="0" w:line="360" w:lineRule="auto"/>
        <w:ind w:firstLine="709"/>
        <w:rPr>
          <w:rStyle w:val="Emphasis"/>
          <w:sz w:val="28"/>
          <w:szCs w:val="28"/>
        </w:rPr>
      </w:pPr>
    </w:p>
    <w:p w14:paraId="288AFD91" w14:textId="4FA46FCC" w:rsidR="00A77CEE" w:rsidRPr="00A77CEE" w:rsidRDefault="00A77CEE" w:rsidP="00A77CEE">
      <w:pPr>
        <w:pStyle w:val="NormalWeb"/>
        <w:shd w:val="clear" w:color="auto" w:fill="FFFFFF"/>
        <w:spacing w:before="60" w:beforeAutospacing="0" w:after="60" w:afterAutospacing="0" w:line="360" w:lineRule="auto"/>
        <w:ind w:firstLine="709"/>
        <w:jc w:val="center"/>
        <w:textAlignment w:val="baseline"/>
        <w:rPr>
          <w:sz w:val="28"/>
          <w:szCs w:val="28"/>
          <w:u w:val="single"/>
        </w:rPr>
      </w:pPr>
      <w:r w:rsidRPr="00A77CEE">
        <w:rPr>
          <w:rStyle w:val="sapodetail"/>
          <w:rFonts w:eastAsiaTheme="majorEastAsia"/>
          <w:b/>
          <w:bCs/>
          <w:sz w:val="28"/>
          <w:szCs w:val="28"/>
          <w:u w:val="single"/>
        </w:rPr>
        <w:t>Truyện: Tàu thủy tí hon</w:t>
      </w:r>
    </w:p>
    <w:p w14:paraId="772E5BB8" w14:textId="77777777" w:rsidR="00A77CEE" w:rsidRPr="00A77CEE" w:rsidRDefault="00A77CEE" w:rsidP="00A77CEE">
      <w:pPr>
        <w:pStyle w:val="NormalWeb"/>
        <w:shd w:val="clear" w:color="auto" w:fill="FFFFFF"/>
        <w:spacing w:before="60" w:beforeAutospacing="0" w:after="60" w:afterAutospacing="0" w:line="360" w:lineRule="auto"/>
        <w:ind w:firstLine="709"/>
        <w:jc w:val="both"/>
        <w:textAlignment w:val="baseline"/>
        <w:rPr>
          <w:sz w:val="28"/>
          <w:szCs w:val="28"/>
        </w:rPr>
      </w:pPr>
      <w:r w:rsidRPr="00A77CEE">
        <w:rPr>
          <w:sz w:val="28"/>
          <w:szCs w:val="28"/>
        </w:rPr>
        <w:t>     Tàu thủy tí hon rất thích ông nội làm việc. Ông là một tàu thủy lớn. Ông đẩy các xà lan trên sông. Tàu thủy tí hon thích làm việc với ông. Hai ông cháu hợp sức đẩy xà lan rộng lớn chở đầy lúa trên dòng nước mênh mông.</w:t>
      </w:r>
    </w:p>
    <w:p w14:paraId="4EE919B3" w14:textId="77777777" w:rsidR="00A77CEE" w:rsidRDefault="00A77CEE" w:rsidP="00A77CEE">
      <w:pPr>
        <w:pStyle w:val="NormalWeb"/>
        <w:shd w:val="clear" w:color="auto" w:fill="FFFFFF"/>
        <w:spacing w:before="60" w:beforeAutospacing="0" w:after="60" w:afterAutospacing="0" w:line="360" w:lineRule="auto"/>
        <w:ind w:firstLine="709"/>
        <w:jc w:val="both"/>
        <w:textAlignment w:val="baseline"/>
        <w:rPr>
          <w:sz w:val="28"/>
          <w:szCs w:val="28"/>
        </w:rPr>
      </w:pPr>
      <w:r w:rsidRPr="00A77CEE">
        <w:rPr>
          <w:sz w:val="28"/>
          <w:szCs w:val="28"/>
        </w:rPr>
        <w:t>     Á à !Một chiếc xuồng đang ngáng đường kìa ! Các xà lan thì quá lớn mà tình thế lại quá cấp bách không tránh kịp nữa rồi. Tàu thủy tí hon vội vươn lên trước ông, đẩy xuồng qua chỗ an toàn.</w:t>
      </w:r>
    </w:p>
    <w:p w14:paraId="11793DBA" w14:textId="77777777" w:rsidR="00A77CEE" w:rsidRPr="00A77CEE" w:rsidRDefault="00A77CEE" w:rsidP="00A77CEE">
      <w:pPr>
        <w:pStyle w:val="NormalWeb"/>
        <w:shd w:val="clear" w:color="auto" w:fill="FFFFFF"/>
        <w:spacing w:before="60" w:beforeAutospacing="0" w:after="60" w:afterAutospacing="0" w:line="360" w:lineRule="auto"/>
        <w:ind w:firstLine="709"/>
        <w:jc w:val="both"/>
        <w:textAlignment w:val="baseline"/>
        <w:rPr>
          <w:b/>
          <w:bCs/>
          <w:sz w:val="28"/>
          <w:szCs w:val="28"/>
        </w:rPr>
      </w:pPr>
    </w:p>
    <w:p w14:paraId="0E6BC7E3" w14:textId="7341BDEB" w:rsidR="00A77CEE" w:rsidRPr="00A77CEE" w:rsidRDefault="00A77CEE" w:rsidP="00A77CEE">
      <w:pPr>
        <w:pStyle w:val="NormalWeb"/>
        <w:shd w:val="clear" w:color="auto" w:fill="FFFFFF"/>
        <w:spacing w:before="60" w:beforeAutospacing="0" w:after="60" w:afterAutospacing="0" w:line="360" w:lineRule="auto"/>
        <w:ind w:firstLine="709"/>
        <w:jc w:val="center"/>
        <w:textAlignment w:val="baseline"/>
        <w:rPr>
          <w:b/>
          <w:bCs/>
          <w:sz w:val="28"/>
          <w:szCs w:val="28"/>
          <w:u w:val="single"/>
        </w:rPr>
      </w:pPr>
      <w:r w:rsidRPr="00A77CEE">
        <w:rPr>
          <w:b/>
          <w:bCs/>
          <w:sz w:val="28"/>
          <w:szCs w:val="28"/>
          <w:u w:val="single"/>
        </w:rPr>
        <w:t>Bài thơ</w:t>
      </w:r>
      <w:r w:rsidRPr="00A77CEE">
        <w:rPr>
          <w:b/>
          <w:bCs/>
          <w:sz w:val="28"/>
          <w:szCs w:val="28"/>
          <w:u w:val="single"/>
        </w:rPr>
        <w:t>:</w:t>
      </w:r>
      <w:r w:rsidRPr="00A77CEE">
        <w:rPr>
          <w:b/>
          <w:bCs/>
          <w:sz w:val="28"/>
          <w:szCs w:val="28"/>
          <w:u w:val="single"/>
        </w:rPr>
        <w:t xml:space="preserve"> Con tàu</w:t>
      </w:r>
    </w:p>
    <w:p w14:paraId="57E0082F" w14:textId="77777777" w:rsidR="00A77CEE" w:rsidRPr="00A77CEE" w:rsidRDefault="00A77CEE" w:rsidP="00A77CEE">
      <w:pPr>
        <w:pStyle w:val="NormalWeb"/>
        <w:shd w:val="clear" w:color="auto" w:fill="FFFFFF"/>
        <w:spacing w:before="60" w:beforeAutospacing="0" w:after="60" w:afterAutospacing="0" w:line="360" w:lineRule="auto"/>
        <w:ind w:firstLine="709"/>
        <w:jc w:val="center"/>
        <w:rPr>
          <w:sz w:val="28"/>
          <w:szCs w:val="28"/>
        </w:rPr>
      </w:pPr>
      <w:r w:rsidRPr="00A77CEE">
        <w:rPr>
          <w:sz w:val="28"/>
          <w:szCs w:val="28"/>
        </w:rPr>
        <w:t>Xình xịch xình xịch</w:t>
      </w:r>
      <w:r w:rsidRPr="00A77CEE">
        <w:rPr>
          <w:sz w:val="28"/>
          <w:szCs w:val="28"/>
        </w:rPr>
        <w:br/>
        <w:t>Con tàu xanh xanh</w:t>
      </w:r>
      <w:r w:rsidRPr="00A77CEE">
        <w:rPr>
          <w:sz w:val="28"/>
          <w:szCs w:val="28"/>
        </w:rPr>
        <w:br/>
        <w:t>Nó chạy nhanh nhanh</w:t>
      </w:r>
      <w:r w:rsidRPr="00A77CEE">
        <w:rPr>
          <w:sz w:val="28"/>
          <w:szCs w:val="28"/>
        </w:rPr>
        <w:br/>
        <w:t>Còi reo vui quá</w:t>
      </w:r>
      <w:r w:rsidRPr="00A77CEE">
        <w:rPr>
          <w:sz w:val="28"/>
          <w:szCs w:val="28"/>
        </w:rPr>
        <w:br/>
        <w:t>U… u… u…u…</w:t>
      </w:r>
    </w:p>
    <w:p w14:paraId="48A6E02B" w14:textId="77777777" w:rsidR="00A77CEE" w:rsidRPr="00A77CEE" w:rsidRDefault="00A77CEE" w:rsidP="00A77CEE">
      <w:pPr>
        <w:pStyle w:val="NormalWeb"/>
        <w:shd w:val="clear" w:color="auto" w:fill="FFFFFF"/>
        <w:spacing w:before="60" w:beforeAutospacing="0" w:after="60" w:afterAutospacing="0" w:line="360" w:lineRule="auto"/>
        <w:ind w:firstLine="709"/>
        <w:jc w:val="center"/>
        <w:rPr>
          <w:sz w:val="28"/>
          <w:szCs w:val="28"/>
        </w:rPr>
      </w:pPr>
      <w:r w:rsidRPr="00A77CEE">
        <w:rPr>
          <w:rStyle w:val="Emphasis"/>
          <w:sz w:val="28"/>
          <w:szCs w:val="28"/>
        </w:rPr>
        <w:t>Tác giả: </w:t>
      </w:r>
      <w:hyperlink r:id="rId4" w:tooltip="Định Hải" w:history="1">
        <w:r w:rsidRPr="00A77CEE">
          <w:rPr>
            <w:rStyle w:val="Hyperlink"/>
            <w:b/>
            <w:bCs/>
            <w:i/>
            <w:iCs/>
            <w:color w:val="auto"/>
            <w:sz w:val="28"/>
            <w:szCs w:val="28"/>
          </w:rPr>
          <w:t>Định Hải</w:t>
        </w:r>
      </w:hyperlink>
      <w:r w:rsidRPr="00A77CEE">
        <w:rPr>
          <w:rStyle w:val="Emphasis"/>
          <w:sz w:val="28"/>
          <w:szCs w:val="28"/>
        </w:rPr>
        <w:t>.</w:t>
      </w:r>
    </w:p>
    <w:p w14:paraId="5EF64047" w14:textId="77777777" w:rsidR="00A77CEE" w:rsidRPr="00A77CEE" w:rsidRDefault="00A77CEE" w:rsidP="00A77CEE">
      <w:pPr>
        <w:spacing w:before="60" w:after="60" w:line="360" w:lineRule="auto"/>
        <w:ind w:firstLine="709"/>
        <w:rPr>
          <w:rFonts w:cs="Times New Roman"/>
          <w:b/>
          <w:bCs/>
          <w:szCs w:val="28"/>
        </w:rPr>
      </w:pPr>
    </w:p>
    <w:sectPr w:rsidR="00A77CEE" w:rsidRPr="00A77CE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EE"/>
    <w:rsid w:val="004F6071"/>
    <w:rsid w:val="007A25AE"/>
    <w:rsid w:val="00A7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C32F"/>
  <w15:chartTrackingRefBased/>
  <w15:docId w15:val="{215D887A-C36C-432B-8858-7F67F9FB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7C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77CE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7CEE"/>
    <w:rPr>
      <w:rFonts w:eastAsia="Times New Roman" w:cs="Times New Roman"/>
      <w:b/>
      <w:bCs/>
      <w:sz w:val="27"/>
      <w:szCs w:val="27"/>
    </w:rPr>
  </w:style>
  <w:style w:type="paragraph" w:styleId="NormalWeb">
    <w:name w:val="Normal (Web)"/>
    <w:basedOn w:val="Normal"/>
    <w:uiPriority w:val="99"/>
    <w:unhideWhenUsed/>
    <w:rsid w:val="00A77CEE"/>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A77CE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77CEE"/>
    <w:rPr>
      <w:i/>
      <w:iCs/>
    </w:rPr>
  </w:style>
  <w:style w:type="character" w:styleId="Strong">
    <w:name w:val="Strong"/>
    <w:basedOn w:val="DefaultParagraphFont"/>
    <w:uiPriority w:val="22"/>
    <w:qFormat/>
    <w:rsid w:val="00A77CEE"/>
    <w:rPr>
      <w:b/>
      <w:bCs/>
    </w:rPr>
  </w:style>
  <w:style w:type="character" w:customStyle="1" w:styleId="plan-content-pre1">
    <w:name w:val="plan-content-pre1"/>
    <w:basedOn w:val="DefaultParagraphFont"/>
    <w:rsid w:val="00A77CEE"/>
    <w:rPr>
      <w:rFonts w:ascii="Times New Roman" w:hAnsi="Times New Roman" w:cs="Times New Roman" w:hint="default"/>
      <w:sz w:val="28"/>
      <w:szCs w:val="28"/>
    </w:rPr>
  </w:style>
  <w:style w:type="character" w:customStyle="1" w:styleId="sapodetail">
    <w:name w:val="sapodetail"/>
    <w:basedOn w:val="DefaultParagraphFont"/>
    <w:rsid w:val="00A77CEE"/>
  </w:style>
  <w:style w:type="character" w:styleId="Hyperlink">
    <w:name w:val="Hyperlink"/>
    <w:basedOn w:val="DefaultParagraphFont"/>
    <w:uiPriority w:val="99"/>
    <w:semiHidden/>
    <w:unhideWhenUsed/>
    <w:rsid w:val="00A77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2474">
      <w:bodyDiv w:val="1"/>
      <w:marLeft w:val="0"/>
      <w:marRight w:val="0"/>
      <w:marTop w:val="0"/>
      <w:marBottom w:val="0"/>
      <w:divBdr>
        <w:top w:val="none" w:sz="0" w:space="0" w:color="auto"/>
        <w:left w:val="none" w:sz="0" w:space="0" w:color="auto"/>
        <w:bottom w:val="none" w:sz="0" w:space="0" w:color="auto"/>
        <w:right w:val="none" w:sz="0" w:space="0" w:color="auto"/>
      </w:divBdr>
    </w:div>
    <w:div w:id="177625426">
      <w:bodyDiv w:val="1"/>
      <w:marLeft w:val="0"/>
      <w:marRight w:val="0"/>
      <w:marTop w:val="0"/>
      <w:marBottom w:val="0"/>
      <w:divBdr>
        <w:top w:val="none" w:sz="0" w:space="0" w:color="auto"/>
        <w:left w:val="none" w:sz="0" w:space="0" w:color="auto"/>
        <w:bottom w:val="none" w:sz="0" w:space="0" w:color="auto"/>
        <w:right w:val="none" w:sz="0" w:space="0" w:color="auto"/>
      </w:divBdr>
      <w:divsChild>
        <w:div w:id="1232616346">
          <w:marLeft w:val="0"/>
          <w:marRight w:val="0"/>
          <w:marTop w:val="75"/>
          <w:marBottom w:val="75"/>
          <w:divBdr>
            <w:top w:val="none" w:sz="0" w:space="0" w:color="auto"/>
            <w:left w:val="none" w:sz="0" w:space="0" w:color="auto"/>
            <w:bottom w:val="none" w:sz="0" w:space="0" w:color="auto"/>
            <w:right w:val="none" w:sz="0" w:space="0" w:color="auto"/>
          </w:divBdr>
        </w:div>
        <w:div w:id="316542951">
          <w:marLeft w:val="75"/>
          <w:marRight w:val="0"/>
          <w:marTop w:val="0"/>
          <w:marBottom w:val="0"/>
          <w:divBdr>
            <w:top w:val="none" w:sz="0" w:space="0" w:color="auto"/>
            <w:left w:val="none" w:sz="0" w:space="0" w:color="auto"/>
            <w:bottom w:val="none" w:sz="0" w:space="0" w:color="auto"/>
            <w:right w:val="none" w:sz="0" w:space="0" w:color="auto"/>
          </w:divBdr>
        </w:div>
      </w:divsChild>
    </w:div>
    <w:div w:id="786968164">
      <w:bodyDiv w:val="1"/>
      <w:marLeft w:val="0"/>
      <w:marRight w:val="0"/>
      <w:marTop w:val="0"/>
      <w:marBottom w:val="0"/>
      <w:divBdr>
        <w:top w:val="none" w:sz="0" w:space="0" w:color="auto"/>
        <w:left w:val="none" w:sz="0" w:space="0" w:color="auto"/>
        <w:bottom w:val="none" w:sz="0" w:space="0" w:color="auto"/>
        <w:right w:val="none" w:sz="0" w:space="0" w:color="auto"/>
      </w:divBdr>
    </w:div>
    <w:div w:id="19934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mnonhoami.edu.vn/tag/dinh-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Le</dc:creator>
  <cp:keywords/>
  <dc:description/>
  <cp:lastModifiedBy>Dung Le</cp:lastModifiedBy>
  <cp:revision>1</cp:revision>
  <dcterms:created xsi:type="dcterms:W3CDTF">2022-03-18T10:30:00Z</dcterms:created>
  <dcterms:modified xsi:type="dcterms:W3CDTF">2022-03-18T10:36:00Z</dcterms:modified>
</cp:coreProperties>
</file>