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A2D52" w14:textId="0A8079DB" w:rsidR="00BD1613" w:rsidRPr="002A756B" w:rsidRDefault="002A756B" w:rsidP="00C541F1">
      <w:pPr>
        <w:jc w:val="center"/>
        <w:rPr>
          <w:rFonts w:ascii="Times New Roman" w:hAnsi="Times New Roman" w:cs="Times New Roman"/>
          <w:b/>
          <w:bCs/>
          <w:color w:val="385623" w:themeColor="accent6" w:themeShade="80"/>
          <w:sz w:val="36"/>
          <w:szCs w:val="36"/>
          <w:lang w:val="vi-VN"/>
        </w:rPr>
      </w:pPr>
      <w:r>
        <w:rPr>
          <w:rFonts w:ascii="Times New Roman" w:hAnsi="Times New Roman" w:cs="Times New Roman"/>
          <w:b/>
          <w:bCs/>
          <w:color w:val="385623" w:themeColor="accent6" w:themeShade="80"/>
          <w:sz w:val="36"/>
          <w:szCs w:val="36"/>
          <w:lang w:val="en-GB"/>
        </w:rPr>
        <w:t>TIẾT</w:t>
      </w:r>
      <w:r>
        <w:rPr>
          <w:rFonts w:ascii="Times New Roman" w:hAnsi="Times New Roman" w:cs="Times New Roman"/>
          <w:b/>
          <w:bCs/>
          <w:color w:val="385623" w:themeColor="accent6" w:themeShade="80"/>
          <w:sz w:val="36"/>
          <w:szCs w:val="36"/>
          <w:lang w:val="vi-VN"/>
        </w:rPr>
        <w:t xml:space="preserve"> CHÀO CỜ ĐẦU TUẦN</w:t>
      </w:r>
    </w:p>
    <w:p w14:paraId="7F163154" w14:textId="77777777" w:rsidR="002A756B" w:rsidRDefault="002A756B" w:rsidP="00C82059">
      <w:pPr>
        <w:pStyle w:val="ThngthngWeb"/>
        <w:shd w:val="clear" w:color="auto" w:fill="FFFFFF"/>
        <w:spacing w:before="0" w:beforeAutospacing="0" w:after="225" w:afterAutospacing="0" w:line="360" w:lineRule="auto"/>
        <w:jc w:val="both"/>
        <w:rPr>
          <w:color w:val="777777"/>
          <w:sz w:val="28"/>
          <w:szCs w:val="28"/>
          <w:shd w:val="clear" w:color="auto" w:fill="FFFFFF"/>
        </w:rPr>
      </w:pPr>
      <w:r>
        <w:rPr>
          <w:color w:val="777777"/>
          <w:sz w:val="28"/>
          <w:szCs w:val="28"/>
          <w:shd w:val="clear" w:color="auto" w:fill="FFFFFF"/>
        </w:rPr>
        <w:t>Giờ chào cờ đầu tuần đối với giáo viên và học sinh là một hoạt động có ý nghĩa thể hiện lòng tự hào dân tộc, sự biết ơn đối với các thế hệ cha anh đã hy sinh vì độc lập tự do cho Tổ quốc.</w:t>
      </w:r>
    </w:p>
    <w:p w14:paraId="52F02CAC" w14:textId="16FAF6ED" w:rsidR="00C82059" w:rsidRPr="002A756B" w:rsidRDefault="002A756B" w:rsidP="002A756B">
      <w:pPr>
        <w:pStyle w:val="ThngthngWeb"/>
        <w:shd w:val="clear" w:color="auto" w:fill="FFFFFF"/>
        <w:spacing w:before="0" w:beforeAutospacing="0" w:after="225" w:afterAutospacing="0" w:line="360" w:lineRule="auto"/>
        <w:jc w:val="both"/>
        <w:rPr>
          <w:noProof/>
          <w:sz w:val="28"/>
          <w:szCs w:val="28"/>
        </w:rPr>
      </w:pPr>
      <w:r w:rsidRPr="002A756B">
        <w:rPr>
          <w:color w:val="333333"/>
          <w:sz w:val="28"/>
          <w:szCs w:val="28"/>
          <w:shd w:val="clear" w:color="auto" w:fill="FFFFFF"/>
        </w:rPr>
        <w:t xml:space="preserve">Sáng nay, thứ hai ngày </w:t>
      </w:r>
      <w:r>
        <w:rPr>
          <w:color w:val="333333"/>
          <w:sz w:val="28"/>
          <w:szCs w:val="28"/>
          <w:shd w:val="clear" w:color="auto" w:fill="FFFFFF"/>
        </w:rPr>
        <w:t>2</w:t>
      </w:r>
      <w:r w:rsidRPr="002A756B">
        <w:rPr>
          <w:color w:val="333333"/>
          <w:sz w:val="28"/>
          <w:szCs w:val="28"/>
          <w:shd w:val="clear" w:color="auto" w:fill="FFFFFF"/>
        </w:rPr>
        <w:t>1/</w:t>
      </w:r>
      <w:r>
        <w:rPr>
          <w:color w:val="333333"/>
          <w:sz w:val="28"/>
          <w:szCs w:val="28"/>
          <w:shd w:val="clear" w:color="auto" w:fill="FFFFFF"/>
        </w:rPr>
        <w:t>11</w:t>
      </w:r>
      <w:r w:rsidRPr="002A756B">
        <w:rPr>
          <w:color w:val="333333"/>
          <w:sz w:val="28"/>
          <w:szCs w:val="28"/>
          <w:shd w:val="clear" w:color="auto" w:fill="FFFFFF"/>
        </w:rPr>
        <w:t>/</w:t>
      </w:r>
      <w:r>
        <w:rPr>
          <w:color w:val="333333"/>
          <w:sz w:val="28"/>
          <w:szCs w:val="28"/>
          <w:shd w:val="clear" w:color="auto" w:fill="FFFFFF"/>
        </w:rPr>
        <w:t>2022</w:t>
      </w:r>
      <w:r w:rsidRPr="002A756B">
        <w:rPr>
          <w:color w:val="333333"/>
          <w:sz w:val="28"/>
          <w:szCs w:val="28"/>
          <w:shd w:val="clear" w:color="auto" w:fill="FFFFFF"/>
        </w:rPr>
        <w:t xml:space="preserve"> học sinh trường Tiểu học </w:t>
      </w:r>
      <w:r>
        <w:rPr>
          <w:color w:val="333333"/>
          <w:sz w:val="28"/>
          <w:szCs w:val="28"/>
          <w:shd w:val="clear" w:color="auto" w:fill="FFFFFF"/>
        </w:rPr>
        <w:t>Giang</w:t>
      </w:r>
      <w:r>
        <w:rPr>
          <w:color w:val="333333"/>
          <w:sz w:val="28"/>
          <w:szCs w:val="28"/>
          <w:shd w:val="clear" w:color="auto" w:fill="FFFFFF"/>
          <w:lang w:val="vi-VN"/>
        </w:rPr>
        <w:t xml:space="preserve"> Biên</w:t>
      </w:r>
      <w:r w:rsidRPr="002A756B">
        <w:rPr>
          <w:color w:val="333333"/>
          <w:sz w:val="28"/>
          <w:szCs w:val="28"/>
          <w:shd w:val="clear" w:color="auto" w:fill="FFFFFF"/>
        </w:rPr>
        <w:t xml:space="preserve"> </w:t>
      </w:r>
      <w:r>
        <w:rPr>
          <w:color w:val="333333"/>
          <w:sz w:val="28"/>
          <w:szCs w:val="28"/>
          <w:shd w:val="clear" w:color="auto" w:fill="FFFFFF"/>
        </w:rPr>
        <w:t>dự</w:t>
      </w:r>
      <w:r>
        <w:rPr>
          <w:color w:val="333333"/>
          <w:sz w:val="28"/>
          <w:szCs w:val="28"/>
          <w:shd w:val="clear" w:color="auto" w:fill="FFFFFF"/>
          <w:lang w:val="vi-VN"/>
        </w:rPr>
        <w:t xml:space="preserve"> tiết</w:t>
      </w:r>
      <w:r w:rsidRPr="002A756B">
        <w:rPr>
          <w:color w:val="333333"/>
          <w:sz w:val="28"/>
          <w:szCs w:val="28"/>
          <w:shd w:val="clear" w:color="auto" w:fill="FFFFFF"/>
        </w:rPr>
        <w:t xml:space="preserve"> chào cờ đầu tuần trước khi bắt đầu </w:t>
      </w:r>
      <w:r>
        <w:rPr>
          <w:color w:val="333333"/>
          <w:sz w:val="28"/>
          <w:szCs w:val="28"/>
          <w:shd w:val="clear" w:color="auto" w:fill="FFFFFF"/>
        </w:rPr>
        <w:t>một</w:t>
      </w:r>
      <w:r>
        <w:rPr>
          <w:color w:val="333333"/>
          <w:sz w:val="28"/>
          <w:szCs w:val="28"/>
          <w:shd w:val="clear" w:color="auto" w:fill="FFFFFF"/>
          <w:lang w:val="vi-VN"/>
        </w:rPr>
        <w:t xml:space="preserve"> tuần học mới</w:t>
      </w:r>
      <w:r w:rsidRPr="002A756B">
        <w:rPr>
          <w:color w:val="333333"/>
          <w:sz w:val="28"/>
          <w:szCs w:val="28"/>
          <w:shd w:val="clear" w:color="auto" w:fill="FFFFFF"/>
        </w:rPr>
        <w:t xml:space="preserve">. Đúng </w:t>
      </w:r>
      <w:r>
        <w:rPr>
          <w:color w:val="333333"/>
          <w:sz w:val="28"/>
          <w:szCs w:val="28"/>
          <w:shd w:val="clear" w:color="auto" w:fill="FFFFFF"/>
        </w:rPr>
        <w:t>8</w:t>
      </w:r>
      <w:r w:rsidRPr="002A756B">
        <w:rPr>
          <w:color w:val="333333"/>
          <w:sz w:val="28"/>
          <w:szCs w:val="28"/>
          <w:shd w:val="clear" w:color="auto" w:fill="FFFFFF"/>
        </w:rPr>
        <w:t>h lễ chào cờ bắt đầu, thầy trò hướng về lá Quốc kỳ đỏ thắm hát vang bài Quốc ca hùng tráng.  Âm vang tiếng hát Quốc ca và Đội ca đầy hào khí trào dâng trong mỗi thầy cô và các em học sinh lòng tự hào dân tộc,  thôi thúc mỗi học sinh hãy tích cực phấn đấu rèn luyện tu dưỡng đạo đức, chăm ngoan, học giỏi, thực hiện tốt năm điều Bác Hồ dạy</w:t>
      </w:r>
    </w:p>
    <w:p w14:paraId="5B146072" w14:textId="5A37C5BE" w:rsidR="002A756B" w:rsidRPr="002A756B" w:rsidRDefault="002A756B" w:rsidP="002A756B">
      <w:pPr>
        <w:pStyle w:val="ThngthngWeb"/>
        <w:shd w:val="clear" w:color="auto" w:fill="FFFFFF"/>
        <w:spacing w:before="0" w:beforeAutospacing="0" w:after="225" w:afterAutospacing="0" w:line="360" w:lineRule="auto"/>
        <w:jc w:val="both"/>
        <w:rPr>
          <w:color w:val="333333"/>
          <w:sz w:val="28"/>
          <w:szCs w:val="28"/>
          <w:shd w:val="clear" w:color="auto" w:fill="FFFFFF"/>
          <w:lang w:val="vi-VN"/>
        </w:rPr>
      </w:pPr>
      <w:r w:rsidRPr="002A756B">
        <w:rPr>
          <w:color w:val="333333"/>
          <w:sz w:val="28"/>
          <w:szCs w:val="28"/>
          <w:shd w:val="clear" w:color="auto" w:fill="FFFFFF"/>
        </w:rPr>
        <w:t xml:space="preserve">Trong buổi chào cờ đầu tuần, các bạn học sinh đã được nghe đánh giá kết quả hoạt động của lớp mình trong </w:t>
      </w:r>
      <w:r>
        <w:rPr>
          <w:color w:val="333333"/>
          <w:sz w:val="28"/>
          <w:szCs w:val="28"/>
          <w:shd w:val="clear" w:color="auto" w:fill="FFFFFF"/>
        </w:rPr>
        <w:t>tuần</w:t>
      </w:r>
      <w:r>
        <w:rPr>
          <w:color w:val="333333"/>
          <w:sz w:val="28"/>
          <w:szCs w:val="28"/>
          <w:shd w:val="clear" w:color="auto" w:fill="FFFFFF"/>
          <w:lang w:val="vi-VN"/>
        </w:rPr>
        <w:t xml:space="preserve"> 11</w:t>
      </w:r>
      <w:r w:rsidRPr="002A756B">
        <w:rPr>
          <w:color w:val="333333"/>
          <w:sz w:val="28"/>
          <w:szCs w:val="28"/>
          <w:shd w:val="clear" w:color="auto" w:fill="FFFFFF"/>
        </w:rPr>
        <w:t xml:space="preserve">. Phát động các hoạt động trong chào trong tháng </w:t>
      </w:r>
      <w:r>
        <w:rPr>
          <w:color w:val="333333"/>
          <w:sz w:val="28"/>
          <w:szCs w:val="28"/>
          <w:shd w:val="clear" w:color="auto" w:fill="FFFFFF"/>
        </w:rPr>
        <w:t>12</w:t>
      </w:r>
      <w:r>
        <w:rPr>
          <w:color w:val="333333"/>
          <w:sz w:val="28"/>
          <w:szCs w:val="28"/>
          <w:shd w:val="clear" w:color="auto" w:fill="FFFFFF"/>
          <w:lang w:val="vi-VN"/>
        </w:rPr>
        <w:t xml:space="preserve">. </w:t>
      </w:r>
      <w:r w:rsidRPr="002A756B">
        <w:rPr>
          <w:color w:val="333333"/>
          <w:sz w:val="28"/>
          <w:szCs w:val="28"/>
          <w:shd w:val="clear" w:color="auto" w:fill="FFFFFF"/>
        </w:rPr>
        <w:t>Buổi chào cờ đã thực sự tạo nên  một nét đẹp văn hóa, một hoạt động đầy ý nghĩa.</w:t>
      </w:r>
    </w:p>
    <w:p w14:paraId="3329FCD2" w14:textId="77777777" w:rsidR="002A756B" w:rsidRDefault="002A756B" w:rsidP="002A756B">
      <w:pPr>
        <w:pStyle w:val="ThngthngWeb"/>
        <w:shd w:val="clear" w:color="auto" w:fill="FFFFFF"/>
        <w:spacing w:before="0" w:beforeAutospacing="0" w:after="225" w:afterAutospacing="0" w:line="360" w:lineRule="auto"/>
        <w:jc w:val="both"/>
        <w:rPr>
          <w:color w:val="333333"/>
          <w:sz w:val="28"/>
          <w:szCs w:val="28"/>
          <w:shd w:val="clear" w:color="auto" w:fill="FFFFFF"/>
        </w:rPr>
      </w:pPr>
      <w:r w:rsidRPr="002A756B">
        <w:rPr>
          <w:color w:val="333333"/>
          <w:sz w:val="28"/>
          <w:szCs w:val="28"/>
          <w:shd w:val="clear" w:color="auto" w:fill="FFFFFF"/>
        </w:rPr>
        <w:t xml:space="preserve"> Trong giờ chào cờ hôm nay, những tấm gương tập thể lớp thực hiện tốt các nội dung trên đã được nhận cờ thi đua của nhà trường. Khép lại buổi Chào cờ đầu tuần là tiết mục văn nghệ sôi động của các bạn học sinh lớp </w:t>
      </w:r>
      <w:r>
        <w:rPr>
          <w:color w:val="333333"/>
          <w:sz w:val="28"/>
          <w:szCs w:val="28"/>
          <w:shd w:val="clear" w:color="auto" w:fill="FFFFFF"/>
        </w:rPr>
        <w:t>4A4</w:t>
      </w:r>
      <w:r w:rsidRPr="002A756B">
        <w:rPr>
          <w:color w:val="333333"/>
          <w:sz w:val="28"/>
          <w:szCs w:val="28"/>
          <w:shd w:val="clear" w:color="auto" w:fill="FFFFFF"/>
        </w:rPr>
        <w:t>.</w:t>
      </w:r>
    </w:p>
    <w:p w14:paraId="740377B1" w14:textId="7F310466" w:rsidR="00A90A48" w:rsidRDefault="00A90A48" w:rsidP="00A90A48">
      <w:pPr>
        <w:pStyle w:val="ThngthngWeb"/>
        <w:shd w:val="clear" w:color="auto" w:fill="FFFFFF"/>
        <w:spacing w:before="0" w:beforeAutospacing="0" w:after="225" w:afterAutospacing="0" w:line="360" w:lineRule="auto"/>
        <w:jc w:val="center"/>
        <w:rPr>
          <w:i/>
          <w:iCs/>
          <w:color w:val="333333"/>
          <w:sz w:val="28"/>
          <w:szCs w:val="28"/>
          <w:shd w:val="clear" w:color="auto" w:fill="FFFFFF"/>
        </w:rPr>
      </w:pPr>
      <w:hyperlink r:id="rId4" w:history="1">
        <w:r w:rsidRPr="00A90A48">
          <w:rPr>
            <w:rStyle w:val="Siuktni"/>
            <w:i/>
            <w:iCs/>
            <w:sz w:val="28"/>
            <w:szCs w:val="28"/>
            <w:shd w:val="clear" w:color="auto" w:fill="FFFFFF"/>
          </w:rPr>
          <w:t>https://www.youtube.com/watch?v=J5eF45mR8eA&amp;t=2s</w:t>
        </w:r>
      </w:hyperlink>
    </w:p>
    <w:p w14:paraId="1682CBF2" w14:textId="6A502C97" w:rsidR="00A90A48" w:rsidRPr="00A90A48" w:rsidRDefault="00A90A48" w:rsidP="00A90A48">
      <w:pPr>
        <w:pStyle w:val="ThngthngWeb"/>
        <w:shd w:val="clear" w:color="auto" w:fill="FFFFFF"/>
        <w:spacing w:before="0" w:beforeAutospacing="0" w:after="225" w:afterAutospacing="0" w:line="360" w:lineRule="auto"/>
        <w:jc w:val="center"/>
        <w:rPr>
          <w:i/>
          <w:iCs/>
          <w:color w:val="333333"/>
          <w:sz w:val="28"/>
          <w:szCs w:val="28"/>
          <w:shd w:val="clear" w:color="auto" w:fill="FFFFFF"/>
          <w:lang w:val="vi-VN"/>
        </w:rPr>
      </w:pPr>
      <w:r>
        <w:rPr>
          <w:i/>
          <w:iCs/>
          <w:color w:val="333333"/>
          <w:sz w:val="28"/>
          <w:szCs w:val="28"/>
          <w:shd w:val="clear" w:color="auto" w:fill="FFFFFF"/>
        </w:rPr>
        <w:t>Tiết</w:t>
      </w:r>
      <w:r>
        <w:rPr>
          <w:i/>
          <w:iCs/>
          <w:color w:val="333333"/>
          <w:sz w:val="28"/>
          <w:szCs w:val="28"/>
          <w:shd w:val="clear" w:color="auto" w:fill="FFFFFF"/>
          <w:lang w:val="vi-VN"/>
        </w:rPr>
        <w:t xml:space="preserve"> mục võ Tứ linh đao</w:t>
      </w:r>
    </w:p>
    <w:p w14:paraId="06587E57" w14:textId="77777777" w:rsidR="002A756B" w:rsidRDefault="002A756B" w:rsidP="002A756B">
      <w:pPr>
        <w:pStyle w:val="ThngthngWeb"/>
        <w:shd w:val="clear" w:color="auto" w:fill="FFFFFF"/>
        <w:spacing w:before="0" w:beforeAutospacing="0" w:after="225" w:afterAutospacing="0" w:line="360" w:lineRule="auto"/>
        <w:jc w:val="both"/>
        <w:rPr>
          <w:color w:val="333333"/>
          <w:sz w:val="28"/>
          <w:szCs w:val="28"/>
          <w:shd w:val="clear" w:color="auto" w:fill="FFFFFF"/>
        </w:rPr>
      </w:pPr>
      <w:r>
        <w:rPr>
          <w:noProof/>
        </w:rPr>
        <w:lastRenderedPageBreak/>
        <w:drawing>
          <wp:inline distT="0" distB="0" distL="0" distR="0" wp14:anchorId="13A6E309" wp14:editId="056F0608">
            <wp:extent cx="5943600" cy="3343275"/>
            <wp:effectExtent l="0" t="0" r="0" b="9525"/>
            <wp:docPr id="1" name="Hình ảnh 1" descr="Có thể là hình ảnh về 5 người, trẻ em, mọi người đang đứng và 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 thể là hình ảnh về 5 người, trẻ em, mọi người đang đứng và ho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Pr>
          <w:noProof/>
        </w:rPr>
        <w:drawing>
          <wp:inline distT="0" distB="0" distL="0" distR="0" wp14:anchorId="58917DAB" wp14:editId="7A754682">
            <wp:extent cx="5943600" cy="3343275"/>
            <wp:effectExtent l="0" t="0" r="0" b="9525"/>
            <wp:docPr id="2" name="Hình ảnh 2" descr="Có thể là hình ảnh về 8 người, trẻ em, mọi người đang đứng và trong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ó thể là hình ảnh về 8 người, trẻ em, mọi người đang đứng và trong nhà"/>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Pr>
          <w:noProof/>
        </w:rPr>
        <w:lastRenderedPageBreak/>
        <w:drawing>
          <wp:inline distT="0" distB="0" distL="0" distR="0" wp14:anchorId="535342FC" wp14:editId="0CCCE03F">
            <wp:extent cx="5943600" cy="3343275"/>
            <wp:effectExtent l="0" t="0" r="0" b="9525"/>
            <wp:docPr id="3" name="Hình ảnh 3" descr="Có thể là hình ảnh về 7 người, trẻ em, mọi người đang đứng và h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ó thể là hình ảnh về 7 người, trẻ em, mọi người đang đứng và ho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r>
        <w:rPr>
          <w:noProof/>
        </w:rPr>
        <w:drawing>
          <wp:inline distT="0" distB="0" distL="0" distR="0" wp14:anchorId="577C9193" wp14:editId="5F62D7F0">
            <wp:extent cx="5943600" cy="3343275"/>
            <wp:effectExtent l="0" t="0" r="0" b="9525"/>
            <wp:docPr id="4" name="Hình ảnh 4" descr="Có thể là hình ảnh về 7 người, trẻ em và mọi người đang đứ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ó thể là hình ảnh về 7 người, trẻ em và mọi người đang đứ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05CC2232" w14:textId="03489B9B" w:rsidR="002A756B" w:rsidRDefault="002A756B" w:rsidP="002A756B">
      <w:pPr>
        <w:pStyle w:val="ThngthngWeb"/>
        <w:shd w:val="clear" w:color="auto" w:fill="FFFFFF"/>
        <w:spacing w:before="0" w:beforeAutospacing="0" w:after="225" w:afterAutospacing="0" w:line="360" w:lineRule="auto"/>
        <w:jc w:val="center"/>
        <w:rPr>
          <w:i/>
          <w:iCs/>
          <w:color w:val="333333"/>
          <w:sz w:val="28"/>
          <w:szCs w:val="28"/>
          <w:shd w:val="clear" w:color="auto" w:fill="FFFFFF"/>
          <w:lang w:val="vi-VN"/>
        </w:rPr>
      </w:pPr>
      <w:r w:rsidRPr="002A756B">
        <w:rPr>
          <w:i/>
          <w:iCs/>
          <w:color w:val="333333"/>
          <w:sz w:val="28"/>
          <w:szCs w:val="28"/>
          <w:shd w:val="clear" w:color="auto" w:fill="FFFFFF"/>
        </w:rPr>
        <w:t>Các</w:t>
      </w:r>
      <w:r w:rsidRPr="002A756B">
        <w:rPr>
          <w:i/>
          <w:iCs/>
          <w:color w:val="333333"/>
          <w:sz w:val="28"/>
          <w:szCs w:val="28"/>
          <w:shd w:val="clear" w:color="auto" w:fill="FFFFFF"/>
          <w:lang w:val="vi-VN"/>
        </w:rPr>
        <w:t xml:space="preserve"> con rất hào hứng với tiết mục của mình</w:t>
      </w:r>
    </w:p>
    <w:p w14:paraId="6406F0C1" w14:textId="6BC30112" w:rsidR="00A90A48" w:rsidRPr="00A90A48" w:rsidRDefault="00A90A48" w:rsidP="00A90A48">
      <w:pPr>
        <w:pStyle w:val="ThngthngWeb"/>
        <w:shd w:val="clear" w:color="auto" w:fill="FFFFFF"/>
        <w:spacing w:before="0" w:beforeAutospacing="0" w:after="225" w:afterAutospacing="0" w:line="360" w:lineRule="auto"/>
        <w:jc w:val="center"/>
        <w:rPr>
          <w:i/>
          <w:iCs/>
          <w:color w:val="333333"/>
          <w:sz w:val="28"/>
          <w:szCs w:val="28"/>
        </w:rPr>
      </w:pPr>
      <w:hyperlink r:id="rId9" w:history="1">
        <w:r w:rsidRPr="00A90A48">
          <w:rPr>
            <w:rStyle w:val="Siuktni"/>
            <w:i/>
            <w:iCs/>
            <w:sz w:val="28"/>
            <w:szCs w:val="28"/>
          </w:rPr>
          <w:t>https://www.youtube.com/watch?v=hQMJk_wWAHw</w:t>
        </w:r>
      </w:hyperlink>
    </w:p>
    <w:p w14:paraId="04C385C0" w14:textId="5BEEC009" w:rsidR="00A90A48" w:rsidRDefault="00A90A48" w:rsidP="00A90A48">
      <w:pPr>
        <w:pStyle w:val="ThngthngWeb"/>
        <w:shd w:val="clear" w:color="auto" w:fill="FFFFFF"/>
        <w:spacing w:before="0" w:beforeAutospacing="0" w:after="225" w:afterAutospacing="0" w:line="360" w:lineRule="auto"/>
        <w:jc w:val="center"/>
        <w:rPr>
          <w:i/>
          <w:iCs/>
          <w:color w:val="333333"/>
          <w:sz w:val="28"/>
          <w:szCs w:val="28"/>
          <w:lang w:val="vi-VN"/>
        </w:rPr>
      </w:pPr>
      <w:r w:rsidRPr="00A90A48">
        <w:rPr>
          <w:i/>
          <w:iCs/>
          <w:color w:val="333333"/>
          <w:sz w:val="28"/>
          <w:szCs w:val="28"/>
        </w:rPr>
        <w:t>Tiết</w:t>
      </w:r>
      <w:r w:rsidRPr="00A90A48">
        <w:rPr>
          <w:i/>
          <w:iCs/>
          <w:color w:val="333333"/>
          <w:sz w:val="28"/>
          <w:szCs w:val="28"/>
          <w:lang w:val="vi-VN"/>
        </w:rPr>
        <w:t xml:space="preserve"> mục múa: Thương lắm thầy cô ơi</w:t>
      </w:r>
    </w:p>
    <w:p w14:paraId="7149F654" w14:textId="7AE72D24" w:rsidR="00A90A48" w:rsidRDefault="00A90A48" w:rsidP="00A90A48">
      <w:pPr>
        <w:pStyle w:val="ThngthngWeb"/>
        <w:shd w:val="clear" w:color="auto" w:fill="FFFFFF"/>
        <w:spacing w:before="0" w:beforeAutospacing="0" w:after="225" w:afterAutospacing="0" w:line="360" w:lineRule="auto"/>
        <w:jc w:val="center"/>
        <w:rPr>
          <w:i/>
          <w:iCs/>
          <w:color w:val="333333"/>
          <w:sz w:val="28"/>
          <w:szCs w:val="28"/>
          <w:lang w:val="vi-VN"/>
        </w:rPr>
      </w:pPr>
      <w:hyperlink r:id="rId10" w:history="1">
        <w:r w:rsidRPr="004E6906">
          <w:rPr>
            <w:rStyle w:val="Siuktni"/>
            <w:i/>
            <w:iCs/>
            <w:sz w:val="28"/>
            <w:szCs w:val="28"/>
            <w:lang w:val="vi-VN"/>
          </w:rPr>
          <w:t>https://www.youtube.com/watch?v=i7tS4kZTwpw&amp;t=5s</w:t>
        </w:r>
      </w:hyperlink>
    </w:p>
    <w:p w14:paraId="007056A1" w14:textId="77777777" w:rsidR="00A90A48" w:rsidRDefault="00A90A48" w:rsidP="00A90A48">
      <w:pPr>
        <w:pStyle w:val="ThngthngWeb"/>
        <w:shd w:val="clear" w:color="auto" w:fill="FFFFFF"/>
        <w:spacing w:before="0" w:beforeAutospacing="0" w:after="225" w:afterAutospacing="0" w:line="360" w:lineRule="auto"/>
        <w:jc w:val="center"/>
        <w:rPr>
          <w:i/>
          <w:iCs/>
          <w:color w:val="333333"/>
          <w:sz w:val="28"/>
          <w:szCs w:val="28"/>
          <w:lang w:val="vi-VN"/>
        </w:rPr>
      </w:pPr>
      <w:r>
        <w:rPr>
          <w:i/>
          <w:iCs/>
          <w:color w:val="333333"/>
          <w:sz w:val="28"/>
          <w:szCs w:val="28"/>
          <w:lang w:val="vi-VN"/>
        </w:rPr>
        <w:t>Tiết mục nhảy sôi động</w:t>
      </w:r>
    </w:p>
    <w:p w14:paraId="4A7EBD0C" w14:textId="69BC8612" w:rsidR="002A756B" w:rsidRPr="00A90A48" w:rsidRDefault="002A756B" w:rsidP="00A90A48">
      <w:pPr>
        <w:pStyle w:val="ThngthngWeb"/>
        <w:shd w:val="clear" w:color="auto" w:fill="FFFFFF"/>
        <w:spacing w:before="0" w:beforeAutospacing="0" w:after="225" w:afterAutospacing="0" w:line="360" w:lineRule="auto"/>
        <w:rPr>
          <w:i/>
          <w:iCs/>
          <w:color w:val="333333"/>
          <w:sz w:val="28"/>
          <w:szCs w:val="28"/>
          <w:lang w:val="vi-VN"/>
        </w:rPr>
      </w:pPr>
      <w:r w:rsidRPr="002A756B">
        <w:rPr>
          <w:color w:val="333333"/>
          <w:sz w:val="28"/>
          <w:szCs w:val="28"/>
        </w:rPr>
        <w:br/>
      </w:r>
      <w:r w:rsidRPr="002A756B">
        <w:rPr>
          <w:color w:val="333333"/>
          <w:sz w:val="28"/>
          <w:szCs w:val="28"/>
          <w:shd w:val="clear" w:color="auto" w:fill="FFFFFF"/>
        </w:rPr>
        <w:t xml:space="preserve">       Xin chúc các thầy cô giáo và các bạn học sinh trường tiểu học </w:t>
      </w:r>
      <w:r>
        <w:rPr>
          <w:color w:val="333333"/>
          <w:sz w:val="28"/>
          <w:szCs w:val="28"/>
          <w:shd w:val="clear" w:color="auto" w:fill="FFFFFF"/>
        </w:rPr>
        <w:t>Giang</w:t>
      </w:r>
      <w:r>
        <w:rPr>
          <w:color w:val="333333"/>
          <w:sz w:val="28"/>
          <w:szCs w:val="28"/>
          <w:shd w:val="clear" w:color="auto" w:fill="FFFFFF"/>
          <w:lang w:val="vi-VN"/>
        </w:rPr>
        <w:t xml:space="preserve"> Biên </w:t>
      </w:r>
      <w:r w:rsidRPr="002A756B">
        <w:rPr>
          <w:color w:val="333333"/>
          <w:sz w:val="28"/>
          <w:szCs w:val="28"/>
          <w:shd w:val="clear" w:color="auto" w:fill="FFFFFF"/>
        </w:rPr>
        <w:t>có một tuần làm việc hiệu quả, ôn tập tốt để chuẩn bị cho kỳ thi cuối học kỳ 1 sắp tới . Hẹn gặp lại vào giờ chào cờ tuần sau!</w:t>
      </w:r>
    </w:p>
    <w:sectPr w:rsidR="002A756B" w:rsidRPr="00A90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F1"/>
    <w:rsid w:val="002A756B"/>
    <w:rsid w:val="002C12B9"/>
    <w:rsid w:val="00530091"/>
    <w:rsid w:val="00624ECA"/>
    <w:rsid w:val="008F5FFE"/>
    <w:rsid w:val="009A0D67"/>
    <w:rsid w:val="00A90A48"/>
    <w:rsid w:val="00BD1613"/>
    <w:rsid w:val="00C541F1"/>
    <w:rsid w:val="00C82059"/>
    <w:rsid w:val="00D2132E"/>
    <w:rsid w:val="00D6723E"/>
    <w:rsid w:val="00E75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95961"/>
  <w15:chartTrackingRefBased/>
  <w15:docId w15:val="{87484D8F-915E-4AAF-9A6C-216AF479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unhideWhenUsed/>
    <w:rsid w:val="008F5FFE"/>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8F5FFE"/>
    <w:rPr>
      <w:b/>
      <w:bCs/>
    </w:rPr>
  </w:style>
  <w:style w:type="character" w:styleId="Nhnmanh">
    <w:name w:val="Emphasis"/>
    <w:basedOn w:val="Phngmcinhcuaoanvn"/>
    <w:uiPriority w:val="20"/>
    <w:qFormat/>
    <w:rsid w:val="00624ECA"/>
    <w:rPr>
      <w:i/>
      <w:iCs/>
    </w:rPr>
  </w:style>
  <w:style w:type="character" w:styleId="Siuktni">
    <w:name w:val="Hyperlink"/>
    <w:basedOn w:val="Phngmcinhcuaoanvn"/>
    <w:uiPriority w:val="99"/>
    <w:unhideWhenUsed/>
    <w:rsid w:val="00A90A48"/>
    <w:rPr>
      <w:color w:val="0563C1" w:themeColor="hyperlink"/>
      <w:u w:val="single"/>
    </w:rPr>
  </w:style>
  <w:style w:type="character" w:styleId="cpChagiiquyt">
    <w:name w:val="Unresolved Mention"/>
    <w:basedOn w:val="Phngmcinhcuaoanvn"/>
    <w:uiPriority w:val="99"/>
    <w:semiHidden/>
    <w:unhideWhenUsed/>
    <w:rsid w:val="00A90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04732">
      <w:bodyDiv w:val="1"/>
      <w:marLeft w:val="0"/>
      <w:marRight w:val="0"/>
      <w:marTop w:val="0"/>
      <w:marBottom w:val="0"/>
      <w:divBdr>
        <w:top w:val="none" w:sz="0" w:space="0" w:color="auto"/>
        <w:left w:val="none" w:sz="0" w:space="0" w:color="auto"/>
        <w:bottom w:val="none" w:sz="0" w:space="0" w:color="auto"/>
        <w:right w:val="none" w:sz="0" w:space="0" w:color="auto"/>
      </w:divBdr>
    </w:div>
    <w:div w:id="1784960956">
      <w:bodyDiv w:val="1"/>
      <w:marLeft w:val="0"/>
      <w:marRight w:val="0"/>
      <w:marTop w:val="0"/>
      <w:marBottom w:val="0"/>
      <w:divBdr>
        <w:top w:val="none" w:sz="0" w:space="0" w:color="auto"/>
        <w:left w:val="none" w:sz="0" w:space="0" w:color="auto"/>
        <w:bottom w:val="none" w:sz="0" w:space="0" w:color="auto"/>
        <w:right w:val="none" w:sz="0" w:space="0" w:color="auto"/>
      </w:divBdr>
    </w:div>
    <w:div w:id="211782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youtube.com/watch?v=i7tS4kZTwpw&amp;t=5s" TargetMode="External"/><Relationship Id="rId4" Type="http://schemas.openxmlformats.org/officeDocument/2006/relationships/hyperlink" Target="https://www.youtube.com/watch?v=J5eF45mR8eA&amp;t=2s" TargetMode="External"/><Relationship Id="rId9" Type="http://schemas.openxmlformats.org/officeDocument/2006/relationships/hyperlink" Target="https://www.youtube.com/watch?v=hQMJk_wWAH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271</Words>
  <Characters>1551</Characters>
  <Application>Microsoft Office Word</Application>
  <DocSecurity>0</DocSecurity>
  <Lines>12</Lines>
  <Paragraphs>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Linh</dc:creator>
  <cp:keywords/>
  <dc:description/>
  <cp:lastModifiedBy>Trang Dao Phuong</cp:lastModifiedBy>
  <cp:revision>7</cp:revision>
  <dcterms:created xsi:type="dcterms:W3CDTF">2022-11-20T15:57:00Z</dcterms:created>
  <dcterms:modified xsi:type="dcterms:W3CDTF">2022-11-22T16:19:00Z</dcterms:modified>
</cp:coreProperties>
</file>