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0C7" w:rsidRPr="008B10C7" w:rsidRDefault="008B10C7" w:rsidP="008B10C7">
      <w:pPr>
        <w:shd w:val="clear" w:color="auto" w:fill="FFFFFF"/>
        <w:spacing w:before="100" w:beforeAutospacing="1" w:after="0" w:line="360" w:lineRule="auto"/>
        <w:jc w:val="center"/>
        <w:outlineLvl w:val="0"/>
        <w:rPr>
          <w:rFonts w:ascii="Arial" w:eastAsia="Times New Roman" w:hAnsi="Arial" w:cs="Arial"/>
          <w:b/>
          <w:bCs/>
          <w:color w:val="343A40"/>
          <w:kern w:val="36"/>
          <w:sz w:val="48"/>
          <w:szCs w:val="48"/>
        </w:rPr>
      </w:pPr>
      <w:r w:rsidRPr="008B10C7">
        <w:rPr>
          <w:rFonts w:ascii="Arial" w:eastAsia="Times New Roman" w:hAnsi="Arial" w:cs="Arial"/>
          <w:b/>
          <w:bCs/>
          <w:color w:val="343A40"/>
          <w:kern w:val="36"/>
          <w:sz w:val="48"/>
          <w:szCs w:val="48"/>
        </w:rPr>
        <w:t>Honda tặng mũ bảo hiểm cho học sinh lớp một và lớp hai năm học 2022 – 2023</w:t>
      </w:r>
    </w:p>
    <w:p w:rsidR="000201F8" w:rsidRDefault="008B10C7" w:rsidP="008B10C7">
      <w:pPr>
        <w:spacing w:line="360" w:lineRule="auto"/>
        <w:rPr>
          <w:rFonts w:ascii="Arial" w:hAnsi="Arial" w:cs="Arial"/>
          <w:color w:val="343A40"/>
          <w:sz w:val="27"/>
          <w:szCs w:val="27"/>
          <w:shd w:val="clear" w:color="auto" w:fill="FFFFFF"/>
        </w:rPr>
      </w:pPr>
      <w:r>
        <w:rPr>
          <w:rFonts w:ascii="Arial" w:hAnsi="Arial" w:cs="Arial"/>
          <w:color w:val="343A40"/>
          <w:sz w:val="27"/>
          <w:szCs w:val="27"/>
          <w:shd w:val="clear" w:color="auto" w:fill="FFFFFF"/>
        </w:rPr>
        <w:t xml:space="preserve">Chương trình Trao tặng mũ bảo hiểm cho học sinh lớp một và lớp hai năm học 2022 – 2023 được triển khai nhằm bảo vệ </w:t>
      </w:r>
      <w:proofErr w:type="gramStart"/>
      <w:r>
        <w:rPr>
          <w:rFonts w:ascii="Arial" w:hAnsi="Arial" w:cs="Arial"/>
          <w:color w:val="343A40"/>
          <w:sz w:val="27"/>
          <w:szCs w:val="27"/>
          <w:shd w:val="clear" w:color="auto" w:fill="FFFFFF"/>
        </w:rPr>
        <w:t>an</w:t>
      </w:r>
      <w:proofErr w:type="gramEnd"/>
      <w:r>
        <w:rPr>
          <w:rFonts w:ascii="Arial" w:hAnsi="Arial" w:cs="Arial"/>
          <w:color w:val="343A40"/>
          <w:sz w:val="27"/>
          <w:szCs w:val="27"/>
          <w:shd w:val="clear" w:color="auto" w:fill="FFFFFF"/>
        </w:rPr>
        <w:t xml:space="preserve"> toàn cho các em học sinh khi tham gia giao thông. Bên cạnh đó, HVN cũng sẽ tối đa việc tổ chức các hoạt động đào tạo nâng cao ý thức tham gia giao thông an toàn và kỹ năng dự đoán phòng tránh rủi ro cho các em học sinh và các bậc phụ huynh, góp phần hiện thực hóa tầm nhìn của Chính phủ đến năm 2045 “Không còn tử vong do tai nạn giao thông (TNGT)”, cũng như mục tiêu toàn cầu của Honda “Không còn tử vong do va chạm giao thông vào năm 2050”. Đây là năm thứ 4 chương trình được thực hiện sau thành công của 3 năm triển khai từ 2018 – 2020.</w:t>
      </w:r>
      <w:r>
        <w:rPr>
          <w:rFonts w:ascii="Arial" w:hAnsi="Arial" w:cs="Arial"/>
          <w:color w:val="343A40"/>
          <w:sz w:val="27"/>
          <w:szCs w:val="27"/>
          <w:shd w:val="clear" w:color="auto" w:fill="FFFFFF"/>
        </w:rPr>
        <w:t>Sau đây là một số hình ảnh học sinh trường tiểu học Giang Biên:</w:t>
      </w:r>
    </w:p>
    <w:p w:rsidR="008B10C7" w:rsidRDefault="008B10C7" w:rsidP="008B10C7">
      <w:pPr>
        <w:spacing w:line="360" w:lineRule="auto"/>
        <w:rPr>
          <w:rFonts w:ascii="Arial" w:hAnsi="Arial" w:cs="Arial"/>
          <w:color w:val="343A40"/>
          <w:sz w:val="27"/>
          <w:szCs w:val="27"/>
          <w:shd w:val="clear" w:color="auto" w:fill="FFFFFF"/>
        </w:rPr>
      </w:pPr>
      <w:r>
        <w:rPr>
          <w:noProof/>
        </w:rPr>
        <w:drawing>
          <wp:inline distT="0" distB="0" distL="0" distR="0" wp14:anchorId="31F5A166" wp14:editId="373DA690">
            <wp:extent cx="594360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208210"/>
                    </a:xfrm>
                    <a:prstGeom prst="rect">
                      <a:avLst/>
                    </a:prstGeom>
                  </pic:spPr>
                </pic:pic>
              </a:graphicData>
            </a:graphic>
          </wp:inline>
        </w:drawing>
      </w:r>
    </w:p>
    <w:p w:rsidR="008B10C7" w:rsidRDefault="009D7D28" w:rsidP="009D7D28">
      <w:pPr>
        <w:spacing w:line="360" w:lineRule="auto"/>
        <w:jc w:val="center"/>
        <w:rPr>
          <w:i/>
          <w:sz w:val="22"/>
        </w:rPr>
      </w:pPr>
      <w:proofErr w:type="gramStart"/>
      <w:r w:rsidRPr="009D7D28">
        <w:rPr>
          <w:i/>
          <w:sz w:val="22"/>
        </w:rPr>
        <w:t>Các thích thú khi nhận được món quà ý nghĩa.</w:t>
      </w:r>
      <w:proofErr w:type="gramEnd"/>
    </w:p>
    <w:p w:rsidR="009D7D28" w:rsidRDefault="009D7D28" w:rsidP="009D7D28">
      <w:pPr>
        <w:spacing w:line="360" w:lineRule="auto"/>
        <w:jc w:val="center"/>
        <w:rPr>
          <w:i/>
          <w:sz w:val="22"/>
        </w:rPr>
      </w:pPr>
    </w:p>
    <w:p w:rsidR="009D7D28" w:rsidRDefault="009D7D28" w:rsidP="009D7D28">
      <w:pPr>
        <w:spacing w:line="360" w:lineRule="auto"/>
        <w:jc w:val="center"/>
        <w:rPr>
          <w:i/>
          <w:sz w:val="22"/>
        </w:rPr>
      </w:pPr>
    </w:p>
    <w:p w:rsidR="009D7D28" w:rsidRDefault="009D7D28" w:rsidP="009D7D28">
      <w:pPr>
        <w:spacing w:line="360" w:lineRule="auto"/>
        <w:jc w:val="center"/>
        <w:rPr>
          <w:i/>
          <w:sz w:val="22"/>
        </w:rPr>
      </w:pPr>
    </w:p>
    <w:p w:rsidR="009D7D28" w:rsidRDefault="009D7D28" w:rsidP="009D7D28">
      <w:pPr>
        <w:spacing w:line="360" w:lineRule="auto"/>
        <w:jc w:val="center"/>
        <w:rPr>
          <w:i/>
          <w:sz w:val="22"/>
        </w:rPr>
      </w:pPr>
    </w:p>
    <w:p w:rsidR="009D7D28" w:rsidRDefault="009D7D28" w:rsidP="009D7D28">
      <w:pPr>
        <w:spacing w:line="360" w:lineRule="auto"/>
        <w:jc w:val="center"/>
        <w:rPr>
          <w:i/>
          <w:sz w:val="22"/>
        </w:rPr>
      </w:pPr>
      <w:r>
        <w:rPr>
          <w:i/>
          <w:noProof/>
          <w:sz w:val="22"/>
        </w:rPr>
        <w:lastRenderedPageBreak/>
        <w:drawing>
          <wp:inline distT="0" distB="0" distL="0" distR="0" wp14:anchorId="6D139E7D" wp14:editId="24B41853">
            <wp:extent cx="5943600"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503328"/>
                    </a:xfrm>
                    <a:prstGeom prst="rect">
                      <a:avLst/>
                    </a:prstGeom>
                  </pic:spPr>
                </pic:pic>
              </a:graphicData>
            </a:graphic>
          </wp:inline>
        </w:drawing>
      </w:r>
    </w:p>
    <w:p w:rsidR="009D7D28" w:rsidRDefault="009D7D28" w:rsidP="009D7D28">
      <w:pPr>
        <w:spacing w:line="360" w:lineRule="auto"/>
        <w:jc w:val="center"/>
        <w:rPr>
          <w:i/>
          <w:sz w:val="22"/>
        </w:rPr>
      </w:pPr>
      <w:r>
        <w:rPr>
          <w:i/>
          <w:noProof/>
          <w:sz w:val="22"/>
        </w:rPr>
        <w:drawing>
          <wp:inline distT="0" distB="0" distL="0" distR="0" wp14:anchorId="339CE6F3" wp14:editId="2554CA40">
            <wp:extent cx="5943600"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531887"/>
                    </a:xfrm>
                    <a:prstGeom prst="rect">
                      <a:avLst/>
                    </a:prstGeom>
                  </pic:spPr>
                </pic:pic>
              </a:graphicData>
            </a:graphic>
          </wp:inline>
        </w:drawing>
      </w:r>
    </w:p>
    <w:p w:rsidR="009D7D28" w:rsidRDefault="009D7D28" w:rsidP="009D7D28">
      <w:pPr>
        <w:spacing w:line="360" w:lineRule="auto"/>
        <w:jc w:val="center"/>
        <w:rPr>
          <w:i/>
          <w:sz w:val="22"/>
        </w:rPr>
      </w:pPr>
      <w:r>
        <w:rPr>
          <w:i/>
          <w:sz w:val="22"/>
        </w:rPr>
        <w:t>Học sinh chăm chú lắng nghe về lợi ích của việc đội mũ bảo hiểm</w:t>
      </w:r>
      <w:bookmarkStart w:id="0" w:name="_GoBack"/>
      <w:bookmarkEnd w:id="0"/>
    </w:p>
    <w:p w:rsidR="009D7D28" w:rsidRPr="009D7D28" w:rsidRDefault="009D7D28" w:rsidP="009D7D28">
      <w:pPr>
        <w:spacing w:line="360" w:lineRule="auto"/>
        <w:jc w:val="center"/>
        <w:rPr>
          <w:i/>
          <w:sz w:val="22"/>
        </w:rPr>
      </w:pPr>
    </w:p>
    <w:sectPr w:rsidR="009D7D28" w:rsidRPr="009D7D28"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0C7"/>
    <w:rsid w:val="000201F8"/>
    <w:rsid w:val="0060695C"/>
    <w:rsid w:val="008B10C7"/>
    <w:rsid w:val="009D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10C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0C7"/>
    <w:rPr>
      <w:rFonts w:eastAsia="Times New Roman"/>
      <w:b/>
      <w:bCs/>
      <w:kern w:val="36"/>
      <w:sz w:val="48"/>
      <w:szCs w:val="48"/>
    </w:rPr>
  </w:style>
  <w:style w:type="paragraph" w:styleId="BalloonText">
    <w:name w:val="Balloon Text"/>
    <w:basedOn w:val="Normal"/>
    <w:link w:val="BalloonTextChar"/>
    <w:uiPriority w:val="99"/>
    <w:semiHidden/>
    <w:unhideWhenUsed/>
    <w:rsid w:val="008B1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B10C7"/>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0C7"/>
    <w:rPr>
      <w:rFonts w:eastAsia="Times New Roman"/>
      <w:b/>
      <w:bCs/>
      <w:kern w:val="36"/>
      <w:sz w:val="48"/>
      <w:szCs w:val="48"/>
    </w:rPr>
  </w:style>
  <w:style w:type="paragraph" w:styleId="BalloonText">
    <w:name w:val="Balloon Text"/>
    <w:basedOn w:val="Normal"/>
    <w:link w:val="BalloonTextChar"/>
    <w:uiPriority w:val="99"/>
    <w:semiHidden/>
    <w:unhideWhenUsed/>
    <w:rsid w:val="008B10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072269">
      <w:bodyDiv w:val="1"/>
      <w:marLeft w:val="0"/>
      <w:marRight w:val="0"/>
      <w:marTop w:val="0"/>
      <w:marBottom w:val="0"/>
      <w:divBdr>
        <w:top w:val="none" w:sz="0" w:space="0" w:color="auto"/>
        <w:left w:val="none" w:sz="0" w:space="0" w:color="auto"/>
        <w:bottom w:val="none" w:sz="0" w:space="0" w:color="auto"/>
        <w:right w:val="none" w:sz="0" w:space="0" w:color="auto"/>
      </w:divBdr>
    </w:div>
    <w:div w:id="188940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136</Words>
  <Characters>780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1</cp:revision>
  <dcterms:created xsi:type="dcterms:W3CDTF">2023-01-16T08:49:00Z</dcterms:created>
  <dcterms:modified xsi:type="dcterms:W3CDTF">2023-01-16T09:05:00Z</dcterms:modified>
</cp:coreProperties>
</file>