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2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198"/>
        <w:gridCol w:w="4678"/>
        <w:gridCol w:w="366"/>
        <w:gridCol w:w="168"/>
        <w:gridCol w:w="119"/>
        <w:gridCol w:w="906"/>
        <w:gridCol w:w="207"/>
      </w:tblGrid>
      <w:tr w:rsidR="00AB45CB" w:rsidRPr="00BB67A8" w:rsidTr="0006213F">
        <w:trPr>
          <w:gridAfter w:val="1"/>
          <w:wAfter w:w="207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65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65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657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B45CB" w:rsidRPr="00BB67A8" w:rsidTr="0006213F">
        <w:trPr>
          <w:gridAfter w:val="1"/>
          <w:wAfter w:w="207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B45CB" w:rsidRPr="00BB67A8" w:rsidRDefault="00AB45CB" w:rsidP="0065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AB45CB" w:rsidRPr="00BB67A8" w:rsidTr="0006213F">
        <w:trPr>
          <w:gridAfter w:val="1"/>
          <w:wAfter w:w="207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AB45CB" w:rsidRPr="008C048F" w:rsidRDefault="00AB45CB" w:rsidP="00657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 w:rsidR="002515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45CB" w:rsidRPr="00BB67A8" w:rsidRDefault="00AB45CB" w:rsidP="006571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45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ngày:10/04/2023 - Đến ngày:14/04/2023</w:t>
            </w:r>
          </w:p>
        </w:tc>
      </w:tr>
      <w:tr w:rsidR="00AB45CB" w:rsidRPr="00BB67A8" w:rsidTr="0006213F">
        <w:trPr>
          <w:gridAfter w:val="1"/>
          <w:wAfter w:w="207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5CB" w:rsidRPr="00BB67A8" w:rsidRDefault="00AB45CB" w:rsidP="00657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CB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AB45CB" w:rsidRPr="001C6D04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6769">
              <w:rPr>
                <w:rFonts w:ascii="Times New Roman" w:eastAsia="Times New Roman" w:hAnsi="Times New Roman" w:cs="Times New Roman"/>
                <w:color w:val="000000"/>
              </w:rPr>
              <w:t xml:space="preserve"> SHDC – CĐ: Hòa bình hữu nghị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3E6769" w:rsidRDefault="00AB45CB" w:rsidP="00AB45C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nl-NL" w:eastAsia="vi-V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val="nl-NL" w:eastAsia="vi-VN"/>
              </w:rPr>
              <w:t>Ôn các bài tập đọc tuần 29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6769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Ôn tập về số đo diện tích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6769">
              <w:rPr>
                <w:rFonts w:ascii="Times New Roman" w:eastAsia="Times New Roman" w:hAnsi="Times New Roman" w:cs="Times New Roman"/>
                <w:color w:val="000000"/>
              </w:rPr>
              <w:t>Bảo vệ tài nguyên thiên nhiên (Tiết 2)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E6769">
              <w:rPr>
                <w:rFonts w:ascii="Times New Roman" w:eastAsia="Times New Roman" w:hAnsi="Times New Roman" w:cs="Times New Roman"/>
                <w:color w:val="000000"/>
              </w:rPr>
              <w:t>Kể chuyện đã nghe, đã đọc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E676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Đá cầu – TC: “Lò cò tiếp sức”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13F">
              <w:rPr>
                <w:rFonts w:ascii="Times New Roman" w:eastAsia="Times New Roman" w:hAnsi="Times New Roman" w:cs="Times New Roman"/>
                <w:color w:val="000000"/>
              </w:rPr>
              <w:t>Lesson 6.1/8</w:t>
            </w:r>
            <w:r w:rsidRPr="0006213F">
              <w:rPr>
                <w:rFonts w:ascii="Times New Roman" w:eastAsia="Times New Roman" w:hAnsi="Times New Roman" w:cs="Times New Roman"/>
                <w:color w:val="000000"/>
              </w:rPr>
              <w:tab/>
              <w:t>Review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06213F" w:rsidRPr="00062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Thay đổi màu và nét vẽ bằng câu lệnh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Mở rộng vốn từ: Nam và nữ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Ôn tập về số đo thể tích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Ôn tập: thực vật và động vật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Xây dựng nhà máy thủy điện Hòa Bình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QVBPTE: Quyên góp giúp đỡ bạn gặp KK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TĐN số 8 “ Mây chiều” ( Không lời ca)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06213F" w:rsidRPr="00062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Tà áo dài Việt Nam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Ôn tập về số đo diện tích và thể tích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Ôn tập về tả con vật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Lắp rô bốt (tiết 1)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Các đại dương trên thế giới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CĐ12: Thử nghiệm và ST với các CL. (T1)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06213F" w:rsidRPr="00062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Ôn tập về dấu câu (dấu phẩy)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Đá cầu – TC:  “Trao tín gậy”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Ôn tập về đo thời gian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Nghe - viết: Cô gái tương lai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80411">
              <w:rPr>
                <w:rFonts w:ascii="Times New Roman" w:eastAsia="Times New Roman" w:hAnsi="Times New Roman" w:cs="Times New Roman"/>
                <w:color w:val="000000"/>
              </w:rPr>
              <w:t>Unit 17: What would you like to eat? Lesson 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2695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GT &amp; ĐS: “Chiến thắng ĐBP trên không”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2695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Thay đổi màu và nét vẽ bằng câu lệnh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06213F" w:rsidRPr="000621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14/4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695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Tả con vật (Kiểm tra viết)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2695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 U</w:t>
            </w:r>
            <w:r w:rsidRPr="0082695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vi-VN"/>
              </w:rPr>
              <w:t xml:space="preserve">nit </w:t>
            </w:r>
            <w:r w:rsidRPr="0082695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18: </w:t>
            </w:r>
            <w:r w:rsidRPr="0082695B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 will the weather be like tomorrow? </w:t>
            </w:r>
            <w:r w:rsidRPr="0082695B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Lesson 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06213F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2695B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Phép cộng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82695B">
              <w:rPr>
                <w:rFonts w:ascii="Times New Roman" w:eastAsia="Times New Roman" w:hAnsi="Times New Roman" w:cs="Times New Roman"/>
                <w:lang w:val="vi-VN" w:eastAsia="vi-VN"/>
              </w:rPr>
              <w:t>Môi trường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82695B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82695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82695B">
              <w:rPr>
                <w:rFonts w:ascii="Times New Roman" w:eastAsia="Times New Roman" w:hAnsi="Times New Roman" w:cs="Times New Roman"/>
                <w:color w:val="000000"/>
              </w:rPr>
              <w:t>30 </w:t>
            </w:r>
            <w:r w:rsidRPr="0082695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82695B">
              <w:rPr>
                <w:rFonts w:ascii="Times New Roman" w:eastAsia="Times New Roman" w:hAnsi="Times New Roman" w:cs="Times New Roman"/>
                <w:color w:val="000000"/>
              </w:rPr>
              <w:t xml:space="preserve">3: </w:t>
            </w:r>
            <w:r w:rsidRPr="0082695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Tìm hiểu về ngày giỗ Tổ Hùng Vương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06213F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213F">
              <w:rPr>
                <w:rFonts w:ascii="Times New Roman" w:eastAsia="Times New Roman" w:hAnsi="Times New Roman" w:cs="Times New Roman"/>
                <w:color w:val="000000"/>
              </w:rPr>
              <w:t>Lesson 6.2/8</w:t>
            </w:r>
            <w:r w:rsidRPr="0006213F">
              <w:rPr>
                <w:rFonts w:ascii="Times New Roman" w:eastAsia="Times New Roman" w:hAnsi="Times New Roman" w:cs="Times New Roman"/>
                <w:color w:val="000000"/>
              </w:rPr>
              <w:tab/>
              <w:t>Test Practice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45CB" w:rsidRPr="00BB67A8" w:rsidTr="0006213F">
        <w:trPr>
          <w:gridAfter w:val="1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AB45CB" w:rsidRPr="00BB67A8" w:rsidTr="0006213F">
        <w:trPr>
          <w:gridAfter w:val="1"/>
          <w:wAfter w:w="207" w:type="dxa"/>
          <w:trHeight w:val="322"/>
        </w:trPr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AB45CB" w:rsidRPr="00BB67A8" w:rsidTr="0006213F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AB45CB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45CB" w:rsidRPr="00BB67A8" w:rsidRDefault="00AB45CB" w:rsidP="00AB4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45CB" w:rsidRPr="00BB67A8" w:rsidRDefault="00AB45CB" w:rsidP="00AB4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2515AF"/>
    <w:sectPr w:rsidR="003242C2" w:rsidSect="00AB45CB">
      <w:pgSz w:w="12240" w:h="15840"/>
      <w:pgMar w:top="426" w:right="616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CB"/>
    <w:rsid w:val="0006213F"/>
    <w:rsid w:val="002515AF"/>
    <w:rsid w:val="005B3739"/>
    <w:rsid w:val="00635D6C"/>
    <w:rsid w:val="00947107"/>
    <w:rsid w:val="00A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29EC2-E942-45FB-B057-A981756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cp:lastPrinted>2023-04-06T15:44:00Z</cp:lastPrinted>
  <dcterms:created xsi:type="dcterms:W3CDTF">2023-04-06T06:12:00Z</dcterms:created>
  <dcterms:modified xsi:type="dcterms:W3CDTF">2023-04-06T15:50:00Z</dcterms:modified>
</cp:coreProperties>
</file>