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B81" w14:textId="4915E656" w:rsidR="008517AF" w:rsidRPr="0051067F" w:rsidRDefault="0051067F" w:rsidP="006C7A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ENGLISH 9- </w:t>
      </w:r>
      <w:r w:rsidR="006C7A33"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>Practice 2</w:t>
      </w:r>
    </w:p>
    <w:p w14:paraId="7688160F" w14:textId="3BD56C84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>Nhận</w:t>
      </w:r>
      <w:proofErr w:type="spellEnd"/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biết </w:t>
      </w:r>
    </w:p>
    <w:p w14:paraId="6857E3C3" w14:textId="608E1FC6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whose underlined part differs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from the other three in pronunciation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44D84C94" w14:textId="6D8BB152" w:rsidR="00113C5E" w:rsidRPr="00113C5E" w:rsidRDefault="006C7A33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>A.touri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113C5E" w:rsidRPr="00113C5E">
        <w:rPr>
          <w:rFonts w:ascii="Times New Roman" w:hAnsi="Times New Roman" w:cs="Times New Roman"/>
          <w:sz w:val="28"/>
          <w:szCs w:val="28"/>
        </w:rPr>
        <w:t>m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113C5E" w:rsidRPr="00113C5E">
        <w:rPr>
          <w:rFonts w:ascii="Times New Roman" w:hAnsi="Times New Roman" w:cs="Times New Roman"/>
          <w:sz w:val="28"/>
          <w:szCs w:val="28"/>
        </w:rPr>
        <w:t>.fru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113C5E" w:rsidRPr="00113C5E">
        <w:rPr>
          <w:rFonts w:ascii="Times New Roman" w:hAnsi="Times New Roman" w:cs="Times New Roman"/>
          <w:sz w:val="28"/>
          <w:szCs w:val="28"/>
        </w:rPr>
        <w:t>trated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C.clo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113C5E" w:rsidRPr="00113C5E">
        <w:rPr>
          <w:rFonts w:ascii="Times New Roman" w:hAnsi="Times New Roman" w:cs="Times New Roman"/>
          <w:sz w:val="28"/>
          <w:szCs w:val="28"/>
        </w:rPr>
        <w:t>e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13C5E" w:rsidRPr="00113C5E">
        <w:rPr>
          <w:rFonts w:ascii="Times New Roman" w:hAnsi="Times New Roman" w:cs="Times New Roman"/>
          <w:sz w:val="28"/>
          <w:szCs w:val="28"/>
        </w:rPr>
        <w:t>D.arti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113C5E" w:rsidRPr="00113C5E">
        <w:rPr>
          <w:rFonts w:ascii="Times New Roman" w:hAnsi="Times New Roman" w:cs="Times New Roman"/>
          <w:sz w:val="28"/>
          <w:szCs w:val="28"/>
        </w:rPr>
        <w:t>an</w:t>
      </w:r>
    </w:p>
    <w:p w14:paraId="13D8B6D6" w14:textId="7EB0B807" w:rsidR="00113C5E" w:rsidRPr="00113C5E" w:rsidRDefault="006C7A33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2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>A.citad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113C5E" w:rsidRPr="00113C5E">
        <w:rPr>
          <w:rFonts w:ascii="Times New Roman" w:hAnsi="Times New Roman" w:cs="Times New Roman"/>
          <w:sz w:val="28"/>
          <w:szCs w:val="28"/>
        </w:rPr>
        <w:t>l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B.recomm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113C5E" w:rsidRPr="00113C5E">
        <w:rPr>
          <w:rFonts w:ascii="Times New Roman" w:hAnsi="Times New Roman" w:cs="Times New Roman"/>
          <w:sz w:val="28"/>
          <w:szCs w:val="28"/>
        </w:rPr>
        <w:t>nd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C.d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113C5E" w:rsidRPr="00113C5E">
        <w:rPr>
          <w:rFonts w:ascii="Times New Roman" w:hAnsi="Times New Roman" w:cs="Times New Roman"/>
          <w:sz w:val="28"/>
          <w:szCs w:val="28"/>
        </w:rPr>
        <w:t>lighted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13C5E" w:rsidRPr="00113C5E">
        <w:rPr>
          <w:rFonts w:ascii="Times New Roman" w:hAnsi="Times New Roman" w:cs="Times New Roman"/>
          <w:sz w:val="28"/>
          <w:szCs w:val="28"/>
        </w:rPr>
        <w:t>D.sugg</w:t>
      </w:r>
      <w:r w:rsidR="00113C5E" w:rsidRPr="00113C5E"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113C5E" w:rsidRPr="00113C5E">
        <w:rPr>
          <w:rFonts w:ascii="Times New Roman" w:hAnsi="Times New Roman" w:cs="Times New Roman"/>
          <w:sz w:val="28"/>
          <w:szCs w:val="28"/>
        </w:rPr>
        <w:t>st</w:t>
      </w:r>
    </w:p>
    <w:p w14:paraId="5538DEC4" w14:textId="7BEAF160" w:rsidR="006C7A33" w:rsidRPr="0051067F" w:rsidRDefault="006C7A33" w:rsidP="006C7A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 or D on your answer sheet to indicate the word that differs from the other three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in the position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primarystress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 xml:space="preserve">the following questions. </w:t>
      </w:r>
    </w:p>
    <w:p w14:paraId="135411FD" w14:textId="5C90CE7D" w:rsidR="00113C5E" w:rsidRPr="00113C5E" w:rsidRDefault="006C7A33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3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>A.advice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B.cavern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C.backdrop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D.rickshaw</w:t>
      </w:r>
    </w:p>
    <w:p w14:paraId="29540D2D" w14:textId="2DEDC7FA" w:rsidR="00113C5E" w:rsidRPr="00113C5E" w:rsidRDefault="006C7A33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4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>A.fabulous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113C5E" w:rsidRPr="00113C5E">
        <w:rPr>
          <w:rFonts w:ascii="Times New Roman" w:hAnsi="Times New Roman" w:cs="Times New Roman"/>
          <w:sz w:val="28"/>
          <w:szCs w:val="28"/>
        </w:rPr>
        <w:t>B.interested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C.cognitive</w:t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</w:r>
      <w:r w:rsidR="00113C5E" w:rsidRPr="00113C5E">
        <w:rPr>
          <w:rFonts w:ascii="Times New Roman" w:hAnsi="Times New Roman" w:cs="Times New Roman"/>
          <w:sz w:val="28"/>
          <w:szCs w:val="28"/>
        </w:rPr>
        <w:tab/>
        <w:t>D.surprising</w:t>
      </w:r>
    </w:p>
    <w:p w14:paraId="445946D3" w14:textId="188A4593" w:rsidR="006C7A33" w:rsidRPr="0051067F" w:rsidRDefault="006C7A33" w:rsidP="006C7A33">
      <w:pPr>
        <w:rPr>
          <w:rFonts w:ascii="Times New Roman" w:hAnsi="Times New Roman" w:cs="Times New Roman"/>
          <w:sz w:val="28"/>
          <w:szCs w:val="28"/>
        </w:rPr>
      </w:pPr>
    </w:p>
    <w:p w14:paraId="3DC94B3D" w14:textId="7580C862" w:rsidR="006C7A33" w:rsidRPr="0051067F" w:rsidRDefault="006C7A33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2. Thông hiểu</w:t>
      </w:r>
    </w:p>
    <w:p w14:paraId="6DBD7DC0" w14:textId="1C276E46" w:rsidR="00113C5E" w:rsidRPr="00113C5E" w:rsidRDefault="00291E1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5</w:t>
      </w:r>
      <w:r w:rsidRPr="00113C5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 xml:space="preserve">. </w:t>
      </w:r>
      <w:r w:rsidR="00113C5E"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………… </w:t>
      </w:r>
      <w:r w:rsidR="00113C5E" w:rsidRPr="00113C5E">
        <w:rPr>
          <w:rFonts w:ascii="Times New Roman" w:hAnsi="Times New Roman" w:cs="Times New Roman"/>
          <w:sz w:val="28"/>
          <w:szCs w:val="28"/>
        </w:rPr>
        <w:t>I was tired, I managed to finish my project before deadline.</w:t>
      </w:r>
    </w:p>
    <w:p w14:paraId="198E11CF" w14:textId="34C13FA9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A.But</w:t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  <w:t>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Despite</w:t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  <w:t>C.Because</w:t>
      </w:r>
      <w:r w:rsidRPr="00113C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113C5E">
        <w:rPr>
          <w:rFonts w:ascii="Times New Roman" w:hAnsi="Times New Roman" w:cs="Times New Roman"/>
          <w:sz w:val="28"/>
          <w:szCs w:val="28"/>
        </w:rPr>
        <w:t>D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113C5E">
        <w:rPr>
          <w:rFonts w:ascii="Times New Roman" w:hAnsi="Times New Roman" w:cs="Times New Roman"/>
          <w:sz w:val="28"/>
          <w:szCs w:val="28"/>
        </w:rPr>
        <w:t>Although</w:t>
      </w:r>
    </w:p>
    <w:p w14:paraId="23DE3C5E" w14:textId="77777777" w:rsidR="00113C5E" w:rsidRPr="00113C5E" w:rsidRDefault="00291E1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6</w:t>
      </w:r>
      <w:r w:rsidRPr="0051067F">
        <w:rPr>
          <w:rFonts w:ascii="Times New Roman" w:hAnsi="Times New Roman" w:cs="Times New Roman"/>
          <w:sz w:val="28"/>
          <w:szCs w:val="28"/>
        </w:rPr>
        <w:t>:</w:t>
      </w:r>
      <w:r w:rsidRPr="0051067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3C5E" w:rsidRPr="00113C5E">
        <w:rPr>
          <w:rFonts w:ascii="Times New Roman" w:hAnsi="Times New Roman" w:cs="Times New Roman"/>
          <w:sz w:val="28"/>
          <w:szCs w:val="28"/>
        </w:rPr>
        <w:t>My parents have very</w:t>
      </w:r>
      <w:r w:rsidR="00113C5E"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………… </w:t>
      </w:r>
      <w:r w:rsidR="00113C5E" w:rsidRPr="00113C5E">
        <w:rPr>
          <w:rFonts w:ascii="Times New Roman" w:hAnsi="Times New Roman" w:cs="Times New Roman"/>
          <w:sz w:val="28"/>
          <w:szCs w:val="28"/>
        </w:rPr>
        <w:t>rules about going out with friends.</w:t>
      </w:r>
    </w:p>
    <w:p w14:paraId="1FBEB3F9" w14:textId="7559B943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A.surprizingly</w:t>
      </w:r>
      <w:r w:rsidRPr="00113C5E">
        <w:rPr>
          <w:rFonts w:ascii="Times New Roman" w:hAnsi="Times New Roman" w:cs="Times New Roman"/>
          <w:sz w:val="28"/>
          <w:szCs w:val="28"/>
        </w:rPr>
        <w:tab/>
        <w:t>B.surprised</w:t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  <w:t>C.strict</w:t>
      </w:r>
      <w:r w:rsidRPr="00113C5E">
        <w:rPr>
          <w:rFonts w:ascii="Times New Roman" w:hAnsi="Times New Roman" w:cs="Times New Roman"/>
          <w:sz w:val="28"/>
          <w:szCs w:val="28"/>
        </w:rPr>
        <w:tab/>
      </w:r>
      <w:r w:rsidRPr="00113C5E">
        <w:rPr>
          <w:rFonts w:ascii="Times New Roman" w:hAnsi="Times New Roman" w:cs="Times New Roman"/>
          <w:sz w:val="28"/>
          <w:szCs w:val="28"/>
        </w:rPr>
        <w:tab/>
        <w:t>D.strickly</w:t>
      </w:r>
    </w:p>
    <w:p w14:paraId="38FCB532" w14:textId="77777777" w:rsidR="00113C5E" w:rsidRDefault="00113C5E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7FF4CBE" w14:textId="74B403A5" w:rsidR="006C7A33" w:rsidRPr="00113C5E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13C5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Vận dụng </w:t>
      </w:r>
    </w:p>
    <w:p w14:paraId="46FB4574" w14:textId="0DB8870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on your answer sheet to indicate the sentence that is closest in meaning to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original sentence in each of</w:t>
      </w:r>
      <w:r w:rsidRPr="0051067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1067F">
        <w:rPr>
          <w:rFonts w:ascii="Times New Roman" w:hAnsi="Times New Roman" w:cs="Times New Roman"/>
          <w:b/>
          <w:bCs/>
          <w:sz w:val="28"/>
          <w:szCs w:val="28"/>
        </w:rPr>
        <w:t>the following questions.</w:t>
      </w:r>
    </w:p>
    <w:p w14:paraId="2635FDB5" w14:textId="77777777" w:rsidR="00113C5E" w:rsidRPr="00113C5E" w:rsidRDefault="00291E1E" w:rsidP="00113C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7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My school i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far away from the city centre. It is really inconvenient.</w:t>
      </w:r>
    </w:p>
    <w:p w14:paraId="0052DB7B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A.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I wish my school were in the city centre.</w:t>
      </w:r>
    </w:p>
    <w:p w14:paraId="05BA9F2E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B. I wish it were really convenient to live in the city centre.</w:t>
      </w:r>
    </w:p>
    <w:p w14:paraId="6379629B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C. I wish my school were convenient in the city centre.</w:t>
      </w:r>
    </w:p>
    <w:p w14:paraId="42C8B3AE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D.I wish the city centre were convenient.</w:t>
      </w:r>
    </w:p>
    <w:p w14:paraId="08E3C9AF" w14:textId="77777777" w:rsidR="00113C5E" w:rsidRPr="00113C5E" w:rsidRDefault="00291E1E" w:rsidP="00113C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8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“Let's have a picnic on Cat Ba Island next week”,he said.</w:t>
      </w:r>
    </w:p>
    <w:p w14:paraId="25BD066F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A.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He suggested he should have a picnic on Cat Ba island the next week.</w:t>
      </w:r>
    </w:p>
    <w:p w14:paraId="5FACA236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B.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He suggested he should have a picnic on Cat Ba island next week.</w:t>
      </w:r>
    </w:p>
    <w:p w14:paraId="7CD7D0A9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C.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He suggested having a picnic on Cat Ba island next week.</w:t>
      </w:r>
    </w:p>
    <w:p w14:paraId="7E6CE039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D.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He suggested having a picnic on Cat Ba island the next week.</w:t>
      </w:r>
    </w:p>
    <w:p w14:paraId="51BFCAB5" w14:textId="77777777" w:rsidR="00113C5E" w:rsidRDefault="00113C5E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533CE591" w14:textId="51C01A5A" w:rsidR="006C7A33" w:rsidRPr="0051067F" w:rsidRDefault="006C7A33" w:rsidP="00113C5E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  <w:lang w:val="vi-VN"/>
        </w:rPr>
        <w:t>4. Vận dụng cao</w:t>
      </w:r>
    </w:p>
    <w:p w14:paraId="5CA7873C" w14:textId="41AC5296" w:rsidR="00291E1E" w:rsidRPr="0051067F" w:rsidRDefault="00291E1E" w:rsidP="00291E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sz w:val="28"/>
          <w:szCs w:val="28"/>
        </w:rPr>
        <w:t>Mark the letter A, B, C, or D to indicate the sentence that is best written from the words/phrases given.</w:t>
      </w:r>
    </w:p>
    <w:p w14:paraId="6EEB0D41" w14:textId="4D64D443" w:rsidR="00113C5E" w:rsidRPr="00113C5E" w:rsidRDefault="00291E1E" w:rsidP="00113C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9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 w:rsidRPr="00113C5E">
        <w:rPr>
          <w:rFonts w:ascii="Times New Roman" w:hAnsi="Times New Roman" w:cs="Times New Roman"/>
          <w:b/>
          <w:bCs/>
          <w:i/>
          <w:iCs/>
          <w:kern w:val="2"/>
          <w14:ligatures w14:val="standardContextual"/>
        </w:rPr>
        <w:t xml:space="preserve">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Photograph/remind/me/memmorable/childhood.</w:t>
      </w:r>
    </w:p>
    <w:p w14:paraId="4A685ADE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Pr="00113C5E">
        <w:rPr>
          <w:rFonts w:ascii="Times New Roman" w:hAnsi="Times New Roman" w:cs="Times New Roman"/>
          <w:sz w:val="28"/>
          <w:szCs w:val="28"/>
        </w:rPr>
        <w:t>The photograph reminds me to my memmorable childhood.</w:t>
      </w:r>
    </w:p>
    <w:p w14:paraId="2072D1D7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B.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13C5E">
        <w:rPr>
          <w:rFonts w:ascii="Times New Roman" w:hAnsi="Times New Roman" w:cs="Times New Roman"/>
          <w:sz w:val="28"/>
          <w:szCs w:val="28"/>
        </w:rPr>
        <w:t>The photograph reminds me of my memmorable childhood.</w:t>
      </w:r>
    </w:p>
    <w:p w14:paraId="6FE8DAC0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C. The photograph remind me of my memmorable childhood.</w:t>
      </w:r>
    </w:p>
    <w:p w14:paraId="531CFA0D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D</w:t>
      </w:r>
      <w:r w:rsidRPr="00113C5E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113C5E">
        <w:rPr>
          <w:rFonts w:ascii="Times New Roman" w:hAnsi="Times New Roman" w:cs="Times New Roman"/>
          <w:sz w:val="28"/>
          <w:szCs w:val="28"/>
        </w:rPr>
        <w:t>The photograph remind me to. my memmorable childhood.</w:t>
      </w:r>
    </w:p>
    <w:p w14:paraId="145FC1CD" w14:textId="756E8B3E" w:rsidR="00113C5E" w:rsidRPr="00113C5E" w:rsidRDefault="00291E1E" w:rsidP="00113C5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Question 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10</w:t>
      </w:r>
      <w:r w:rsidRPr="005106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="00113C5E">
        <w:rPr>
          <w:rFonts w:ascii="Times New Roman" w:hAnsi="Times New Roman" w:cs="Times New Roman"/>
          <w:b/>
          <w:bCs/>
          <w:i/>
          <w:iCs/>
          <w:kern w:val="2"/>
          <w:lang w:val="en-US"/>
          <w14:ligatures w14:val="standardContextual"/>
        </w:rPr>
        <w:t xml:space="preserve">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Teenagers/</w:t>
      </w:r>
      <w:r w:rsid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have/experience/both/physical/emotional/changes/</w:t>
      </w:r>
      <w:r w:rsidR="00113C5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113C5E" w:rsidRPr="00113C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during/adolescence</w:t>
      </w:r>
    </w:p>
    <w:p w14:paraId="389A9B15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A.Teenagers have to experience both physical and emotional changes during their adolescence.</w:t>
      </w:r>
    </w:p>
    <w:p w14:paraId="1E3C44A8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B.Teenagers have to experience both physical or emotional changes duringtheir adolescence.</w:t>
      </w:r>
    </w:p>
    <w:p w14:paraId="09229436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lastRenderedPageBreak/>
        <w:t>C.Teenagers have to experience both physical and emotional changes during its adolescence.</w:t>
      </w:r>
    </w:p>
    <w:p w14:paraId="0E9C916B" w14:textId="77777777" w:rsidR="00113C5E" w:rsidRPr="00113C5E" w:rsidRDefault="00113C5E" w:rsidP="00113C5E">
      <w:pPr>
        <w:rPr>
          <w:rFonts w:ascii="Times New Roman" w:hAnsi="Times New Roman" w:cs="Times New Roman"/>
          <w:sz w:val="28"/>
          <w:szCs w:val="28"/>
        </w:rPr>
      </w:pPr>
      <w:r w:rsidRPr="00113C5E">
        <w:rPr>
          <w:rFonts w:ascii="Times New Roman" w:hAnsi="Times New Roman" w:cs="Times New Roman"/>
          <w:sz w:val="28"/>
          <w:szCs w:val="28"/>
        </w:rPr>
        <w:t>D.Teenagers have to be experienced both physical and emotional changes during their adolescence.</w:t>
      </w:r>
    </w:p>
    <w:p w14:paraId="6EB4BA9B" w14:textId="27837962" w:rsidR="006C7A33" w:rsidRPr="00113C5E" w:rsidRDefault="006C7A33" w:rsidP="00113C5E">
      <w:pPr>
        <w:rPr>
          <w:sz w:val="28"/>
          <w:szCs w:val="28"/>
          <w:lang w:val="en-US"/>
        </w:rPr>
      </w:pPr>
    </w:p>
    <w:sectPr w:rsidR="006C7A33" w:rsidRPr="00113C5E" w:rsidSect="00113C5E">
      <w:pgSz w:w="11906" w:h="16838"/>
      <w:pgMar w:top="558" w:right="1110" w:bottom="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F"/>
    <w:rsid w:val="00113C5E"/>
    <w:rsid w:val="00291E1E"/>
    <w:rsid w:val="0051067F"/>
    <w:rsid w:val="006C7A33"/>
    <w:rsid w:val="0085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BFB88"/>
  <w15:chartTrackingRefBased/>
  <w15:docId w15:val="{DC88B866-3FF1-B740-AA3C-E0C422B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2023-01-09T05:41:00Z</dcterms:created>
  <dcterms:modified xsi:type="dcterms:W3CDTF">2024-01-03T14:51:00Z</dcterms:modified>
</cp:coreProperties>
</file>