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D0" w:rsidRDefault="00935938" w:rsidP="00935938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MẦM NON THƯỢNG THANH</w:t>
      </w:r>
    </w:p>
    <w:p w:rsidR="00935938" w:rsidRDefault="00935938" w:rsidP="00935938">
      <w:pPr>
        <w:shd w:val="clear" w:color="auto" w:fill="FFFFFF"/>
        <w:spacing w:line="276" w:lineRule="auto"/>
        <w:jc w:val="center"/>
        <w:rPr>
          <w:b/>
          <w:color w:val="0D4B7A"/>
          <w:sz w:val="28"/>
          <w:szCs w:val="28"/>
        </w:rPr>
      </w:pPr>
    </w:p>
    <w:p w:rsidR="00CC0970" w:rsidRPr="00935938" w:rsidRDefault="00CC0970" w:rsidP="00631ED0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proofErr w:type="spellStart"/>
      <w:r w:rsidRPr="00935938">
        <w:rPr>
          <w:b/>
          <w:sz w:val="28"/>
          <w:szCs w:val="28"/>
        </w:rPr>
        <w:t>Giáo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dục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trẻ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giữ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gìn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vệ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sinh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cá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nhân</w:t>
      </w:r>
      <w:proofErr w:type="spellEnd"/>
      <w:r w:rsidRPr="00935938">
        <w:rPr>
          <w:b/>
          <w:sz w:val="28"/>
          <w:szCs w:val="28"/>
        </w:rPr>
        <w:t xml:space="preserve">, </w:t>
      </w:r>
      <w:proofErr w:type="spellStart"/>
      <w:r w:rsidRPr="00935938">
        <w:rPr>
          <w:b/>
          <w:sz w:val="28"/>
          <w:szCs w:val="28"/>
        </w:rPr>
        <w:t>vệ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sinh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môi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trường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xung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quanh</w:t>
      </w:r>
      <w:proofErr w:type="spellEnd"/>
      <w:r w:rsidRPr="00935938">
        <w:rPr>
          <w:b/>
          <w:sz w:val="28"/>
          <w:szCs w:val="28"/>
        </w:rPr>
        <w:t xml:space="preserve"> </w:t>
      </w:r>
      <w:proofErr w:type="spellStart"/>
      <w:r w:rsidRPr="00935938">
        <w:rPr>
          <w:b/>
          <w:sz w:val="28"/>
          <w:szCs w:val="28"/>
        </w:rPr>
        <w:t>bé</w:t>
      </w:r>
      <w:proofErr w:type="spellEnd"/>
    </w:p>
    <w:p w:rsidR="00631ED0" w:rsidRPr="00631ED0" w:rsidRDefault="00631ED0" w:rsidP="00631ED0">
      <w:pPr>
        <w:shd w:val="clear" w:color="auto" w:fill="FFFFFF"/>
        <w:spacing w:line="276" w:lineRule="auto"/>
        <w:jc w:val="center"/>
        <w:rPr>
          <w:b/>
          <w:color w:val="333333"/>
          <w:sz w:val="28"/>
          <w:szCs w:val="28"/>
        </w:rPr>
      </w:pPr>
    </w:p>
    <w:p w:rsidR="00CC0970" w:rsidRPr="00935938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000000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 </w:t>
      </w:r>
      <w:proofErr w:type="spellStart"/>
      <w:proofErr w:type="gramStart"/>
      <w:r w:rsidRPr="00CC0970">
        <w:rPr>
          <w:color w:val="000000"/>
          <w:sz w:val="28"/>
          <w:szCs w:val="28"/>
        </w:rPr>
        <w:t>Việc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giáo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dục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trẻ</w:t>
      </w:r>
      <w:proofErr w:type="spellEnd"/>
      <w:r w:rsidRPr="00CC0970">
        <w:rPr>
          <w:color w:val="000000"/>
          <w:sz w:val="28"/>
          <w:szCs w:val="28"/>
        </w:rPr>
        <w:t xml:space="preserve"> ý </w:t>
      </w:r>
      <w:proofErr w:type="spellStart"/>
      <w:r w:rsidRPr="00CC0970">
        <w:rPr>
          <w:color w:val="000000"/>
          <w:sz w:val="28"/>
          <w:szCs w:val="28"/>
        </w:rPr>
        <w:t>thức</w:t>
      </w:r>
      <w:proofErr w:type="spellEnd"/>
      <w:r w:rsidRPr="00CC0970">
        <w:rPr>
          <w:color w:val="000000"/>
          <w:sz w:val="28"/>
          <w:szCs w:val="28"/>
        </w:rPr>
        <w:t> </w:t>
      </w:r>
      <w:proofErr w:type="spellStart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>giữ</w:t>
      </w:r>
      <w:proofErr w:type="spellEnd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>gìn</w:t>
      </w:r>
      <w:proofErr w:type="spellEnd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>vệ</w:t>
      </w:r>
      <w:proofErr w:type="spellEnd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>sinh</w:t>
      </w:r>
      <w:proofErr w:type="spellEnd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>môi</w:t>
      </w:r>
      <w:proofErr w:type="spellEnd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>trường</w:t>
      </w:r>
      <w:proofErr w:type="spellEnd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>xung</w:t>
      </w:r>
      <w:proofErr w:type="spellEnd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C0970">
        <w:rPr>
          <w:rStyle w:val="Strong"/>
          <w:b w:val="0"/>
          <w:color w:val="3C3C3C"/>
          <w:sz w:val="28"/>
          <w:szCs w:val="28"/>
          <w:bdr w:val="none" w:sz="0" w:space="0" w:color="auto" w:frame="1"/>
        </w:rPr>
        <w:t>quanh</w:t>
      </w:r>
      <w:proofErr w:type="spellEnd"/>
      <w:r w:rsidRPr="00CC0970">
        <w:rPr>
          <w:rStyle w:val="Strong"/>
          <w:color w:val="3C3C3C"/>
          <w:sz w:val="28"/>
          <w:szCs w:val="28"/>
          <w:bdr w:val="none" w:sz="0" w:space="0" w:color="auto" w:frame="1"/>
        </w:rPr>
        <w:t> </w:t>
      </w:r>
      <w:proofErr w:type="spellStart"/>
      <w:r w:rsidRPr="00CC0970">
        <w:rPr>
          <w:color w:val="000000"/>
          <w:sz w:val="28"/>
          <w:szCs w:val="28"/>
        </w:rPr>
        <w:t>cần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phải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thực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hiện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thường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xuyên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thông</w:t>
      </w:r>
      <w:proofErr w:type="spellEnd"/>
      <w:r w:rsidRPr="00CC0970">
        <w:rPr>
          <w:color w:val="000000"/>
          <w:sz w:val="28"/>
          <w:szCs w:val="28"/>
        </w:rPr>
        <w:t xml:space="preserve"> qua </w:t>
      </w:r>
      <w:proofErr w:type="spellStart"/>
      <w:r w:rsidRPr="00CC0970">
        <w:rPr>
          <w:color w:val="000000"/>
          <w:sz w:val="28"/>
          <w:szCs w:val="28"/>
        </w:rPr>
        <w:t>những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hoạt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động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cụ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thể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động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dần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dần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hình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thành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thói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quen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tốt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trong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bảo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môi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>.</w:t>
      </w:r>
      <w:proofErr w:type="gramEnd"/>
      <w:r w:rsidRPr="00CC09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C0970">
        <w:rPr>
          <w:color w:val="000000"/>
          <w:sz w:val="28"/>
          <w:szCs w:val="28"/>
        </w:rPr>
        <w:t>Giáo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dục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trẻ</w:t>
      </w:r>
      <w:proofErr w:type="spellEnd"/>
      <w:r w:rsidRPr="00CC0970">
        <w:rPr>
          <w:color w:val="000000"/>
          <w:sz w:val="28"/>
          <w:szCs w:val="28"/>
        </w:rPr>
        <w:t xml:space="preserve"> ý </w:t>
      </w:r>
      <w:proofErr w:type="spellStart"/>
      <w:r w:rsidRPr="00CC0970">
        <w:rPr>
          <w:color w:val="000000"/>
          <w:sz w:val="28"/>
          <w:szCs w:val="28"/>
        </w:rPr>
        <w:t>thức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giữ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cá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nhân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phòng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học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xả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rác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viết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vẽ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tường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bàn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ghế</w:t>
      </w:r>
      <w:proofErr w:type="spellEnd"/>
      <w:r w:rsidRPr="00CC0970">
        <w:rPr>
          <w:color w:val="000000"/>
          <w:sz w:val="28"/>
          <w:szCs w:val="28"/>
        </w:rPr>
        <w:t>.</w:t>
      </w:r>
      <w:proofErr w:type="gramEnd"/>
      <w:r w:rsidRPr="00CC097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CC0970">
        <w:rPr>
          <w:color w:val="000000"/>
          <w:sz w:val="28"/>
          <w:szCs w:val="28"/>
        </w:rPr>
        <w:t>Đây</w:t>
      </w:r>
      <w:proofErr w:type="spellEnd"/>
      <w:r w:rsidRPr="00CC0970">
        <w:rPr>
          <w:color w:val="000000"/>
          <w:sz w:val="28"/>
          <w:szCs w:val="28"/>
        </w:rPr>
        <w:t xml:space="preserve"> là </w:t>
      </w:r>
      <w:proofErr w:type="spellStart"/>
      <w:r w:rsidRPr="00CC0970">
        <w:rPr>
          <w:color w:val="000000"/>
          <w:sz w:val="28"/>
          <w:szCs w:val="28"/>
        </w:rPr>
        <w:t>những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việc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làm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nhằm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góp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phần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nâng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cao</w:t>
      </w:r>
      <w:proofErr w:type="spellEnd"/>
      <w:r w:rsidRPr="00CC0970">
        <w:rPr>
          <w:color w:val="000000"/>
          <w:sz w:val="28"/>
          <w:szCs w:val="28"/>
        </w:rPr>
        <w:t xml:space="preserve"> ý </w:t>
      </w:r>
      <w:proofErr w:type="spellStart"/>
      <w:r w:rsidRPr="00CC0970">
        <w:rPr>
          <w:color w:val="000000"/>
          <w:sz w:val="28"/>
          <w:szCs w:val="28"/>
        </w:rPr>
        <w:t>thức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bảo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môi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> </w:t>
      </w:r>
      <w:proofErr w:type="spellStart"/>
      <w:r w:rsidRPr="00CC0970">
        <w:rPr>
          <w:color w:val="000000"/>
          <w:sz w:val="28"/>
          <w:szCs w:val="28"/>
        </w:rPr>
        <w:t>cho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bé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thấy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được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trách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nhiệm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giư</w:t>
      </w:r>
      <w:proofErr w:type="spellEnd"/>
      <w:r w:rsidRPr="00CC0970">
        <w:rPr>
          <w:color w:val="000000"/>
          <w:sz w:val="28"/>
          <w:szCs w:val="28"/>
        </w:rPr>
        <w:t xml:space="preserve">̃ </w:t>
      </w:r>
      <w:proofErr w:type="spellStart"/>
      <w:r w:rsidRPr="00CC0970">
        <w:rPr>
          <w:color w:val="000000"/>
          <w:sz w:val="28"/>
          <w:szCs w:val="28"/>
        </w:rPr>
        <w:t>gìn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lớp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tạo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cảnh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quan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trường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thật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sư</w:t>
      </w:r>
      <w:proofErr w:type="spellEnd"/>
      <w:r w:rsidRPr="00CC0970">
        <w:rPr>
          <w:color w:val="000000"/>
          <w:sz w:val="28"/>
          <w:szCs w:val="28"/>
        </w:rPr>
        <w:t xml:space="preserve">̣ </w:t>
      </w:r>
      <w:proofErr w:type="spellStart"/>
      <w:r w:rsidRPr="00CC0970">
        <w:rPr>
          <w:color w:val="000000"/>
          <w:sz w:val="28"/>
          <w:szCs w:val="28"/>
        </w:rPr>
        <w:t>Xanh</w:t>
      </w:r>
      <w:proofErr w:type="spellEnd"/>
      <w:r w:rsidRPr="00CC0970">
        <w:rPr>
          <w:color w:val="000000"/>
          <w:sz w:val="28"/>
          <w:szCs w:val="28"/>
        </w:rPr>
        <w:t xml:space="preserve"> - </w:t>
      </w:r>
      <w:proofErr w:type="spellStart"/>
      <w:r w:rsidRPr="00CC0970">
        <w:rPr>
          <w:color w:val="000000"/>
          <w:sz w:val="28"/>
          <w:szCs w:val="28"/>
        </w:rPr>
        <w:t>Sạch</w:t>
      </w:r>
      <w:proofErr w:type="spellEnd"/>
      <w:r w:rsidRPr="00CC0970">
        <w:rPr>
          <w:color w:val="000000"/>
          <w:sz w:val="28"/>
          <w:szCs w:val="28"/>
        </w:rPr>
        <w:t xml:space="preserve"> - </w:t>
      </w:r>
      <w:proofErr w:type="spellStart"/>
      <w:r w:rsidRPr="00CC0970">
        <w:rPr>
          <w:color w:val="000000"/>
          <w:sz w:val="28"/>
          <w:szCs w:val="28"/>
        </w:rPr>
        <w:t>Đẹp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xây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dựng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môi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giáo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dục</w:t>
      </w:r>
      <w:proofErr w:type="spellEnd"/>
      <w:r w:rsidRPr="00CC0970">
        <w:rPr>
          <w:color w:val="000000"/>
          <w:sz w:val="28"/>
          <w:szCs w:val="28"/>
        </w:rPr>
        <w:t xml:space="preserve"> an </w:t>
      </w:r>
      <w:proofErr w:type="spellStart"/>
      <w:r w:rsidRPr="00CC0970">
        <w:rPr>
          <w:color w:val="000000"/>
          <w:sz w:val="28"/>
          <w:szCs w:val="28"/>
        </w:rPr>
        <w:t>toàn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lành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mạnh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để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mọi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người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được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hít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thơ</w:t>
      </w:r>
      <w:proofErr w:type="spellEnd"/>
      <w:r w:rsidRPr="00CC0970">
        <w:rPr>
          <w:color w:val="000000"/>
          <w:sz w:val="28"/>
          <w:szCs w:val="28"/>
        </w:rPr>
        <w:t xml:space="preserve">̉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khi</w:t>
      </w:r>
      <w:proofErr w:type="spellEnd"/>
      <w:r w:rsidRPr="00CC0970">
        <w:rPr>
          <w:color w:val="000000"/>
          <w:sz w:val="28"/>
          <w:szCs w:val="28"/>
        </w:rPr>
        <w:t xml:space="preserve">́ </w:t>
      </w:r>
      <w:proofErr w:type="spellStart"/>
      <w:r w:rsidRPr="00CC0970">
        <w:rPr>
          <w:color w:val="000000"/>
          <w:sz w:val="28"/>
          <w:szCs w:val="28"/>
        </w:rPr>
        <w:t>trong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lành</w:t>
      </w:r>
      <w:proofErr w:type="spellEnd"/>
      <w:r w:rsidRPr="00CC0970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rStyle w:val="Strong"/>
          <w:color w:val="000000"/>
          <w:sz w:val="28"/>
          <w:szCs w:val="28"/>
        </w:rPr>
        <w:t xml:space="preserve">         * </w:t>
      </w:r>
      <w:proofErr w:type="spellStart"/>
      <w:r w:rsidRPr="00CC0970">
        <w:rPr>
          <w:rStyle w:val="Strong"/>
          <w:color w:val="000000"/>
          <w:sz w:val="28"/>
          <w:szCs w:val="28"/>
        </w:rPr>
        <w:t>Giáo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dục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trẻ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giữ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gìn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vệ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sinh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cá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nhân</w:t>
      </w:r>
      <w:proofErr w:type="spellEnd"/>
      <w:r w:rsidRPr="00CC0970">
        <w:rPr>
          <w:rStyle w:val="Strong"/>
          <w:color w:val="000000"/>
          <w:sz w:val="28"/>
          <w:szCs w:val="28"/>
        </w:rPr>
        <w:t>:</w:t>
      </w:r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  - </w:t>
      </w:r>
      <w:proofErr w:type="spellStart"/>
      <w:r w:rsidRPr="00CC0970">
        <w:rPr>
          <w:color w:val="000000"/>
          <w:sz w:val="28"/>
          <w:szCs w:val="28"/>
        </w:rPr>
        <w:t>Các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bé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đến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phải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sạch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sẽ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quần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gọn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gàng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để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móng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C0970">
        <w:rPr>
          <w:color w:val="000000"/>
          <w:sz w:val="28"/>
          <w:szCs w:val="28"/>
        </w:rPr>
        <w:t>tay</w:t>
      </w:r>
      <w:proofErr w:type="spellEnd"/>
      <w:proofErr w:type="gram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dài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chân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đất</w:t>
      </w:r>
      <w:proofErr w:type="spellEnd"/>
      <w:r w:rsidRPr="00CC0970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CC0970">
        <w:rPr>
          <w:color w:val="000000"/>
          <w:sz w:val="28"/>
          <w:szCs w:val="28"/>
        </w:rPr>
        <w:t>Mùa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hè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nắng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nóng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mặc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quần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mát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ra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ngoài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đội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mũ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nón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mùa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mặc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ấm</w:t>
      </w:r>
      <w:proofErr w:type="spellEnd"/>
      <w:r w:rsidRPr="00CC0970">
        <w:rPr>
          <w:color w:val="000000"/>
          <w:sz w:val="28"/>
          <w:szCs w:val="28"/>
        </w:rPr>
        <w:t>.</w:t>
      </w:r>
      <w:proofErr w:type="gramEnd"/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 </w:t>
      </w:r>
      <w:proofErr w:type="gramStart"/>
      <w:r w:rsidRPr="00CC0970">
        <w:rPr>
          <w:color w:val="000000"/>
          <w:sz w:val="28"/>
          <w:szCs w:val="28"/>
        </w:rPr>
        <w:t xml:space="preserve">- </w:t>
      </w:r>
      <w:proofErr w:type="spellStart"/>
      <w:r w:rsidRPr="00CC0970">
        <w:rPr>
          <w:color w:val="000000"/>
          <w:sz w:val="28"/>
          <w:szCs w:val="28"/>
        </w:rPr>
        <w:t>Đại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tiểu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tiện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đúng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nơi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định</w:t>
      </w:r>
      <w:proofErr w:type="spellEnd"/>
      <w:r w:rsidRPr="00CC0970">
        <w:rPr>
          <w:color w:val="000000"/>
          <w:sz w:val="28"/>
          <w:szCs w:val="28"/>
        </w:rPr>
        <w:t>.</w:t>
      </w:r>
      <w:proofErr w:type="gramEnd"/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 - </w:t>
      </w:r>
      <w:proofErr w:type="spellStart"/>
      <w:r w:rsidRPr="00CC0970">
        <w:rPr>
          <w:color w:val="000000"/>
          <w:sz w:val="28"/>
          <w:szCs w:val="28"/>
        </w:rPr>
        <w:t>Trong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giờ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học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học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phải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giữ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yên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lặng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ngồi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đúng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tư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thế</w:t>
      </w:r>
      <w:proofErr w:type="spellEnd"/>
      <w:r w:rsidRPr="00CC0970">
        <w:rPr>
          <w:color w:val="000000"/>
          <w:sz w:val="28"/>
          <w:szCs w:val="28"/>
        </w:rPr>
        <w:t>.</w:t>
      </w:r>
    </w:p>
    <w:p w:rsidR="00CC0970" w:rsidRPr="00935938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000000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 -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vứt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bừa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bãi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phải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bỏ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vào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thùng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rác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đúng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nơi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định</w:t>
      </w:r>
      <w:proofErr w:type="spellEnd"/>
      <w:r w:rsidRPr="00CC0970">
        <w:rPr>
          <w:color w:val="000000"/>
          <w:sz w:val="28"/>
          <w:szCs w:val="28"/>
        </w:rPr>
        <w:t>.</w:t>
      </w:r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rStyle w:val="Strong"/>
          <w:color w:val="000000"/>
          <w:sz w:val="28"/>
          <w:szCs w:val="28"/>
        </w:rPr>
        <w:t xml:space="preserve">           * </w:t>
      </w:r>
      <w:proofErr w:type="spellStart"/>
      <w:r w:rsidRPr="00CC0970">
        <w:rPr>
          <w:rStyle w:val="Strong"/>
          <w:color w:val="000000"/>
          <w:sz w:val="28"/>
          <w:szCs w:val="28"/>
        </w:rPr>
        <w:t>Giáo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dục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trẻ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giữ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gìn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vệ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sinh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trường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CC0970">
        <w:rPr>
          <w:rStyle w:val="Strong"/>
          <w:color w:val="000000"/>
          <w:sz w:val="28"/>
          <w:szCs w:val="28"/>
        </w:rPr>
        <w:t>lớp</w:t>
      </w:r>
      <w:proofErr w:type="spellEnd"/>
      <w:r w:rsidRPr="00CC0970">
        <w:rPr>
          <w:rStyle w:val="Strong"/>
          <w:color w:val="000000"/>
          <w:sz w:val="28"/>
          <w:szCs w:val="28"/>
        </w:rPr>
        <w:t>:</w:t>
      </w:r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   - </w:t>
      </w:r>
      <w:proofErr w:type="spellStart"/>
      <w:r w:rsidRPr="00CC0970">
        <w:rPr>
          <w:color w:val="000000"/>
          <w:sz w:val="28"/>
          <w:szCs w:val="28"/>
        </w:rPr>
        <w:t>Giáo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dục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bé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có</w:t>
      </w:r>
      <w:proofErr w:type="spellEnd"/>
      <w:r w:rsidRPr="00CC0970">
        <w:rPr>
          <w:color w:val="000000"/>
          <w:sz w:val="28"/>
          <w:szCs w:val="28"/>
        </w:rPr>
        <w:t xml:space="preserve"> ý </w:t>
      </w:r>
      <w:proofErr w:type="spellStart"/>
      <w:r w:rsidRPr="00CC0970">
        <w:rPr>
          <w:color w:val="000000"/>
          <w:sz w:val="28"/>
          <w:szCs w:val="28"/>
        </w:rPr>
        <w:t>thức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giữ</w:t>
      </w:r>
      <w:proofErr w:type="spellEnd"/>
      <w:r w:rsidRPr="00CC0970">
        <w:rPr>
          <w:color w:val="000000"/>
          <w:sz w:val="28"/>
          <w:szCs w:val="28"/>
        </w:rPr>
        <w:t> </w:t>
      </w:r>
      <w:proofErr w:type="spellStart"/>
      <w:r w:rsidRPr="00CC0970">
        <w:rPr>
          <w:color w:val="000000"/>
          <w:sz w:val="28"/>
          <w:szCs w:val="28"/>
        </w:rPr>
        <w:t>gìn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lớp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học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học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khu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nha</w:t>
      </w:r>
      <w:proofErr w:type="spellEnd"/>
      <w:r w:rsidRPr="00CC0970">
        <w:rPr>
          <w:color w:val="000000"/>
          <w:sz w:val="28"/>
          <w:szCs w:val="28"/>
        </w:rPr>
        <w:t xml:space="preserve">̀ </w:t>
      </w:r>
      <w:proofErr w:type="spellStart"/>
      <w:r w:rsidRPr="00CC0970">
        <w:rPr>
          <w:color w:val="000000"/>
          <w:sz w:val="28"/>
          <w:szCs w:val="28"/>
        </w:rPr>
        <w:t>vê</w:t>
      </w:r>
      <w:proofErr w:type="spellEnd"/>
      <w:r w:rsidRPr="00CC0970">
        <w:rPr>
          <w:color w:val="000000"/>
          <w:sz w:val="28"/>
          <w:szCs w:val="28"/>
        </w:rPr>
        <w:t xml:space="preserve">̣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và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ngoài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cổng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>.</w:t>
      </w:r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  - </w:t>
      </w:r>
      <w:proofErr w:type="spellStart"/>
      <w:r w:rsidRPr="00CC0970">
        <w:rPr>
          <w:color w:val="000000"/>
          <w:sz w:val="28"/>
          <w:szCs w:val="28"/>
        </w:rPr>
        <w:t>Cần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phải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giáo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dục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bé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những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thói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quen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tốt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vứt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rác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trong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phòng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học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ngoài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sân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trường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ném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rác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đường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đi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khi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thấy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rác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trước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mặt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phải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nhặt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va</w:t>
      </w:r>
      <w:proofErr w:type="spellEnd"/>
      <w:r w:rsidRPr="00CC0970">
        <w:rPr>
          <w:color w:val="000000"/>
          <w:sz w:val="28"/>
          <w:szCs w:val="28"/>
        </w:rPr>
        <w:t xml:space="preserve">̀ </w:t>
      </w:r>
      <w:proofErr w:type="spellStart"/>
      <w:r w:rsidRPr="00CC0970">
        <w:rPr>
          <w:color w:val="000000"/>
          <w:sz w:val="28"/>
          <w:szCs w:val="28"/>
        </w:rPr>
        <w:t>bỏ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đúng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nơi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định</w:t>
      </w:r>
      <w:proofErr w:type="spellEnd"/>
      <w:r w:rsidRPr="00CC0970">
        <w:rPr>
          <w:color w:val="000000"/>
          <w:sz w:val="28"/>
          <w:szCs w:val="28"/>
        </w:rPr>
        <w:t>. </w:t>
      </w:r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  -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viết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ve</w:t>
      </w:r>
      <w:proofErr w:type="spellEnd"/>
      <w:r w:rsidRPr="00CC0970">
        <w:rPr>
          <w:color w:val="000000"/>
          <w:sz w:val="28"/>
          <w:szCs w:val="28"/>
        </w:rPr>
        <w:t xml:space="preserve">̃ </w:t>
      </w:r>
      <w:proofErr w:type="spellStart"/>
      <w:r w:rsidRPr="00CC0970">
        <w:rPr>
          <w:color w:val="000000"/>
          <w:sz w:val="28"/>
          <w:szCs w:val="28"/>
        </w:rPr>
        <w:t>bậy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bàn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trên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tường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giáo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dục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bé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có</w:t>
      </w:r>
      <w:proofErr w:type="spellEnd"/>
      <w:r w:rsidRPr="00CC0970">
        <w:rPr>
          <w:color w:val="000000"/>
          <w:sz w:val="28"/>
          <w:szCs w:val="28"/>
        </w:rPr>
        <w:t xml:space="preserve"> ý </w:t>
      </w:r>
      <w:proofErr w:type="spellStart"/>
      <w:r w:rsidRPr="00CC0970">
        <w:rPr>
          <w:color w:val="000000"/>
          <w:sz w:val="28"/>
          <w:szCs w:val="28"/>
        </w:rPr>
        <w:t>thức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bảo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tài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sản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C0970">
        <w:rPr>
          <w:color w:val="000000"/>
          <w:sz w:val="28"/>
          <w:szCs w:val="28"/>
        </w:rPr>
        <w:t>chung</w:t>
      </w:r>
      <w:proofErr w:type="spellEnd"/>
      <w:proofErr w:type="gram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và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cảnh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quan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trong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học</w:t>
      </w:r>
      <w:proofErr w:type="spellEnd"/>
      <w:r w:rsidRPr="00CC0970">
        <w:rPr>
          <w:color w:val="000000"/>
          <w:sz w:val="28"/>
          <w:szCs w:val="28"/>
        </w:rPr>
        <w:t>.</w:t>
      </w:r>
    </w:p>
    <w:p w:rsidR="00CC0970" w:rsidRPr="00631ED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rStyle w:val="Strong"/>
          <w:b w:val="0"/>
          <w:bCs w:val="0"/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 </w:t>
      </w:r>
      <w:proofErr w:type="gramStart"/>
      <w:r w:rsidRPr="00CC0970">
        <w:rPr>
          <w:color w:val="000000"/>
          <w:sz w:val="28"/>
          <w:szCs w:val="28"/>
        </w:rPr>
        <w:t xml:space="preserve">- </w:t>
      </w:r>
      <w:proofErr w:type="spellStart"/>
      <w:r w:rsidRPr="00CC0970">
        <w:rPr>
          <w:color w:val="000000"/>
          <w:sz w:val="28"/>
          <w:szCs w:val="28"/>
        </w:rPr>
        <w:t>Đặc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biệt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chu</w:t>
      </w:r>
      <w:proofErr w:type="spellEnd"/>
      <w:r w:rsidRPr="00CC0970">
        <w:rPr>
          <w:color w:val="000000"/>
          <w:sz w:val="28"/>
          <w:szCs w:val="28"/>
        </w:rPr>
        <w:t xml:space="preserve">́ </w:t>
      </w:r>
      <w:proofErr w:type="spellStart"/>
      <w:r w:rsidRPr="00CC0970">
        <w:rPr>
          <w:color w:val="000000"/>
          <w:sz w:val="28"/>
          <w:szCs w:val="28"/>
        </w:rPr>
        <w:t>trọng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khu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nhà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phải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tuyệt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đối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thoáng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sạch</w:t>
      </w:r>
      <w:proofErr w:type="spellEnd"/>
      <w:r w:rsidRPr="00CC0970">
        <w:rPr>
          <w:color w:val="000000"/>
          <w:sz w:val="28"/>
          <w:szCs w:val="28"/>
        </w:rPr>
        <w:t xml:space="preserve"> sẽ, </w:t>
      </w:r>
      <w:proofErr w:type="spellStart"/>
      <w:r w:rsidRPr="00CC0970">
        <w:rPr>
          <w:color w:val="000000"/>
          <w:sz w:val="28"/>
          <w:szCs w:val="28"/>
        </w:rPr>
        <w:t>hàng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ngày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sinh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khử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khuẩn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thường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xuyên</w:t>
      </w:r>
      <w:proofErr w:type="spellEnd"/>
      <w:r w:rsidRPr="00CC0970">
        <w:rPr>
          <w:color w:val="000000"/>
          <w:sz w:val="28"/>
          <w:szCs w:val="28"/>
        </w:rPr>
        <w:t>.</w:t>
      </w:r>
      <w:proofErr w:type="gramEnd"/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ind w:firstLine="720"/>
        <w:jc w:val="both"/>
        <w:rPr>
          <w:color w:val="3C3C3C"/>
          <w:sz w:val="28"/>
          <w:szCs w:val="28"/>
        </w:rPr>
      </w:pPr>
      <w:r w:rsidRPr="00CC0970">
        <w:rPr>
          <w:rStyle w:val="Strong"/>
          <w:color w:val="000000"/>
          <w:sz w:val="28"/>
          <w:szCs w:val="28"/>
        </w:rPr>
        <w:t xml:space="preserve"> * </w:t>
      </w:r>
      <w:proofErr w:type="spellStart"/>
      <w:r w:rsidRPr="00CC0970">
        <w:rPr>
          <w:rStyle w:val="Strong"/>
          <w:color w:val="000000"/>
          <w:sz w:val="28"/>
          <w:szCs w:val="28"/>
        </w:rPr>
        <w:t>Giáo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dục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trẻ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giữ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gìn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vệ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sinh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môi</w:t>
      </w:r>
      <w:proofErr w:type="spellEnd"/>
      <w:r w:rsidRPr="00CC097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970">
        <w:rPr>
          <w:rStyle w:val="Strong"/>
          <w:color w:val="000000"/>
          <w:sz w:val="28"/>
          <w:szCs w:val="28"/>
        </w:rPr>
        <w:t>trường</w:t>
      </w:r>
      <w:proofErr w:type="spellEnd"/>
      <w:r w:rsidRPr="00CC0970">
        <w:rPr>
          <w:rStyle w:val="Strong"/>
          <w:color w:val="000000"/>
          <w:sz w:val="28"/>
          <w:szCs w:val="28"/>
        </w:rPr>
        <w:t>:</w:t>
      </w:r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lastRenderedPageBreak/>
        <w:t xml:space="preserve">         - </w:t>
      </w:r>
      <w:proofErr w:type="spellStart"/>
      <w:r w:rsidRPr="00CC0970">
        <w:rPr>
          <w:color w:val="000000"/>
          <w:sz w:val="28"/>
          <w:szCs w:val="28"/>
        </w:rPr>
        <w:t>Khi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tổ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chức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bé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chơi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ngoài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trời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dạo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chơi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tham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quan</w:t>
      </w:r>
      <w:proofErr w:type="spellEnd"/>
      <w:r w:rsidRPr="00CC0970">
        <w:rPr>
          <w:color w:val="000000"/>
          <w:sz w:val="28"/>
          <w:szCs w:val="28"/>
        </w:rPr>
        <w:t xml:space="preserve">, du </w:t>
      </w:r>
      <w:proofErr w:type="spellStart"/>
      <w:r w:rsidRPr="00CC0970">
        <w:rPr>
          <w:color w:val="000000"/>
          <w:sz w:val="28"/>
          <w:szCs w:val="28"/>
        </w:rPr>
        <w:t>lịch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phải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nhắc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nhở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bé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vứt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bừa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bãi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vỏ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hoa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quả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vỏ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sữa</w:t>
      </w:r>
      <w:proofErr w:type="spellEnd"/>
      <w:r w:rsidRPr="00CC0970">
        <w:rPr>
          <w:color w:val="000000"/>
          <w:sz w:val="28"/>
          <w:szCs w:val="28"/>
        </w:rPr>
        <w:t xml:space="preserve">, chai </w:t>
      </w:r>
      <w:proofErr w:type="spellStart"/>
      <w:r w:rsidRPr="00CC0970">
        <w:rPr>
          <w:color w:val="000000"/>
          <w:sz w:val="28"/>
          <w:szCs w:val="28"/>
        </w:rPr>
        <w:t>lọ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vỏ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kẹo</w:t>
      </w:r>
      <w:proofErr w:type="spellEnd"/>
      <w:r w:rsidRPr="00CC0970">
        <w:rPr>
          <w:color w:val="000000"/>
          <w:sz w:val="28"/>
          <w:szCs w:val="28"/>
        </w:rPr>
        <w:t xml:space="preserve">… </w:t>
      </w:r>
      <w:proofErr w:type="spellStart"/>
      <w:r w:rsidRPr="00CC0970">
        <w:rPr>
          <w:color w:val="000000"/>
          <w:sz w:val="28"/>
          <w:szCs w:val="28"/>
        </w:rPr>
        <w:t>nên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bỏ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đúng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nơi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có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thùng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rác</w:t>
      </w:r>
      <w:proofErr w:type="spellEnd"/>
      <w:r w:rsidRPr="00CC0970">
        <w:rPr>
          <w:color w:val="000000"/>
          <w:sz w:val="28"/>
          <w:szCs w:val="28"/>
        </w:rPr>
        <w:t>.</w:t>
      </w:r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>        - </w:t>
      </w:r>
      <w:proofErr w:type="spellStart"/>
      <w:r w:rsidRPr="00CC0970">
        <w:rPr>
          <w:color w:val="000000"/>
          <w:sz w:val="28"/>
          <w:szCs w:val="28"/>
        </w:rPr>
        <w:t>Khi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nhìn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thấy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người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khác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vứt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rác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không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đúng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chỗ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nên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nhắc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nhở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lịch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sự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đê</w:t>
      </w:r>
      <w:proofErr w:type="spellEnd"/>
      <w:r w:rsidRPr="00CC0970">
        <w:rPr>
          <w:color w:val="000000"/>
          <w:sz w:val="28"/>
          <w:szCs w:val="28"/>
        </w:rPr>
        <w:t xml:space="preserve">̉ </w:t>
      </w:r>
      <w:proofErr w:type="spellStart"/>
      <w:r w:rsidRPr="00CC0970">
        <w:rPr>
          <w:color w:val="000000"/>
          <w:sz w:val="28"/>
          <w:szCs w:val="28"/>
        </w:rPr>
        <w:t>giư</w:t>
      </w:r>
      <w:proofErr w:type="spellEnd"/>
      <w:r w:rsidRPr="00CC0970">
        <w:rPr>
          <w:color w:val="000000"/>
          <w:sz w:val="28"/>
          <w:szCs w:val="28"/>
        </w:rPr>
        <w:t xml:space="preserve">̃ </w:t>
      </w:r>
      <w:proofErr w:type="spellStart"/>
      <w:r w:rsidRPr="00CC0970">
        <w:rPr>
          <w:color w:val="000000"/>
          <w:sz w:val="28"/>
          <w:szCs w:val="28"/>
        </w:rPr>
        <w:t>gìn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nha</w:t>
      </w:r>
      <w:proofErr w:type="spellEnd"/>
      <w:r w:rsidRPr="00CC0970">
        <w:rPr>
          <w:color w:val="000000"/>
          <w:sz w:val="28"/>
          <w:szCs w:val="28"/>
        </w:rPr>
        <w:t xml:space="preserve">̀ </w:t>
      </w:r>
      <w:proofErr w:type="spellStart"/>
      <w:r w:rsidRPr="00CC0970">
        <w:rPr>
          <w:color w:val="000000"/>
          <w:sz w:val="28"/>
          <w:szCs w:val="28"/>
        </w:rPr>
        <w:t>trường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luôn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sạch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đẹp</w:t>
      </w:r>
      <w:proofErr w:type="spellEnd"/>
      <w:r w:rsidRPr="00CC0970">
        <w:rPr>
          <w:color w:val="000000"/>
          <w:sz w:val="28"/>
          <w:szCs w:val="28"/>
        </w:rPr>
        <w:t>.</w:t>
      </w:r>
    </w:p>
    <w:p w:rsidR="00CC0970" w:rsidRPr="00CC0970" w:rsidRDefault="00CC0970" w:rsidP="00CC0970">
      <w:pPr>
        <w:pStyle w:val="NormalWeb"/>
        <w:shd w:val="clear" w:color="auto" w:fill="FFFFFF"/>
        <w:spacing w:before="0" w:beforeAutospacing="0" w:after="150" w:afterAutospacing="0" w:line="288" w:lineRule="auto"/>
        <w:jc w:val="both"/>
        <w:rPr>
          <w:color w:val="3C3C3C"/>
          <w:sz w:val="28"/>
          <w:szCs w:val="28"/>
        </w:rPr>
      </w:pPr>
      <w:r w:rsidRPr="00CC0970">
        <w:rPr>
          <w:color w:val="000000"/>
          <w:sz w:val="28"/>
          <w:szCs w:val="28"/>
        </w:rPr>
        <w:t xml:space="preserve">        - </w:t>
      </w:r>
      <w:proofErr w:type="spellStart"/>
      <w:r w:rsidRPr="00CC0970">
        <w:rPr>
          <w:color w:val="000000"/>
          <w:sz w:val="28"/>
          <w:szCs w:val="28"/>
        </w:rPr>
        <w:t>Tổ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chức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cho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trẻ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làm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những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việc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vừa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sức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để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bảo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vệ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môi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trường</w:t>
      </w:r>
      <w:proofErr w:type="spellEnd"/>
      <w:r w:rsidRPr="00CC0970">
        <w:rPr>
          <w:color w:val="000000"/>
          <w:sz w:val="28"/>
          <w:szCs w:val="28"/>
        </w:rPr>
        <w:t xml:space="preserve">: </w:t>
      </w:r>
      <w:proofErr w:type="spellStart"/>
      <w:r w:rsidRPr="00CC0970">
        <w:rPr>
          <w:color w:val="000000"/>
          <w:sz w:val="28"/>
          <w:szCs w:val="28"/>
        </w:rPr>
        <w:t>Nhặt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lá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rụng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nhặt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rác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tưới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cây</w:t>
      </w:r>
      <w:proofErr w:type="spellEnd"/>
      <w:r w:rsidRPr="00CC0970">
        <w:rPr>
          <w:color w:val="000000"/>
          <w:sz w:val="28"/>
          <w:szCs w:val="28"/>
        </w:rPr>
        <w:t xml:space="preserve">, </w:t>
      </w:r>
      <w:proofErr w:type="spellStart"/>
      <w:r w:rsidRPr="00CC0970">
        <w:rPr>
          <w:color w:val="000000"/>
          <w:sz w:val="28"/>
          <w:szCs w:val="28"/>
        </w:rPr>
        <w:t>chăm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sóc</w:t>
      </w:r>
      <w:proofErr w:type="spellEnd"/>
      <w:r w:rsidRPr="00CC0970">
        <w:rPr>
          <w:color w:val="000000"/>
          <w:sz w:val="28"/>
          <w:szCs w:val="28"/>
        </w:rPr>
        <w:t xml:space="preserve"> </w:t>
      </w:r>
      <w:proofErr w:type="spellStart"/>
      <w:r w:rsidRPr="00CC0970">
        <w:rPr>
          <w:color w:val="000000"/>
          <w:sz w:val="28"/>
          <w:szCs w:val="28"/>
        </w:rPr>
        <w:t>cây</w:t>
      </w:r>
      <w:proofErr w:type="spellEnd"/>
      <w:r w:rsidRPr="00CC0970">
        <w:rPr>
          <w:color w:val="000000"/>
          <w:sz w:val="28"/>
          <w:szCs w:val="28"/>
        </w:rPr>
        <w:t>….</w:t>
      </w:r>
    </w:p>
    <w:p w:rsidR="00CC0970" w:rsidRDefault="00CC0970" w:rsidP="00CC0970">
      <w:pPr>
        <w:shd w:val="clear" w:color="auto" w:fill="FFFFFF"/>
        <w:spacing w:line="288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 w:rsidRPr="00A34F5E">
        <w:rPr>
          <w:color w:val="333333"/>
          <w:sz w:val="28"/>
          <w:szCs w:val="28"/>
        </w:rPr>
        <w:t>Trên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đây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là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định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hướng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dẫn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thực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về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nhân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môi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lứa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tuổi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mầm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non</w:t>
      </w:r>
      <w:proofErr w:type="gramEnd"/>
      <w:r>
        <w:rPr>
          <w:color w:val="333333"/>
          <w:sz w:val="28"/>
          <w:szCs w:val="28"/>
        </w:rPr>
        <w:t>. </w:t>
      </w:r>
      <w:proofErr w:type="spellStart"/>
      <w:proofErr w:type="gramStart"/>
      <w:r w:rsidRPr="00A34F5E">
        <w:rPr>
          <w:color w:val="333333"/>
          <w:sz w:val="28"/>
          <w:szCs w:val="28"/>
        </w:rPr>
        <w:t>Nhà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trường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kính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mong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bậc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hợp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viên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hướng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dẫn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vệ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vệ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môi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>.</w:t>
      </w:r>
      <w:proofErr w:type="gramEnd"/>
    </w:p>
    <w:p w:rsidR="00631ED0" w:rsidRDefault="00631ED0" w:rsidP="00631ED0">
      <w:pPr>
        <w:spacing w:line="360" w:lineRule="auto"/>
        <w:ind w:left="360"/>
        <w:jc w:val="right"/>
        <w:rPr>
          <w:sz w:val="28"/>
          <w:szCs w:val="28"/>
        </w:rPr>
      </w:pPr>
      <w:proofErr w:type="spellStart"/>
      <w:r>
        <w:rPr>
          <w:i/>
          <w:iCs/>
          <w:color w:val="333333"/>
          <w:sz w:val="28"/>
          <w:szCs w:val="28"/>
        </w:rPr>
        <w:t>Thượng</w:t>
      </w:r>
      <w:proofErr w:type="spellEnd"/>
      <w:r>
        <w:rPr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i/>
          <w:iCs/>
          <w:color w:val="333333"/>
          <w:sz w:val="28"/>
          <w:szCs w:val="28"/>
        </w:rPr>
        <w:t>Thanh</w:t>
      </w:r>
      <w:proofErr w:type="spellEnd"/>
      <w:r w:rsidRPr="00A34F5E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A34F5E">
        <w:rPr>
          <w:i/>
          <w:iCs/>
          <w:color w:val="333333"/>
          <w:sz w:val="28"/>
          <w:szCs w:val="28"/>
        </w:rPr>
        <w:t>ngày</w:t>
      </w:r>
      <w:proofErr w:type="spellEnd"/>
      <w:r w:rsidRPr="00A34F5E">
        <w:rPr>
          <w:i/>
          <w:iCs/>
          <w:color w:val="333333"/>
          <w:sz w:val="28"/>
          <w:szCs w:val="28"/>
        </w:rPr>
        <w:t xml:space="preserve"> </w:t>
      </w:r>
      <w:r>
        <w:rPr>
          <w:i/>
          <w:iCs/>
          <w:color w:val="333333"/>
          <w:sz w:val="28"/>
          <w:szCs w:val="28"/>
        </w:rPr>
        <w:t xml:space="preserve">  </w:t>
      </w:r>
      <w:r w:rsidRPr="00A34F5E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A34F5E">
        <w:rPr>
          <w:i/>
          <w:iCs/>
          <w:color w:val="333333"/>
          <w:sz w:val="28"/>
          <w:szCs w:val="28"/>
        </w:rPr>
        <w:t>tháng</w:t>
      </w:r>
      <w:proofErr w:type="spellEnd"/>
      <w:r w:rsidRPr="00A34F5E">
        <w:rPr>
          <w:i/>
          <w:iCs/>
          <w:color w:val="333333"/>
          <w:sz w:val="28"/>
          <w:szCs w:val="28"/>
        </w:rPr>
        <w:t xml:space="preserve"> </w:t>
      </w:r>
      <w:r>
        <w:rPr>
          <w:i/>
          <w:iCs/>
          <w:color w:val="333333"/>
          <w:sz w:val="28"/>
          <w:szCs w:val="28"/>
        </w:rPr>
        <w:t>9</w:t>
      </w:r>
      <w:r w:rsidRPr="00A34F5E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A34F5E">
        <w:rPr>
          <w:i/>
          <w:iCs/>
          <w:color w:val="333333"/>
          <w:sz w:val="28"/>
          <w:szCs w:val="28"/>
        </w:rPr>
        <w:t>năm</w:t>
      </w:r>
      <w:proofErr w:type="spellEnd"/>
      <w:r w:rsidRPr="00A34F5E">
        <w:rPr>
          <w:i/>
          <w:iCs/>
          <w:color w:val="333333"/>
          <w:sz w:val="28"/>
          <w:szCs w:val="28"/>
        </w:rPr>
        <w:t xml:space="preserve"> 20</w:t>
      </w:r>
      <w:r w:rsidR="00935938">
        <w:rPr>
          <w:i/>
          <w:iCs/>
          <w:color w:val="333333"/>
          <w:sz w:val="28"/>
          <w:szCs w:val="28"/>
        </w:rPr>
        <w:t>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5"/>
        <w:gridCol w:w="4663"/>
      </w:tblGrid>
      <w:tr w:rsidR="00631ED0" w:rsidRPr="00662591" w:rsidTr="00706FDE">
        <w:tc>
          <w:tcPr>
            <w:tcW w:w="4625" w:type="dxa"/>
          </w:tcPr>
          <w:p w:rsidR="00631ED0" w:rsidRPr="00662591" w:rsidRDefault="00631ED0" w:rsidP="00631ED0">
            <w:pPr>
              <w:rPr>
                <w:b/>
                <w:i/>
                <w:lang w:val="vi-VN"/>
              </w:rPr>
            </w:pPr>
            <w:r w:rsidRPr="00662591">
              <w:rPr>
                <w:b/>
                <w:i/>
              </w:rPr>
              <w:t>N</w:t>
            </w:r>
            <w:r w:rsidRPr="00662591">
              <w:rPr>
                <w:b/>
                <w:i/>
                <w:lang w:val="vi-VN"/>
              </w:rPr>
              <w:t>ơi nhận:</w:t>
            </w:r>
          </w:p>
          <w:p w:rsidR="00631ED0" w:rsidRDefault="00631ED0" w:rsidP="00631ED0">
            <w:pPr>
              <w:rPr>
                <w:sz w:val="22"/>
                <w:szCs w:val="22"/>
              </w:rPr>
            </w:pPr>
            <w:r w:rsidRPr="0066259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BPH </w:t>
            </w:r>
            <w:proofErr w:type="spellStart"/>
            <w:r>
              <w:rPr>
                <w:sz w:val="22"/>
                <w:szCs w:val="22"/>
              </w:rPr>
              <w:t>nhà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hợp</w:t>
            </w:r>
            <w:proofErr w:type="spellEnd"/>
            <w:r w:rsidRPr="00662591">
              <w:rPr>
                <w:sz w:val="22"/>
                <w:szCs w:val="22"/>
              </w:rPr>
              <w:t>;</w:t>
            </w:r>
          </w:p>
          <w:p w:rsidR="00631ED0" w:rsidRPr="00662591" w:rsidRDefault="00631ED0" w:rsidP="0063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GV </w:t>
            </w:r>
            <w:proofErr w:type="spellStart"/>
            <w:r>
              <w:rPr>
                <w:sz w:val="22"/>
                <w:szCs w:val="22"/>
              </w:rPr>
              <w:t>các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hiện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631ED0" w:rsidRPr="00662591" w:rsidRDefault="00631ED0" w:rsidP="00631ED0">
            <w:pPr>
              <w:spacing w:line="360" w:lineRule="auto"/>
              <w:rPr>
                <w:sz w:val="28"/>
                <w:szCs w:val="28"/>
              </w:rPr>
            </w:pPr>
            <w:r w:rsidRPr="00662591">
              <w:rPr>
                <w:sz w:val="22"/>
                <w:szCs w:val="22"/>
              </w:rPr>
              <w:t xml:space="preserve">- </w:t>
            </w:r>
            <w:proofErr w:type="spellStart"/>
            <w:r w:rsidRPr="00662591">
              <w:rPr>
                <w:sz w:val="22"/>
                <w:szCs w:val="22"/>
              </w:rPr>
              <w:t>Lưu</w:t>
            </w:r>
            <w:proofErr w:type="spellEnd"/>
            <w:r w:rsidRPr="00662591">
              <w:rPr>
                <w:sz w:val="22"/>
                <w:szCs w:val="22"/>
              </w:rPr>
              <w:t xml:space="preserve">: </w:t>
            </w:r>
            <w:proofErr w:type="spellStart"/>
            <w:r w:rsidRPr="00662591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p</w:t>
            </w:r>
            <w:proofErr w:type="spellEnd"/>
            <w:r w:rsidRPr="00662591">
              <w:rPr>
                <w:sz w:val="22"/>
                <w:szCs w:val="22"/>
              </w:rPr>
              <w:t xml:space="preserve"> (02)</w:t>
            </w:r>
          </w:p>
        </w:tc>
        <w:tc>
          <w:tcPr>
            <w:tcW w:w="4663" w:type="dxa"/>
          </w:tcPr>
          <w:p w:rsidR="00631ED0" w:rsidRPr="0030326C" w:rsidRDefault="00631ED0" w:rsidP="00706FDE">
            <w:pPr>
              <w:spacing w:line="360" w:lineRule="auto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proofErr w:type="spellStart"/>
            <w:r w:rsidRPr="0030326C">
              <w:rPr>
                <w:rFonts w:ascii=".VnTimeH" w:hAnsi=".VnTimeH"/>
                <w:b/>
                <w:sz w:val="28"/>
                <w:szCs w:val="28"/>
              </w:rPr>
              <w:t>HiÖu</w:t>
            </w:r>
            <w:proofErr w:type="spellEnd"/>
            <w:r w:rsidRPr="0030326C">
              <w:rPr>
                <w:rFonts w:ascii=".VnTimeH" w:hAnsi=".VnTimeH"/>
                <w:b/>
                <w:sz w:val="28"/>
                <w:szCs w:val="28"/>
              </w:rPr>
              <w:t xml:space="preserve"> </w:t>
            </w:r>
            <w:proofErr w:type="spellStart"/>
            <w:r w:rsidRPr="0030326C">
              <w:rPr>
                <w:rFonts w:ascii=".VnTimeH" w:hAnsi=".VnTimeH"/>
                <w:b/>
                <w:sz w:val="28"/>
                <w:szCs w:val="28"/>
              </w:rPr>
              <w:t>tr­ëng</w:t>
            </w:r>
            <w:proofErr w:type="spellEnd"/>
          </w:p>
          <w:p w:rsidR="00631ED0" w:rsidRPr="0030326C" w:rsidRDefault="00631ED0" w:rsidP="00706F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31ED0" w:rsidRDefault="00631ED0" w:rsidP="00706F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31ED0" w:rsidRPr="0030326C" w:rsidRDefault="00631ED0" w:rsidP="00706F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31ED0" w:rsidRPr="00662591" w:rsidRDefault="00631ED0" w:rsidP="0093593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938">
              <w:rPr>
                <w:b/>
                <w:sz w:val="28"/>
                <w:szCs w:val="28"/>
              </w:rPr>
              <w:t>Thanh</w:t>
            </w:r>
            <w:proofErr w:type="spellEnd"/>
            <w:r w:rsidR="009359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938">
              <w:rPr>
                <w:b/>
                <w:sz w:val="28"/>
                <w:szCs w:val="28"/>
              </w:rPr>
              <w:t>Hòa</w:t>
            </w:r>
            <w:proofErr w:type="spellEnd"/>
          </w:p>
        </w:tc>
      </w:tr>
    </w:tbl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Pr="00A34F5E" w:rsidRDefault="00CC0970" w:rsidP="00CC0970">
      <w:pPr>
        <w:shd w:val="clear" w:color="auto" w:fill="FFFFFF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 w:rsidRPr="00A34F5E">
        <w:rPr>
          <w:b/>
          <w:bCs/>
          <w:color w:val="333333"/>
          <w:kern w:val="36"/>
          <w:sz w:val="28"/>
          <w:szCs w:val="28"/>
        </w:rPr>
        <w:t>NỘI QUY HỌC SINH - VỆ SINH CÁ NHÂN - VỆ SINH MÔI TRƯỜNG</w:t>
      </w:r>
    </w:p>
    <w:p w:rsidR="00CC0970" w:rsidRPr="00A34F5E" w:rsidRDefault="00CC0970" w:rsidP="00CC0970">
      <w:pPr>
        <w:shd w:val="clear" w:color="auto" w:fill="FFFFFF"/>
        <w:ind w:firstLine="720"/>
        <w:rPr>
          <w:color w:val="333333"/>
          <w:sz w:val="28"/>
          <w:szCs w:val="28"/>
        </w:rPr>
      </w:pPr>
      <w:proofErr w:type="spellStart"/>
      <w:r w:rsidRPr="00A34F5E">
        <w:rPr>
          <w:b/>
          <w:bCs/>
          <w:color w:val="333333"/>
          <w:sz w:val="28"/>
          <w:szCs w:val="28"/>
        </w:rPr>
        <w:t>Trường</w:t>
      </w:r>
      <w:proofErr w:type="spellEnd"/>
      <w:proofErr w:type="gramStart"/>
      <w:r w:rsidRPr="00A34F5E">
        <w:rPr>
          <w:b/>
          <w:bCs/>
          <w:color w:val="333333"/>
          <w:sz w:val="28"/>
          <w:szCs w:val="28"/>
        </w:rPr>
        <w:t xml:space="preserve">  </w:t>
      </w:r>
      <w:r>
        <w:rPr>
          <w:b/>
          <w:bCs/>
          <w:color w:val="333333"/>
          <w:sz w:val="28"/>
          <w:szCs w:val="28"/>
        </w:rPr>
        <w:t>MN</w:t>
      </w:r>
      <w:proofErr w:type="gram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Ánh</w:t>
      </w:r>
      <w:proofErr w:type="spellEnd"/>
      <w:r>
        <w:rPr>
          <w:b/>
          <w:bCs/>
          <w:color w:val="333333"/>
          <w:sz w:val="28"/>
          <w:szCs w:val="28"/>
        </w:rPr>
        <w:t xml:space="preserve"> Sao</w:t>
      </w:r>
    </w:p>
    <w:p w:rsidR="00CC0970" w:rsidRDefault="00CC0970" w:rsidP="00CC0970">
      <w:pPr>
        <w:shd w:val="clear" w:color="auto" w:fill="FFFFFF"/>
        <w:spacing w:line="276" w:lineRule="auto"/>
        <w:jc w:val="center"/>
        <w:rPr>
          <w:b/>
          <w:bCs/>
          <w:color w:val="333333"/>
          <w:sz w:val="28"/>
          <w:szCs w:val="28"/>
        </w:rPr>
      </w:pPr>
    </w:p>
    <w:p w:rsidR="00CC0970" w:rsidRPr="00A34F5E" w:rsidRDefault="00CC0970" w:rsidP="00CC0970">
      <w:pPr>
        <w:shd w:val="clear" w:color="auto" w:fill="FFFFFF"/>
        <w:spacing w:line="276" w:lineRule="auto"/>
        <w:jc w:val="center"/>
        <w:rPr>
          <w:color w:val="333333"/>
          <w:sz w:val="28"/>
          <w:szCs w:val="28"/>
        </w:rPr>
      </w:pPr>
      <w:r w:rsidRPr="00A34F5E">
        <w:rPr>
          <w:b/>
          <w:bCs/>
          <w:color w:val="333333"/>
          <w:sz w:val="28"/>
          <w:szCs w:val="28"/>
        </w:rPr>
        <w:t>NỘI QUY</w:t>
      </w:r>
    </w:p>
    <w:p w:rsidR="00CC0970" w:rsidRPr="00A34F5E" w:rsidRDefault="00CC0970" w:rsidP="00CC0970">
      <w:pPr>
        <w:shd w:val="clear" w:color="auto" w:fill="FFFFFF"/>
        <w:spacing w:line="276" w:lineRule="auto"/>
        <w:jc w:val="center"/>
        <w:rPr>
          <w:color w:val="333333"/>
          <w:sz w:val="28"/>
          <w:szCs w:val="28"/>
        </w:rPr>
      </w:pPr>
      <w:proofErr w:type="spellStart"/>
      <w:r w:rsidRPr="00A34F5E">
        <w:rPr>
          <w:b/>
          <w:bCs/>
          <w:color w:val="333333"/>
          <w:sz w:val="28"/>
          <w:szCs w:val="28"/>
        </w:rPr>
        <w:t>Vệ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sinh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cá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nhân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A34F5E">
        <w:rPr>
          <w:b/>
          <w:bCs/>
          <w:color w:val="333333"/>
          <w:sz w:val="28"/>
          <w:szCs w:val="28"/>
        </w:rPr>
        <w:t>vệ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sinh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môi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trường</w:t>
      </w:r>
      <w:proofErr w:type="spellEnd"/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> </w:t>
      </w:r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b/>
          <w:bCs/>
          <w:color w:val="333333"/>
          <w:sz w:val="28"/>
          <w:szCs w:val="28"/>
        </w:rPr>
        <w:t>1.      </w:t>
      </w:r>
      <w:proofErr w:type="spellStart"/>
      <w:r w:rsidRPr="00A34F5E">
        <w:rPr>
          <w:b/>
          <w:bCs/>
          <w:color w:val="333333"/>
          <w:sz w:val="28"/>
          <w:szCs w:val="28"/>
        </w:rPr>
        <w:t>Vệ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sinh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cá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nhân</w:t>
      </w:r>
      <w:proofErr w:type="spellEnd"/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 w:rsidRPr="00A34F5E">
        <w:rPr>
          <w:color w:val="333333"/>
          <w:sz w:val="28"/>
          <w:szCs w:val="28"/>
        </w:rPr>
        <w:t>Học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khi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đến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trường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cần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tuân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thủ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nội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định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nhân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sau</w:t>
      </w:r>
      <w:proofErr w:type="spellEnd"/>
      <w:r w:rsidRPr="00A34F5E">
        <w:rPr>
          <w:color w:val="333333"/>
          <w:sz w:val="28"/>
          <w:szCs w:val="28"/>
        </w:rPr>
        <w:t>:</w:t>
      </w:r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đảm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</w:t>
      </w:r>
      <w:r w:rsidRPr="00A34F5E">
        <w:rPr>
          <w:color w:val="333333"/>
          <w:sz w:val="28"/>
          <w:szCs w:val="28"/>
        </w:rPr>
        <w:t>rang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phục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phải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gọn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gàng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sạch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sẽ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đảm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bảo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mát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vào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mùa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hè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và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ấm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vào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mùa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đông</w:t>
      </w:r>
      <w:proofErr w:type="spellEnd"/>
      <w:r w:rsidRPr="00A34F5E">
        <w:rPr>
          <w:color w:val="333333"/>
          <w:sz w:val="28"/>
          <w:szCs w:val="28"/>
        </w:rPr>
        <w:t xml:space="preserve">. </w:t>
      </w:r>
      <w:proofErr w:type="spellStart"/>
      <w:r w:rsidRPr="00A34F5E">
        <w:rPr>
          <w:color w:val="333333"/>
          <w:sz w:val="28"/>
          <w:szCs w:val="28"/>
        </w:rPr>
        <w:t>Không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mặc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trang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phục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mất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thẩm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mĩ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như</w:t>
      </w:r>
      <w:proofErr w:type="spellEnd"/>
      <w:r w:rsidRPr="00A34F5E">
        <w:rPr>
          <w:color w:val="333333"/>
          <w:sz w:val="28"/>
          <w:szCs w:val="28"/>
        </w:rPr>
        <w:t xml:space="preserve">: </w:t>
      </w:r>
      <w:proofErr w:type="spellStart"/>
      <w:r w:rsidRPr="00A34F5E">
        <w:rPr>
          <w:color w:val="333333"/>
          <w:sz w:val="28"/>
          <w:szCs w:val="28"/>
        </w:rPr>
        <w:t>quần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bò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xước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rách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đầu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gối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có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hình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ảnh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mất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thẩm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34F5E">
        <w:rPr>
          <w:color w:val="333333"/>
          <w:sz w:val="28"/>
          <w:szCs w:val="28"/>
        </w:rPr>
        <w:t>mĩ</w:t>
      </w:r>
      <w:proofErr w:type="spellEnd"/>
      <w:r w:rsidRPr="00A34F5E">
        <w:rPr>
          <w:color w:val="333333"/>
          <w:sz w:val="28"/>
          <w:szCs w:val="28"/>
        </w:rPr>
        <w:t xml:space="preserve">  </w:t>
      </w:r>
      <w:proofErr w:type="spellStart"/>
      <w:r w:rsidRPr="00A34F5E">
        <w:rPr>
          <w:color w:val="333333"/>
          <w:sz w:val="28"/>
          <w:szCs w:val="28"/>
        </w:rPr>
        <w:t>vv</w:t>
      </w:r>
      <w:proofErr w:type="spellEnd"/>
      <w:proofErr w:type="gramEnd"/>
      <w:r w:rsidRPr="00A34F5E">
        <w:rPr>
          <w:color w:val="333333"/>
          <w:sz w:val="28"/>
          <w:szCs w:val="28"/>
        </w:rPr>
        <w:t>…</w:t>
      </w:r>
      <w:proofErr w:type="spellStart"/>
      <w:r w:rsidRPr="00A34F5E">
        <w:rPr>
          <w:color w:val="333333"/>
          <w:sz w:val="28"/>
          <w:szCs w:val="28"/>
        </w:rPr>
        <w:t>Mặc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đồng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phục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theo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định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lịch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cụ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thể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của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nhà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trường</w:t>
      </w:r>
      <w:proofErr w:type="spellEnd"/>
      <w:r w:rsidRPr="00A34F5E">
        <w:rPr>
          <w:color w:val="333333"/>
          <w:sz w:val="28"/>
          <w:szCs w:val="28"/>
        </w:rPr>
        <w:t>.</w:t>
      </w:r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 w:rsidRPr="00A34F5E">
        <w:rPr>
          <w:color w:val="333333"/>
          <w:sz w:val="28"/>
          <w:szCs w:val="28"/>
        </w:rPr>
        <w:t>Tóc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gọn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gàng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không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lõa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xõa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nam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không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để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tóc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quá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dài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không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được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nhuộm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tóc</w:t>
      </w:r>
      <w:proofErr w:type="spellEnd"/>
      <w:r w:rsidRPr="00A34F5E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</w:t>
      </w:r>
      <w:r w:rsidRPr="00A34F5E">
        <w:rPr>
          <w:color w:val="333333"/>
          <w:sz w:val="28"/>
          <w:szCs w:val="28"/>
        </w:rPr>
        <w:t>hông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nên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để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móng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34F5E">
        <w:rPr>
          <w:color w:val="333333"/>
          <w:sz w:val="28"/>
          <w:szCs w:val="28"/>
        </w:rPr>
        <w:t>tay</w:t>
      </w:r>
      <w:proofErr w:type="spellEnd"/>
      <w:proofErr w:type="gram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móng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chân</w:t>
      </w:r>
      <w:proofErr w:type="spellEnd"/>
      <w:r w:rsidRPr="00A34F5E">
        <w:rPr>
          <w:color w:val="333333"/>
          <w:sz w:val="28"/>
          <w:szCs w:val="28"/>
        </w:rPr>
        <w:t xml:space="preserve">. </w:t>
      </w:r>
      <w:proofErr w:type="spellStart"/>
      <w:r w:rsidRPr="00A34F5E">
        <w:rPr>
          <w:color w:val="333333"/>
          <w:sz w:val="28"/>
          <w:szCs w:val="28"/>
        </w:rPr>
        <w:t>Chân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proofErr w:type="gramStart"/>
      <w:r w:rsidRPr="00A34F5E">
        <w:rPr>
          <w:color w:val="333333"/>
          <w:sz w:val="28"/>
          <w:szCs w:val="28"/>
        </w:rPr>
        <w:t>tay</w:t>
      </w:r>
      <w:proofErr w:type="spellEnd"/>
      <w:proofErr w:type="gram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phải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sạch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sẽ</w:t>
      </w:r>
      <w:proofErr w:type="spellEnd"/>
      <w:r w:rsidRPr="00A34F5E">
        <w:rPr>
          <w:color w:val="333333"/>
          <w:sz w:val="28"/>
          <w:szCs w:val="28"/>
        </w:rPr>
        <w:t>.</w:t>
      </w:r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</w:t>
      </w:r>
      <w:r w:rsidRPr="00A34F5E">
        <w:rPr>
          <w:color w:val="333333"/>
          <w:sz w:val="28"/>
          <w:szCs w:val="28"/>
        </w:rPr>
        <w:t>hường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xuyên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thân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tùy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vào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điều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kiện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thời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tiết</w:t>
      </w:r>
      <w:proofErr w:type="spellEnd"/>
      <w:r w:rsidRPr="00A34F5E">
        <w:rPr>
          <w:color w:val="333333"/>
          <w:sz w:val="28"/>
          <w:szCs w:val="28"/>
        </w:rPr>
        <w:t>.</w:t>
      </w:r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>
        <w:rPr>
          <w:color w:val="333333"/>
          <w:sz w:val="28"/>
          <w:szCs w:val="28"/>
        </w:rPr>
        <w:t>Giáo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đảm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</w:t>
      </w:r>
      <w:r w:rsidRPr="00A34F5E">
        <w:rPr>
          <w:color w:val="333333"/>
          <w:sz w:val="28"/>
          <w:szCs w:val="28"/>
        </w:rPr>
        <w:t>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sạch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sẽ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34F5E">
        <w:rPr>
          <w:color w:val="333333"/>
          <w:sz w:val="28"/>
          <w:szCs w:val="28"/>
        </w:rPr>
        <w:t>tay</w:t>
      </w:r>
      <w:proofErr w:type="spellEnd"/>
      <w:proofErr w:type="gram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chân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mặt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sau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khi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tham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gia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hoạt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động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ngoài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trời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gây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bụi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bẩn</w:t>
      </w:r>
      <w:proofErr w:type="spellEnd"/>
      <w:r w:rsidRPr="00A34F5E">
        <w:rPr>
          <w:color w:val="333333"/>
          <w:sz w:val="28"/>
          <w:szCs w:val="28"/>
        </w:rPr>
        <w:t>.</w:t>
      </w:r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b/>
          <w:bCs/>
          <w:color w:val="333333"/>
          <w:sz w:val="28"/>
          <w:szCs w:val="28"/>
        </w:rPr>
        <w:t>2.     </w:t>
      </w:r>
      <w:proofErr w:type="spellStart"/>
      <w:r w:rsidRPr="00A34F5E">
        <w:rPr>
          <w:b/>
          <w:bCs/>
          <w:color w:val="333333"/>
          <w:sz w:val="28"/>
          <w:szCs w:val="28"/>
        </w:rPr>
        <w:t>Vệ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sinh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môi</w:t>
      </w:r>
      <w:proofErr w:type="spellEnd"/>
      <w:r w:rsidRPr="00A34F5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34F5E">
        <w:rPr>
          <w:b/>
          <w:bCs/>
          <w:color w:val="333333"/>
          <w:sz w:val="28"/>
          <w:szCs w:val="28"/>
        </w:rPr>
        <w:t>trường</w:t>
      </w:r>
      <w:proofErr w:type="spellEnd"/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lớp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thực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hiện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lịch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tổng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lớp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học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xuyên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thứ</w:t>
      </w:r>
      <w:proofErr w:type="spellEnd"/>
      <w:r>
        <w:rPr>
          <w:color w:val="333333"/>
          <w:sz w:val="28"/>
          <w:szCs w:val="28"/>
        </w:rPr>
        <w:t xml:space="preserve"> 6 </w:t>
      </w:r>
      <w:proofErr w:type="spellStart"/>
      <w:r>
        <w:rPr>
          <w:color w:val="333333"/>
          <w:sz w:val="28"/>
          <w:szCs w:val="28"/>
        </w:rPr>
        <w:t>hàng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tuần</w:t>
      </w:r>
      <w:proofErr w:type="spellEnd"/>
      <w:r w:rsidRPr="00A34F5E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lao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đảm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có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lắp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đậy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thường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xuyên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rửa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sạch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sẽ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đổ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rác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đúng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nơi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định</w:t>
      </w:r>
      <w:proofErr w:type="spellEnd"/>
      <w:r w:rsidRPr="00A34F5E">
        <w:rPr>
          <w:color w:val="333333"/>
          <w:sz w:val="28"/>
          <w:szCs w:val="28"/>
        </w:rPr>
        <w:t>.</w:t>
      </w:r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lau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chùi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cửa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sổ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bàn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ghế</w:t>
      </w:r>
      <w:proofErr w:type="spellEnd"/>
      <w:r w:rsidRPr="00A34F5E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đồ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quét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mạng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nhện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sạch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sẽ</w:t>
      </w:r>
      <w:proofErr w:type="spellEnd"/>
      <w:r w:rsidRPr="00A34F5E">
        <w:rPr>
          <w:color w:val="333333"/>
          <w:sz w:val="28"/>
          <w:szCs w:val="28"/>
        </w:rPr>
        <w:t>.</w:t>
      </w:r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dụng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cụ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phải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để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gọn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gàng</w:t>
      </w:r>
      <w:proofErr w:type="spellEnd"/>
      <w:r w:rsidRPr="00A34F5E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A34F5E">
        <w:rPr>
          <w:color w:val="333333"/>
          <w:sz w:val="28"/>
          <w:szCs w:val="28"/>
        </w:rPr>
        <w:t>Lớp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học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thông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thoáng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đảm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bảo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mát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vào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hè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ấm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vào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mùa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đông</w:t>
      </w:r>
      <w:proofErr w:type="spellEnd"/>
      <w:r w:rsidRPr="00A34F5E">
        <w:rPr>
          <w:color w:val="333333"/>
          <w:sz w:val="28"/>
          <w:szCs w:val="28"/>
        </w:rPr>
        <w:t>.</w:t>
      </w:r>
      <w:proofErr w:type="gramEnd"/>
    </w:p>
    <w:p w:rsidR="00CC0970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proofErr w:type="gramStart"/>
      <w:r w:rsidRPr="00A34F5E">
        <w:rPr>
          <w:color w:val="333333"/>
          <w:sz w:val="28"/>
          <w:szCs w:val="28"/>
        </w:rPr>
        <w:t xml:space="preserve">-         </w:t>
      </w:r>
      <w:proofErr w:type="spellStart"/>
      <w:r>
        <w:rPr>
          <w:color w:val="333333"/>
          <w:sz w:val="28"/>
          <w:szCs w:val="28"/>
        </w:rPr>
        <w:t>Đề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hái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lá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bẻ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cành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cây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xanh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xung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quanh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khu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vực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lớp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khuôn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 w:rsidRPr="00A34F5E"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34F5E">
        <w:rPr>
          <w:color w:val="333333"/>
          <w:sz w:val="28"/>
          <w:szCs w:val="28"/>
        </w:rPr>
        <w:t>Không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vứt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rác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bừa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bãi</w:t>
      </w:r>
      <w:proofErr w:type="spellEnd"/>
      <w:r w:rsidRPr="00A34F5E">
        <w:rPr>
          <w:color w:val="333333"/>
          <w:sz w:val="28"/>
          <w:szCs w:val="28"/>
        </w:rPr>
        <w:t>.</w:t>
      </w:r>
      <w:proofErr w:type="gramEnd"/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p w:rsidR="00CC0970" w:rsidRDefault="00CC0970" w:rsidP="00CC0970">
      <w:pPr>
        <w:shd w:val="clear" w:color="auto" w:fill="FFFFFF"/>
        <w:spacing w:line="276" w:lineRule="auto"/>
        <w:ind w:firstLine="720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A34F5E">
        <w:rPr>
          <w:color w:val="333333"/>
          <w:sz w:val="28"/>
          <w:szCs w:val="28"/>
        </w:rPr>
        <w:t>Trên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đây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là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nội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định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về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nhân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vệ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sinh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môi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trường</w:t>
      </w:r>
      <w:proofErr w:type="spellEnd"/>
      <w:r w:rsidRPr="00A34F5E">
        <w:rPr>
          <w:color w:val="333333"/>
          <w:sz w:val="28"/>
          <w:szCs w:val="28"/>
        </w:rPr>
        <w:t>.</w:t>
      </w:r>
      <w:proofErr w:type="gramEnd"/>
      <w:r w:rsidRPr="00A34F5E">
        <w:rPr>
          <w:color w:val="333333"/>
          <w:sz w:val="28"/>
          <w:szCs w:val="28"/>
        </w:rPr>
        <w:t xml:space="preserve">  </w:t>
      </w:r>
      <w:proofErr w:type="spellStart"/>
      <w:proofErr w:type="gramStart"/>
      <w:r w:rsidRPr="00A34F5E">
        <w:rPr>
          <w:color w:val="333333"/>
          <w:sz w:val="28"/>
          <w:szCs w:val="28"/>
        </w:rPr>
        <w:t>Nhà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trường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yêu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cầu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các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hợp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CBGVNV</w:t>
      </w:r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chấp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hành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tốt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nội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, </w:t>
      </w:r>
      <w:proofErr w:type="spellStart"/>
      <w:r w:rsidRPr="00A34F5E">
        <w:rPr>
          <w:color w:val="333333"/>
          <w:sz w:val="28"/>
          <w:szCs w:val="28"/>
        </w:rPr>
        <w:t>quy</w:t>
      </w:r>
      <w:proofErr w:type="spellEnd"/>
      <w:r w:rsidRPr="00A34F5E">
        <w:rPr>
          <w:color w:val="333333"/>
          <w:sz w:val="28"/>
          <w:szCs w:val="28"/>
        </w:rPr>
        <w:t xml:space="preserve"> </w:t>
      </w:r>
      <w:proofErr w:type="spellStart"/>
      <w:r w:rsidRPr="00A34F5E">
        <w:rPr>
          <w:color w:val="333333"/>
          <w:sz w:val="28"/>
          <w:szCs w:val="28"/>
        </w:rPr>
        <w:t>định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>.</w:t>
      </w:r>
      <w:proofErr w:type="gramEnd"/>
    </w:p>
    <w:p w:rsidR="00CC0970" w:rsidRPr="00A34F5E" w:rsidRDefault="00CC0970" w:rsidP="00CC097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A34F5E">
        <w:rPr>
          <w:i/>
          <w:iCs/>
          <w:color w:val="333333"/>
          <w:sz w:val="28"/>
          <w:szCs w:val="28"/>
        </w:rPr>
        <w:t>                                                               </w:t>
      </w:r>
      <w:proofErr w:type="spellStart"/>
      <w:r>
        <w:rPr>
          <w:i/>
          <w:iCs/>
          <w:color w:val="333333"/>
          <w:sz w:val="28"/>
          <w:szCs w:val="28"/>
        </w:rPr>
        <w:t>Thượng</w:t>
      </w:r>
      <w:proofErr w:type="spellEnd"/>
      <w:r>
        <w:rPr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i/>
          <w:iCs/>
          <w:color w:val="333333"/>
          <w:sz w:val="28"/>
          <w:szCs w:val="28"/>
        </w:rPr>
        <w:t>Thanh</w:t>
      </w:r>
      <w:proofErr w:type="spellEnd"/>
      <w:r w:rsidRPr="00A34F5E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A34F5E">
        <w:rPr>
          <w:i/>
          <w:iCs/>
          <w:color w:val="333333"/>
          <w:sz w:val="28"/>
          <w:szCs w:val="28"/>
        </w:rPr>
        <w:t>ngày</w:t>
      </w:r>
      <w:proofErr w:type="spellEnd"/>
      <w:r w:rsidRPr="00A34F5E">
        <w:rPr>
          <w:i/>
          <w:iCs/>
          <w:color w:val="333333"/>
          <w:sz w:val="28"/>
          <w:szCs w:val="28"/>
        </w:rPr>
        <w:t xml:space="preserve"> 14 </w:t>
      </w:r>
      <w:proofErr w:type="spellStart"/>
      <w:r w:rsidRPr="00A34F5E">
        <w:rPr>
          <w:i/>
          <w:iCs/>
          <w:color w:val="333333"/>
          <w:sz w:val="28"/>
          <w:szCs w:val="28"/>
        </w:rPr>
        <w:t>tháng</w:t>
      </w:r>
      <w:proofErr w:type="spellEnd"/>
      <w:r w:rsidRPr="00A34F5E">
        <w:rPr>
          <w:i/>
          <w:iCs/>
          <w:color w:val="333333"/>
          <w:sz w:val="28"/>
          <w:szCs w:val="28"/>
        </w:rPr>
        <w:t xml:space="preserve"> 8 </w:t>
      </w:r>
      <w:proofErr w:type="spellStart"/>
      <w:r w:rsidRPr="00A34F5E">
        <w:rPr>
          <w:i/>
          <w:iCs/>
          <w:color w:val="333333"/>
          <w:sz w:val="28"/>
          <w:szCs w:val="28"/>
        </w:rPr>
        <w:t>năm</w:t>
      </w:r>
      <w:proofErr w:type="spellEnd"/>
      <w:r w:rsidRPr="00A34F5E">
        <w:rPr>
          <w:i/>
          <w:iCs/>
          <w:color w:val="333333"/>
          <w:sz w:val="28"/>
          <w:szCs w:val="28"/>
        </w:rPr>
        <w:t xml:space="preserve"> 2018</w:t>
      </w:r>
    </w:p>
    <w:p w:rsidR="00CC0970" w:rsidRPr="00A34F5E" w:rsidRDefault="00CC0970" w:rsidP="00CC0970">
      <w:pPr>
        <w:shd w:val="clear" w:color="auto" w:fill="FFFFFF"/>
        <w:spacing w:line="276" w:lineRule="auto"/>
        <w:ind w:left="5760"/>
        <w:jc w:val="both"/>
        <w:rPr>
          <w:color w:val="333333"/>
          <w:sz w:val="28"/>
          <w:szCs w:val="28"/>
        </w:rPr>
      </w:pPr>
      <w:r w:rsidRPr="00A34F5E">
        <w:rPr>
          <w:b/>
          <w:bCs/>
          <w:color w:val="333333"/>
          <w:sz w:val="28"/>
          <w:szCs w:val="28"/>
        </w:rPr>
        <w:t>HIỆU TRƯỞNG</w:t>
      </w:r>
    </w:p>
    <w:p w:rsidR="00CC0970" w:rsidRPr="00A34F5E" w:rsidRDefault="00CC0970" w:rsidP="00A34F5E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</w:p>
    <w:sectPr w:rsidR="00CC0970" w:rsidRPr="00A34F5E" w:rsidSect="00A34F5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F6667"/>
    <w:multiLevelType w:val="multilevel"/>
    <w:tmpl w:val="B282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5E"/>
    <w:rsid w:val="00441839"/>
    <w:rsid w:val="00631ED0"/>
    <w:rsid w:val="00935938"/>
    <w:rsid w:val="00A34F5E"/>
    <w:rsid w:val="00C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34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5E"/>
    <w:rPr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A34F5E"/>
  </w:style>
  <w:style w:type="character" w:styleId="Emphasis">
    <w:name w:val="Emphasis"/>
    <w:basedOn w:val="DefaultParagraphFont"/>
    <w:uiPriority w:val="20"/>
    <w:qFormat/>
    <w:rsid w:val="00A34F5E"/>
    <w:rPr>
      <w:i/>
      <w:iCs/>
    </w:rPr>
  </w:style>
  <w:style w:type="paragraph" w:styleId="NormalWeb">
    <w:name w:val="Normal (Web)"/>
    <w:basedOn w:val="Normal"/>
    <w:uiPriority w:val="99"/>
    <w:unhideWhenUsed/>
    <w:rsid w:val="00A34F5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4F5E"/>
    <w:rPr>
      <w:b/>
      <w:bCs/>
    </w:rPr>
  </w:style>
  <w:style w:type="character" w:customStyle="1" w:styleId="apple-converted-space">
    <w:name w:val="apple-converted-space"/>
    <w:basedOn w:val="DefaultParagraphFont"/>
    <w:rsid w:val="00CC0970"/>
  </w:style>
  <w:style w:type="paragraph" w:styleId="BalloonText">
    <w:name w:val="Balloon Text"/>
    <w:basedOn w:val="Normal"/>
    <w:link w:val="BalloonTextChar"/>
    <w:rsid w:val="00CC0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34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5E"/>
    <w:rPr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A34F5E"/>
  </w:style>
  <w:style w:type="character" w:styleId="Emphasis">
    <w:name w:val="Emphasis"/>
    <w:basedOn w:val="DefaultParagraphFont"/>
    <w:uiPriority w:val="20"/>
    <w:qFormat/>
    <w:rsid w:val="00A34F5E"/>
    <w:rPr>
      <w:i/>
      <w:iCs/>
    </w:rPr>
  </w:style>
  <w:style w:type="paragraph" w:styleId="NormalWeb">
    <w:name w:val="Normal (Web)"/>
    <w:basedOn w:val="Normal"/>
    <w:uiPriority w:val="99"/>
    <w:unhideWhenUsed/>
    <w:rsid w:val="00A34F5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4F5E"/>
    <w:rPr>
      <w:b/>
      <w:bCs/>
    </w:rPr>
  </w:style>
  <w:style w:type="character" w:customStyle="1" w:styleId="apple-converted-space">
    <w:name w:val="apple-converted-space"/>
    <w:basedOn w:val="DefaultParagraphFont"/>
    <w:rsid w:val="00CC0970"/>
  </w:style>
  <w:style w:type="paragraph" w:styleId="BalloonText">
    <w:name w:val="Balloon Text"/>
    <w:basedOn w:val="Normal"/>
    <w:link w:val="BalloonTextChar"/>
    <w:rsid w:val="00CC0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53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4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CHIHOA</cp:lastModifiedBy>
  <cp:revision>3</cp:revision>
  <cp:lastPrinted>2019-03-24T00:35:00Z</cp:lastPrinted>
  <dcterms:created xsi:type="dcterms:W3CDTF">2019-03-23T13:21:00Z</dcterms:created>
  <dcterms:modified xsi:type="dcterms:W3CDTF">2023-02-08T04:56:00Z</dcterms:modified>
</cp:coreProperties>
</file>