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F0" w:rsidRPr="003A24F0" w:rsidRDefault="003A24F0" w:rsidP="003A24F0">
      <w:pPr>
        <w:ind w:firstLine="72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TRƯỜNG MẦM NON THƯỢNG THANH</w:t>
      </w:r>
      <w:bookmarkStart w:id="0" w:name="_GoBack"/>
      <w:bookmarkEnd w:id="0"/>
    </w:p>
    <w:p w:rsidR="003A24F0" w:rsidRPr="003A24F0" w:rsidRDefault="00CA5962" w:rsidP="003A24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4F0"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3A24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24F0">
        <w:rPr>
          <w:rFonts w:ascii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3A24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24F0">
        <w:rPr>
          <w:rFonts w:ascii="Times New Roman" w:hAnsi="Times New Roman" w:cs="Times New Roman"/>
          <w:color w:val="333333"/>
          <w:sz w:val="28"/>
          <w:szCs w:val="28"/>
        </w:rPr>
        <w:t>Xuân</w:t>
      </w:r>
      <w:proofErr w:type="spellEnd"/>
      <w:r w:rsidRPr="003A24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24F0">
        <w:rPr>
          <w:rFonts w:ascii="Times New Roman" w:hAnsi="Times New Roman" w:cs="Times New Roman"/>
          <w:color w:val="333333"/>
          <w:sz w:val="28"/>
          <w:szCs w:val="28"/>
        </w:rPr>
        <w:t>Quý</w:t>
      </w:r>
      <w:proofErr w:type="spellEnd"/>
      <w:r w:rsidRPr="003A24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24F0">
        <w:rPr>
          <w:rFonts w:ascii="Times New Roman" w:hAnsi="Times New Roman" w:cs="Times New Roman"/>
          <w:color w:val="333333"/>
          <w:sz w:val="28"/>
          <w:szCs w:val="28"/>
        </w:rPr>
        <w:t>Mão</w:t>
      </w:r>
      <w:proofErr w:type="spellEnd"/>
      <w:r w:rsidRPr="003A24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24F0">
        <w:rPr>
          <w:rFonts w:ascii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3A24F0">
        <w:rPr>
          <w:rFonts w:ascii="Times New Roman" w:hAnsi="Times New Roman" w:cs="Times New Roman"/>
          <w:color w:val="333333"/>
          <w:sz w:val="28"/>
          <w:szCs w:val="28"/>
        </w:rPr>
        <w:t xml:space="preserve"> 2023</w:t>
      </w:r>
      <w:r w:rsidRPr="003A24F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4F0" w:rsidRPr="003A24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A24F0" w:rsidRPr="003A24F0">
        <w:rPr>
          <w:rFonts w:ascii="Times New Roman" w:hAnsi="Times New Roman" w:cs="Times New Roman"/>
          <w:sz w:val="28"/>
          <w:szCs w:val="28"/>
        </w:rPr>
        <w:t xml:space="preserve"> 2022- 2023</w:t>
      </w:r>
    </w:p>
    <w:p w:rsidR="003A24F0" w:rsidRDefault="00CA5962">
      <w:r>
        <w:rPr>
          <w:noProof/>
        </w:rPr>
        <w:drawing>
          <wp:inline distT="0" distB="0" distL="0" distR="0">
            <wp:extent cx="5830447" cy="3860800"/>
            <wp:effectExtent l="0" t="0" r="0" b="6350"/>
            <wp:docPr id="1" name="Picture 1" descr="C:\Users\CHIHOA\Desktop\ảnh đ l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HOA\Desktop\ảnh đ lễ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386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4F0" w:rsidRDefault="003A24F0"/>
    <w:p w:rsidR="00CA5962" w:rsidRDefault="00CA5962">
      <w:r>
        <w:rPr>
          <w:noProof/>
        </w:rPr>
        <w:drawing>
          <wp:inline distT="0" distB="0" distL="0" distR="0">
            <wp:extent cx="5830446" cy="3598334"/>
            <wp:effectExtent l="0" t="0" r="0" b="2540"/>
            <wp:docPr id="2" name="Picture 2" descr="C:\Users\CHIHOA\Desktop\z4067980107369_d621d0f7928c221fac66f7d41c76a9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HOA\Desktop\z4067980107369_d621d0f7928c221fac66f7d41c76a9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359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4F0" w:rsidRPr="003A24F0" w:rsidRDefault="003A24F0" w:rsidP="003A24F0">
      <w:pPr>
        <w:pStyle w:val="NormalWeb"/>
        <w:spacing w:before="0" w:beforeAutospacing="0" w:after="225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3A24F0">
        <w:rPr>
          <w:color w:val="333333"/>
          <w:sz w:val="28"/>
          <w:szCs w:val="28"/>
        </w:rPr>
        <w:lastRenderedPageBreak/>
        <w:t>Đi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lễ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đầu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xuân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không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chỉ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để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cầu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nguyện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những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điều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tốt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đẹp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cho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gia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đình</w:t>
      </w:r>
      <w:proofErr w:type="spellEnd"/>
      <w:r w:rsidRPr="003A24F0">
        <w:rPr>
          <w:color w:val="333333"/>
          <w:sz w:val="28"/>
          <w:szCs w:val="28"/>
        </w:rPr>
        <w:t xml:space="preserve">, </w:t>
      </w:r>
      <w:proofErr w:type="spellStart"/>
      <w:r w:rsidRPr="003A24F0">
        <w:rPr>
          <w:color w:val="333333"/>
          <w:sz w:val="28"/>
          <w:szCs w:val="28"/>
        </w:rPr>
        <w:t>người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thân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bạn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bè</w:t>
      </w:r>
      <w:proofErr w:type="spellEnd"/>
      <w:r w:rsidRPr="003A24F0">
        <w:rPr>
          <w:color w:val="333333"/>
          <w:sz w:val="28"/>
          <w:szCs w:val="28"/>
        </w:rPr>
        <w:t xml:space="preserve">, </w:t>
      </w:r>
      <w:proofErr w:type="spellStart"/>
      <w:r w:rsidRPr="003A24F0">
        <w:rPr>
          <w:color w:val="333333"/>
          <w:sz w:val="28"/>
          <w:szCs w:val="28"/>
        </w:rPr>
        <w:t>mà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còn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là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dịp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để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thưởng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lãm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cảnh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đẹp</w:t>
      </w:r>
      <w:proofErr w:type="spellEnd"/>
      <w:r w:rsidRPr="003A24F0">
        <w:rPr>
          <w:color w:val="333333"/>
          <w:sz w:val="28"/>
          <w:szCs w:val="28"/>
        </w:rPr>
        <w:t xml:space="preserve">, </w:t>
      </w:r>
      <w:proofErr w:type="spellStart"/>
      <w:r w:rsidRPr="003A24F0">
        <w:rPr>
          <w:color w:val="333333"/>
          <w:sz w:val="28"/>
          <w:szCs w:val="28"/>
        </w:rPr>
        <w:t>nét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thanh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tịnh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tại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chốn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linh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thiêng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trong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tiết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xuân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và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là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dịp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để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hiểu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thêm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về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nét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văn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hóa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truyền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thống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của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dân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tộc</w:t>
      </w:r>
      <w:proofErr w:type="spellEnd"/>
      <w:r w:rsidRPr="003A24F0">
        <w:rPr>
          <w:color w:val="333333"/>
          <w:sz w:val="28"/>
          <w:szCs w:val="28"/>
        </w:rPr>
        <w:t xml:space="preserve">, </w:t>
      </w:r>
      <w:proofErr w:type="spellStart"/>
      <w:r w:rsidRPr="003A24F0">
        <w:rPr>
          <w:color w:val="333333"/>
          <w:sz w:val="28"/>
          <w:szCs w:val="28"/>
        </w:rPr>
        <w:t>bổ</w:t>
      </w:r>
      <w:proofErr w:type="spellEnd"/>
      <w:r w:rsidRPr="003A24F0">
        <w:rPr>
          <w:color w:val="333333"/>
          <w:sz w:val="28"/>
          <w:szCs w:val="28"/>
        </w:rPr>
        <w:t xml:space="preserve"> sung </w:t>
      </w:r>
      <w:proofErr w:type="spellStart"/>
      <w:r w:rsidRPr="003A24F0">
        <w:rPr>
          <w:color w:val="333333"/>
          <w:sz w:val="28"/>
          <w:szCs w:val="28"/>
        </w:rPr>
        <w:t>thêm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kiến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thức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lịch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sử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của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bản</w:t>
      </w:r>
      <w:proofErr w:type="spellEnd"/>
      <w:r w:rsidRPr="003A24F0">
        <w:rPr>
          <w:color w:val="333333"/>
          <w:sz w:val="28"/>
          <w:szCs w:val="28"/>
        </w:rPr>
        <w:t xml:space="preserve"> </w:t>
      </w:r>
      <w:proofErr w:type="spellStart"/>
      <w:r w:rsidRPr="003A24F0">
        <w:rPr>
          <w:color w:val="333333"/>
          <w:sz w:val="28"/>
          <w:szCs w:val="28"/>
        </w:rPr>
        <w:t>thân</w:t>
      </w:r>
      <w:proofErr w:type="spellEnd"/>
      <w:proofErr w:type="gramStart"/>
      <w:r w:rsidRPr="003A24F0">
        <w:rPr>
          <w:color w:val="333333"/>
          <w:sz w:val="28"/>
          <w:szCs w:val="28"/>
        </w:rPr>
        <w:t>./</w:t>
      </w:r>
      <w:proofErr w:type="gramEnd"/>
      <w:r w:rsidRPr="003A24F0">
        <w:rPr>
          <w:color w:val="333333"/>
          <w:sz w:val="28"/>
          <w:szCs w:val="28"/>
        </w:rPr>
        <w:t>.</w:t>
      </w:r>
    </w:p>
    <w:p w:rsidR="003A24F0" w:rsidRDefault="003A24F0"/>
    <w:sectPr w:rsidR="003A24F0" w:rsidSect="00B914CB">
      <w:pgSz w:w="11907" w:h="16840" w:code="9"/>
      <w:pgMar w:top="1077" w:right="1077" w:bottom="1077" w:left="164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AC"/>
    <w:rsid w:val="000E0E94"/>
    <w:rsid w:val="003A24F0"/>
    <w:rsid w:val="00696DAC"/>
    <w:rsid w:val="00B914CB"/>
    <w:rsid w:val="00CA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2023-01-30T08:17:00Z</dcterms:created>
  <dcterms:modified xsi:type="dcterms:W3CDTF">2023-01-30T08:49:00Z</dcterms:modified>
</cp:coreProperties>
</file>