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E0" w:rsidRPr="00AB1AE0" w:rsidRDefault="00AB1AE0" w:rsidP="00AB1AE0">
      <w:pPr>
        <w:spacing w:after="150" w:line="240" w:lineRule="auto"/>
        <w:jc w:val="center"/>
        <w:outlineLvl w:val="0"/>
        <w:rPr>
          <w:rFonts w:eastAsia="Times New Roman" w:cs="Times New Roman"/>
          <w:b/>
          <w:color w:val="333333"/>
          <w:kern w:val="36"/>
          <w:sz w:val="36"/>
          <w:szCs w:val="36"/>
        </w:rPr>
      </w:pPr>
      <w:proofErr w:type="spellStart"/>
      <w:r w:rsidRPr="00AB1AE0">
        <w:rPr>
          <w:rFonts w:eastAsia="Times New Roman" w:cs="Times New Roman"/>
          <w:b/>
          <w:color w:val="333333"/>
          <w:kern w:val="36"/>
          <w:sz w:val="36"/>
          <w:szCs w:val="36"/>
        </w:rPr>
        <w:t>Phối</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kết</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hợp</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cùng</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phụ</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huynh</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chăm</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sóc</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nuôi</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dưỡng</w:t>
      </w:r>
      <w:proofErr w:type="spellEnd"/>
      <w:r w:rsidRPr="00AB1AE0">
        <w:rPr>
          <w:rFonts w:eastAsia="Times New Roman" w:cs="Times New Roman"/>
          <w:b/>
          <w:color w:val="333333"/>
          <w:kern w:val="36"/>
          <w:sz w:val="36"/>
          <w:szCs w:val="36"/>
        </w:rPr>
        <w:t xml:space="preserve"> </w:t>
      </w:r>
      <w:proofErr w:type="spellStart"/>
      <w:r w:rsidRPr="00AB1AE0">
        <w:rPr>
          <w:rFonts w:eastAsia="Times New Roman" w:cs="Times New Roman"/>
          <w:b/>
          <w:color w:val="333333"/>
          <w:kern w:val="36"/>
          <w:sz w:val="36"/>
          <w:szCs w:val="36"/>
        </w:rPr>
        <w:t>trẻ</w:t>
      </w:r>
      <w:bookmarkStart w:id="0" w:name="_GoBack"/>
      <w:bookmarkEnd w:id="0"/>
      <w:proofErr w:type="spellEnd"/>
    </w:p>
    <w:p w:rsidR="00AB1AE0" w:rsidRPr="00AB1AE0" w:rsidRDefault="00AB1AE0" w:rsidP="00AB1AE0">
      <w:pPr>
        <w:spacing w:after="150" w:line="240" w:lineRule="auto"/>
        <w:ind w:firstLine="720"/>
        <w:jc w:val="both"/>
        <w:rPr>
          <w:rFonts w:ascii="Arial" w:eastAsia="Times New Roman" w:hAnsi="Arial" w:cs="Arial"/>
          <w:color w:val="333333"/>
          <w:sz w:val="20"/>
          <w:szCs w:val="20"/>
        </w:rPr>
      </w:pPr>
      <w:r w:rsidRPr="00AB1AE0">
        <w:rPr>
          <w:rFonts w:eastAsia="Times New Roman" w:cs="Times New Roman"/>
          <w:color w:val="333333"/>
          <w:szCs w:val="28"/>
          <w:lang w:val="pt-BR"/>
        </w:rPr>
        <w:t>Muốn trẻ phát triển tốt về thể chất và trí tuệ</w:t>
      </w:r>
      <w:r w:rsidRPr="00AB1AE0">
        <w:rPr>
          <w:rFonts w:eastAsia="Times New Roman" w:cs="Times New Roman"/>
          <w:b/>
          <w:bCs/>
          <w:color w:val="333333"/>
          <w:szCs w:val="28"/>
          <w:bdr w:val="none" w:sz="0" w:space="0" w:color="auto" w:frame="1"/>
          <w:lang w:val="vi-VN"/>
        </w:rPr>
        <w:t>.</w:t>
      </w:r>
      <w:r w:rsidRPr="00AB1AE0">
        <w:rPr>
          <w:rFonts w:eastAsia="Times New Roman" w:cs="Times New Roman"/>
          <w:b/>
          <w:bCs/>
          <w:color w:val="333333"/>
          <w:szCs w:val="28"/>
          <w:bdr w:val="none" w:sz="0" w:space="0" w:color="auto" w:frame="1"/>
          <w:lang w:val="pt-BR"/>
        </w:rPr>
        <w:t> Phụ huynh</w:t>
      </w:r>
      <w:r w:rsidRPr="00AB1AE0">
        <w:rPr>
          <w:rFonts w:eastAsia="Times New Roman" w:cs="Times New Roman"/>
          <w:b/>
          <w:bCs/>
          <w:color w:val="333333"/>
          <w:szCs w:val="28"/>
          <w:bdr w:val="none" w:sz="0" w:space="0" w:color="auto" w:frame="1"/>
          <w:lang w:val="vi-VN"/>
        </w:rPr>
        <w:t> quan tâm chăm sóc nuôi dưỡng </w:t>
      </w:r>
      <w:r w:rsidRPr="00AB1AE0">
        <w:rPr>
          <w:rFonts w:eastAsia="Times New Roman" w:cs="Times New Roman"/>
          <w:b/>
          <w:bCs/>
          <w:color w:val="333333"/>
          <w:szCs w:val="28"/>
          <w:bdr w:val="none" w:sz="0" w:space="0" w:color="auto" w:frame="1"/>
          <w:lang w:val="pt-BR"/>
        </w:rPr>
        <w:t>trẻ </w:t>
      </w:r>
      <w:r w:rsidRPr="00AB1AE0">
        <w:rPr>
          <w:rFonts w:eastAsia="Times New Roman" w:cs="Times New Roman"/>
          <w:b/>
          <w:bCs/>
          <w:color w:val="333333"/>
          <w:szCs w:val="28"/>
          <w:bdr w:val="none" w:sz="0" w:space="0" w:color="auto" w:frame="1"/>
          <w:lang w:val="vi-VN"/>
        </w:rPr>
        <w:t>bằng chế độ dinh dưỡng ăn uống hợp lý. </w:t>
      </w:r>
      <w:r w:rsidRPr="00AB1AE0">
        <w:rPr>
          <w:rFonts w:eastAsia="Times New Roman" w:cs="Times New Roman"/>
          <w:color w:val="333333"/>
          <w:szCs w:val="28"/>
          <w:lang w:val="vi-VN"/>
        </w:rPr>
        <w:t>Trong thực tế, </w:t>
      </w:r>
      <w:r w:rsidRPr="00AB1AE0">
        <w:rPr>
          <w:rFonts w:eastAsia="Times New Roman" w:cs="Times New Roman"/>
          <w:b/>
          <w:bCs/>
          <w:color w:val="333333"/>
          <w:szCs w:val="28"/>
          <w:bdr w:val="none" w:sz="0" w:space="0" w:color="auto" w:frame="1"/>
          <w:lang w:val="vi-VN"/>
        </w:rPr>
        <w:t>trẻ từ 24 đến 36 tháng tuổi </w:t>
      </w:r>
      <w:r w:rsidRPr="00AB1AE0">
        <w:rPr>
          <w:rFonts w:eastAsia="Times New Roman" w:cs="Times New Roman"/>
          <w:color w:val="333333"/>
          <w:szCs w:val="28"/>
          <w:lang w:val="vi-VN"/>
        </w:rPr>
        <w:t>đã ăn được cơm nát và ăn nhiều loại thức ăn hơn nhưng trẻ rất dễ bị nôn, chớ và khó ăn vì vậy cần có cách chế biến riêng: Chú ý tới thức ăn mềm, nghiền nát, nấu nhừ xay nhỏ. Trẻ mẫu giáo 3 - 5 tuổi, trẻ có nhu cầu ăn ngon hơn và tiêu hóa được nhiều loại thức ăn hơn, thích lựa chọn các món ăn hấp dẫn với trẻ. Mặt khác, trẻ lại mau chán ăn và ít tập trung vào bữa ăn. Do đó, mỗi người lớn chúng ta phải quan tâm chăm sóc trẻ ngay từ nhỏ, xây dựng khẩu phần ăn, chế biên món ăn ngon phù hợp với lứa tuổi, phù hợp với chế độ ăn của trẻ, sẽ giúp trẻ phát triển khoẻ mạnh và phòng tránh được các bệnh.</w:t>
      </w:r>
      <w:r w:rsidRPr="00AB1AE0">
        <w:rPr>
          <w:rFonts w:eastAsia="Times New Roman" w:cs="Times New Roman"/>
          <w:color w:val="333333"/>
          <w:szCs w:val="28"/>
          <w:lang w:val="pt-BR"/>
        </w:rPr>
        <w:t> Chẳng hạn như: Độ tuổi 3-4 tuổi nhu cầu cần năng lượng một ngày chia làm 3-4 bữa của trẻ trung bình từ 1400-1600 Kcal. Độ tuổi 5-6 tuổi trung bình khoảng 1800Kcal/ ngày. Trong thời gian ở trường MN trẻ được ăn tối thiếu 1 bữa chính và 1-2 bữa phụ. Nhu cầu về năng lượng chiếm 50-60% nhu cầu năng lượng cả ngày. Đặc biệt đối với trẻ, ngoài nhu cầu về các chất dinh dưỡng chủ yếu cung cấp năng lượng như: Chất bột (Gluxit), chất đạm(Protit), chất béo(Lipit) thì bên cạnh đó phải bổ sung các loại rau, củ, quả... để cung cấp các chất khoáng và Vitamin giúp cho sự phát triển thể chất và trí tuệ là vô cùng cần thiết.</w:t>
      </w:r>
    </w:p>
    <w:p w:rsidR="00AB1AE0" w:rsidRPr="00AB1AE0" w:rsidRDefault="00AB1AE0" w:rsidP="00AB1AE0">
      <w:pPr>
        <w:spacing w:after="150" w:line="240" w:lineRule="auto"/>
        <w:ind w:firstLine="720"/>
        <w:jc w:val="both"/>
        <w:rPr>
          <w:rFonts w:ascii="Arial" w:eastAsia="Times New Roman" w:hAnsi="Arial" w:cs="Arial"/>
          <w:color w:val="333333"/>
          <w:sz w:val="20"/>
          <w:szCs w:val="20"/>
        </w:rPr>
      </w:pPr>
      <w:r w:rsidRPr="00AB1AE0">
        <w:rPr>
          <w:rFonts w:eastAsia="Times New Roman" w:cs="Times New Roman"/>
          <w:color w:val="333333"/>
          <w:szCs w:val="28"/>
          <w:lang w:val="pt-BR"/>
        </w:rPr>
        <w:t>Trẻ ở lứa tuổi mầm non rất cần một chế độ ăn uống hợp lý để tránh không quá dư thừa cân dẫn đến béo phì, hoặc thiếu cân dẫn đến suy dinh dưỡng. Chế biến món ăn cho trẻ không khó nhưng khó là ở chỗ chúng ta phải chế biến hợp vệ sinh, an toàn thực phẩm, đủ chất dinh dưỡng, gia vị hợp lý kích thích trẻ ăn ngon miệng. Các món ăn cần phong phú về màu sắc, mùi vị và giá trị năng lượng của từng món ăn phải phù hợp theo nhu cầu từng độ tuổi. Xây dựng thực đơn hàng ngày, theo tuần, theo mùa, số bữa ăn của trẻ: Tối thiểu 3 bữa chính và một bữa phụ. Năng lượng phân phối cho các bữa ăn: Bữa ăn buổi sáng cung cấp 30%; bữa ăn buổi trưa cung cấp từ 30% đến 35%; bữa ăn buổi chiều cung cấp từ 25% đến 30% năng lượng cả ngày; bữa phụ cung cấp khoảng 5% đến 10% năng lượng cả ngày. Tỷ lệ các chất cung cấp năng lượng được khuyến nghị theo cơ cấu: Chất đạm (Protit) cung cấp khoảng 13 - 20 % năng lượng khẩu phần. Chất béo (Lipit) cung cấp khoảng 25- 35% năng lượng khẩu phần. Chất bột (Gluxit) cung cấp khoảng 52 - 60 % năng lượng khẩu phần. Nước uống khoảng 0,8 - 1,6 lít /trẻ/ ngày (kể cả nước trong thức ăn). Việc ăn uống của trẻ mầm non phụ thuộc hoàn toàn vào người lớn, nên trách nhiệm chăm sóc dinh dưỡng để trẻ phát triển toàn diện là trách nhiệm của gia đình và nhà trường cùng kết hợp chăm sóc tốt dinh dưỡng cho trẻ. Tạo cho trẻ những bữa ăn ngon miệng, ăn hết xuất để trẻ phát triển khỏe mạnh, nhanh nhẹn, thông minh.</w:t>
      </w:r>
    </w:p>
    <w:p w:rsidR="006A57AE" w:rsidRDefault="006A57AE"/>
    <w:sectPr w:rsidR="006A57AE" w:rsidSect="00AB1AE0">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E0"/>
    <w:rsid w:val="00080E4B"/>
    <w:rsid w:val="004176FE"/>
    <w:rsid w:val="006A57AE"/>
    <w:rsid w:val="00AB1AE0"/>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02826">
      <w:bodyDiv w:val="1"/>
      <w:marLeft w:val="0"/>
      <w:marRight w:val="0"/>
      <w:marTop w:val="0"/>
      <w:marBottom w:val="0"/>
      <w:divBdr>
        <w:top w:val="none" w:sz="0" w:space="0" w:color="auto"/>
        <w:left w:val="none" w:sz="0" w:space="0" w:color="auto"/>
        <w:bottom w:val="none" w:sz="0" w:space="0" w:color="auto"/>
        <w:right w:val="none" w:sz="0" w:space="0" w:color="auto"/>
      </w:divBdr>
      <w:divsChild>
        <w:div w:id="436411752">
          <w:marLeft w:val="0"/>
          <w:marRight w:val="0"/>
          <w:marTop w:val="0"/>
          <w:marBottom w:val="0"/>
          <w:divBdr>
            <w:top w:val="none" w:sz="0" w:space="0" w:color="auto"/>
            <w:left w:val="none" w:sz="0" w:space="0" w:color="auto"/>
            <w:bottom w:val="none" w:sz="0" w:space="0" w:color="auto"/>
            <w:right w:val="none" w:sz="0" w:space="0" w:color="auto"/>
          </w:divBdr>
          <w:divsChild>
            <w:div w:id="1455563429">
              <w:marLeft w:val="0"/>
              <w:marRight w:val="0"/>
              <w:marTop w:val="0"/>
              <w:marBottom w:val="0"/>
              <w:divBdr>
                <w:top w:val="none" w:sz="0" w:space="0" w:color="auto"/>
                <w:left w:val="none" w:sz="0" w:space="0" w:color="auto"/>
                <w:bottom w:val="none" w:sz="0" w:space="0" w:color="auto"/>
                <w:right w:val="none" w:sz="0" w:space="0" w:color="auto"/>
              </w:divBdr>
              <w:divsChild>
                <w:div w:id="695737742">
                  <w:marLeft w:val="0"/>
                  <w:marRight w:val="0"/>
                  <w:marTop w:val="0"/>
                  <w:marBottom w:val="0"/>
                  <w:divBdr>
                    <w:top w:val="none" w:sz="0" w:space="0" w:color="auto"/>
                    <w:left w:val="none" w:sz="0" w:space="0" w:color="auto"/>
                    <w:bottom w:val="none" w:sz="0" w:space="0" w:color="auto"/>
                    <w:right w:val="none" w:sz="0" w:space="0" w:color="auto"/>
                  </w:divBdr>
                  <w:divsChild>
                    <w:div w:id="140467334">
                      <w:marLeft w:val="0"/>
                      <w:marRight w:val="0"/>
                      <w:marTop w:val="0"/>
                      <w:marBottom w:val="0"/>
                      <w:divBdr>
                        <w:top w:val="none" w:sz="0" w:space="0" w:color="auto"/>
                        <w:left w:val="none" w:sz="0" w:space="0" w:color="auto"/>
                        <w:bottom w:val="none" w:sz="0" w:space="0" w:color="auto"/>
                        <w:right w:val="none" w:sz="0" w:space="0" w:color="auto"/>
                      </w:divBdr>
                    </w:div>
                    <w:div w:id="6026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9919">
          <w:marLeft w:val="0"/>
          <w:marRight w:val="0"/>
          <w:marTop w:val="0"/>
          <w:marBottom w:val="0"/>
          <w:divBdr>
            <w:top w:val="none" w:sz="0" w:space="0" w:color="auto"/>
            <w:left w:val="none" w:sz="0" w:space="0" w:color="auto"/>
            <w:bottom w:val="none" w:sz="0" w:space="0" w:color="auto"/>
            <w:right w:val="none" w:sz="0" w:space="0" w:color="auto"/>
          </w:divBdr>
          <w:divsChild>
            <w:div w:id="482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2022-12-01T12:00:00Z</dcterms:created>
  <dcterms:modified xsi:type="dcterms:W3CDTF">2022-12-01T12:01:00Z</dcterms:modified>
</cp:coreProperties>
</file>