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7AE" w:rsidRPr="00E207AE" w:rsidRDefault="00E207AE" w:rsidP="00E207AE">
      <w:pPr>
        <w:spacing w:after="150" w:line="240" w:lineRule="auto"/>
        <w:outlineLvl w:val="0"/>
        <w:rPr>
          <w:rFonts w:ascii="inherit" w:eastAsia="Times New Roman" w:hAnsi="inherit" w:cs="Arial"/>
          <w:color w:val="333333"/>
          <w:kern w:val="36"/>
          <w:sz w:val="32"/>
          <w:szCs w:val="36"/>
        </w:rPr>
      </w:pPr>
      <w:r w:rsidRPr="00E207AE">
        <w:rPr>
          <w:rFonts w:ascii="inherit" w:eastAsia="Times New Roman" w:hAnsi="inherit" w:cs="Arial"/>
          <w:color w:val="333333"/>
          <w:kern w:val="36"/>
          <w:sz w:val="32"/>
          <w:szCs w:val="36"/>
        </w:rPr>
        <w:t xml:space="preserve">MỘT SỐ MÓN </w:t>
      </w:r>
      <w:proofErr w:type="gramStart"/>
      <w:r w:rsidRPr="00E207AE">
        <w:rPr>
          <w:rFonts w:ascii="inherit" w:eastAsia="Times New Roman" w:hAnsi="inherit" w:cs="Arial"/>
          <w:color w:val="333333"/>
          <w:kern w:val="36"/>
          <w:sz w:val="32"/>
          <w:szCs w:val="36"/>
        </w:rPr>
        <w:t>ĂN</w:t>
      </w:r>
      <w:proofErr w:type="gramEnd"/>
      <w:r w:rsidRPr="00E207AE">
        <w:rPr>
          <w:rFonts w:ascii="inherit" w:eastAsia="Times New Roman" w:hAnsi="inherit" w:cs="Arial"/>
          <w:color w:val="333333"/>
          <w:kern w:val="36"/>
          <w:sz w:val="32"/>
          <w:szCs w:val="36"/>
        </w:rPr>
        <w:t xml:space="preserve"> PHÙ HỢP VỚI TRẺ MẦM NON TRONG</w:t>
      </w:r>
      <w:bookmarkStart w:id="0" w:name="_GoBack"/>
      <w:bookmarkEnd w:id="0"/>
      <w:r w:rsidRPr="00E207AE">
        <w:rPr>
          <w:rFonts w:ascii="inherit" w:eastAsia="Times New Roman" w:hAnsi="inherit" w:cs="Arial"/>
          <w:color w:val="333333"/>
          <w:kern w:val="36"/>
          <w:sz w:val="32"/>
          <w:szCs w:val="36"/>
        </w:rPr>
        <w:t xml:space="preserve"> BỮA ĂN CHÍNH HÀNG NGÀY</w:t>
      </w:r>
    </w:p>
    <w:p w:rsidR="00E207AE" w:rsidRPr="00E207AE" w:rsidRDefault="00E207AE" w:rsidP="00E207AE">
      <w:pPr>
        <w:spacing w:after="150" w:line="240" w:lineRule="auto"/>
        <w:ind w:firstLine="720"/>
        <w:jc w:val="both"/>
        <w:rPr>
          <w:rFonts w:ascii="Arial" w:eastAsia="Times New Roman" w:hAnsi="Arial" w:cs="Arial"/>
          <w:color w:val="333333"/>
          <w:sz w:val="20"/>
          <w:szCs w:val="20"/>
        </w:rPr>
      </w:pPr>
      <w:r w:rsidRPr="00E207AE">
        <w:rPr>
          <w:rFonts w:eastAsia="Times New Roman" w:cs="Times New Roman"/>
          <w:b/>
          <w:bCs/>
          <w:color w:val="333333"/>
          <w:szCs w:val="28"/>
          <w:lang w:val="pt-BR"/>
        </w:rPr>
        <w:t>1, Tôm viên thịt sốt chua ngọt:</w:t>
      </w:r>
      <w:r w:rsidRPr="00E207AE">
        <w:rPr>
          <w:rFonts w:eastAsia="Times New Roman" w:cs="Times New Roman"/>
          <w:color w:val="333333"/>
          <w:szCs w:val="28"/>
        </w:rPr>
        <w:t>                                         </w:t>
      </w:r>
    </w:p>
    <w:tbl>
      <w:tblPr>
        <w:tblW w:w="0" w:type="auto"/>
        <w:tblInd w:w="105" w:type="dxa"/>
        <w:tblCellMar>
          <w:top w:w="15" w:type="dxa"/>
          <w:left w:w="15" w:type="dxa"/>
          <w:bottom w:w="15" w:type="dxa"/>
          <w:right w:w="15" w:type="dxa"/>
        </w:tblCellMar>
        <w:tblLook w:val="04A0" w:firstRow="1" w:lastRow="0" w:firstColumn="1" w:lastColumn="0" w:noHBand="0" w:noVBand="1"/>
      </w:tblPr>
      <w:tblGrid>
        <w:gridCol w:w="4125"/>
        <w:gridCol w:w="5010"/>
      </w:tblGrid>
      <w:tr w:rsidR="00E207AE" w:rsidRPr="00E207AE" w:rsidTr="00E207AE">
        <w:tc>
          <w:tcPr>
            <w:tcW w:w="4125" w:type="dxa"/>
            <w:tcMar>
              <w:top w:w="0" w:type="dxa"/>
              <w:left w:w="105" w:type="dxa"/>
              <w:bottom w:w="0" w:type="dxa"/>
              <w:right w:w="105" w:type="dxa"/>
            </w:tcMar>
            <w:hideMark/>
          </w:tcPr>
          <w:p w:rsidR="00E207AE" w:rsidRPr="00E207AE" w:rsidRDefault="00E207AE" w:rsidP="00E207AE">
            <w:pPr>
              <w:spacing w:after="150" w:line="240" w:lineRule="auto"/>
              <w:ind w:firstLine="720"/>
              <w:jc w:val="both"/>
              <w:rPr>
                <w:rFonts w:eastAsia="Times New Roman" w:cs="Times New Roman"/>
                <w:sz w:val="24"/>
                <w:szCs w:val="24"/>
              </w:rPr>
            </w:pPr>
            <w:r w:rsidRPr="00E207AE">
              <w:rPr>
                <w:rFonts w:eastAsia="Times New Roman" w:cs="Times New Roman"/>
                <w:b/>
                <w:bCs/>
                <w:i/>
                <w:iCs/>
                <w:szCs w:val="28"/>
                <w:lang w:val="pt-BR"/>
              </w:rPr>
              <w:t>* Nguyên liệu theo định lượng của trẻ:</w:t>
            </w:r>
          </w:p>
          <w:p w:rsidR="00E207AE" w:rsidRPr="00E207AE" w:rsidRDefault="00E207AE" w:rsidP="00E207AE">
            <w:pPr>
              <w:spacing w:after="150" w:line="240" w:lineRule="auto"/>
              <w:ind w:firstLine="720"/>
              <w:jc w:val="both"/>
              <w:rPr>
                <w:rFonts w:eastAsia="Times New Roman" w:cs="Times New Roman"/>
                <w:sz w:val="24"/>
                <w:szCs w:val="24"/>
              </w:rPr>
            </w:pPr>
            <w:r w:rsidRPr="00E207AE">
              <w:rPr>
                <w:rFonts w:eastAsia="Times New Roman" w:cs="Times New Roman"/>
                <w:szCs w:val="28"/>
                <w:lang w:val="pt-BR"/>
              </w:rPr>
              <w:t>- Tôm sú, thịt nạc vai.</w:t>
            </w:r>
          </w:p>
          <w:p w:rsidR="00E207AE" w:rsidRPr="00E207AE" w:rsidRDefault="00E207AE" w:rsidP="00E207AE">
            <w:pPr>
              <w:spacing w:after="150" w:line="240" w:lineRule="auto"/>
              <w:ind w:firstLine="720"/>
              <w:jc w:val="both"/>
              <w:rPr>
                <w:rFonts w:eastAsia="Times New Roman" w:cs="Times New Roman"/>
                <w:sz w:val="24"/>
                <w:szCs w:val="24"/>
              </w:rPr>
            </w:pPr>
            <w:r w:rsidRPr="00E207AE">
              <w:rPr>
                <w:rFonts w:eastAsia="Times New Roman" w:cs="Times New Roman"/>
                <w:szCs w:val="28"/>
                <w:lang w:val="pt-BR"/>
              </w:rPr>
              <w:t>- Cà chua</w:t>
            </w:r>
          </w:p>
          <w:p w:rsidR="00E207AE" w:rsidRPr="00E207AE" w:rsidRDefault="00E207AE" w:rsidP="00E207AE">
            <w:pPr>
              <w:spacing w:after="150" w:line="240" w:lineRule="auto"/>
              <w:ind w:firstLine="720"/>
              <w:jc w:val="both"/>
              <w:rPr>
                <w:rFonts w:eastAsia="Times New Roman" w:cs="Times New Roman"/>
                <w:sz w:val="24"/>
                <w:szCs w:val="24"/>
              </w:rPr>
            </w:pPr>
            <w:r w:rsidRPr="00E207AE">
              <w:rPr>
                <w:rFonts w:eastAsia="Times New Roman" w:cs="Times New Roman"/>
                <w:szCs w:val="28"/>
                <w:lang w:val="pt-BR"/>
              </w:rPr>
              <w:t>- Chanh tươi</w:t>
            </w:r>
          </w:p>
          <w:p w:rsidR="00E207AE" w:rsidRPr="00E207AE" w:rsidRDefault="00E207AE" w:rsidP="00E207AE">
            <w:pPr>
              <w:spacing w:after="150" w:line="240" w:lineRule="auto"/>
              <w:ind w:firstLine="720"/>
              <w:jc w:val="both"/>
              <w:rPr>
                <w:rFonts w:eastAsia="Times New Roman" w:cs="Times New Roman"/>
                <w:sz w:val="24"/>
                <w:szCs w:val="24"/>
              </w:rPr>
            </w:pPr>
            <w:r w:rsidRPr="00E207AE">
              <w:rPr>
                <w:rFonts w:eastAsia="Times New Roman" w:cs="Times New Roman"/>
                <w:szCs w:val="28"/>
                <w:lang w:val="pt-BR"/>
              </w:rPr>
              <w:t>- Đường, dầu ăn, muối</w:t>
            </w:r>
          </w:p>
          <w:p w:rsidR="00E207AE" w:rsidRPr="00E207AE" w:rsidRDefault="00E207AE" w:rsidP="00E207AE">
            <w:pPr>
              <w:spacing w:after="150" w:line="240" w:lineRule="auto"/>
              <w:ind w:firstLine="720"/>
              <w:jc w:val="both"/>
              <w:rPr>
                <w:rFonts w:eastAsia="Times New Roman" w:cs="Times New Roman"/>
                <w:sz w:val="24"/>
                <w:szCs w:val="24"/>
              </w:rPr>
            </w:pPr>
            <w:r w:rsidRPr="00E207AE">
              <w:rPr>
                <w:rFonts w:eastAsia="Times New Roman" w:cs="Times New Roman"/>
                <w:szCs w:val="28"/>
                <w:lang w:val="pt-BR"/>
              </w:rPr>
              <w:t>- Hành khô, tỏi</w:t>
            </w:r>
          </w:p>
          <w:p w:rsidR="00E207AE" w:rsidRPr="00E207AE" w:rsidRDefault="00E207AE" w:rsidP="00E207AE">
            <w:pPr>
              <w:spacing w:after="150" w:line="240" w:lineRule="auto"/>
              <w:ind w:firstLine="720"/>
              <w:jc w:val="both"/>
              <w:rPr>
                <w:rFonts w:eastAsia="Times New Roman" w:cs="Times New Roman"/>
                <w:sz w:val="24"/>
                <w:szCs w:val="24"/>
              </w:rPr>
            </w:pPr>
            <w:r w:rsidRPr="00E207AE">
              <w:rPr>
                <w:rFonts w:eastAsia="Times New Roman" w:cs="Times New Roman"/>
                <w:szCs w:val="28"/>
                <w:lang w:val="pt-BR"/>
              </w:rPr>
              <w:t>- Bột năng</w:t>
            </w:r>
          </w:p>
          <w:p w:rsidR="00E207AE" w:rsidRPr="00E207AE" w:rsidRDefault="00E207AE" w:rsidP="00E207AE">
            <w:pPr>
              <w:spacing w:after="150" w:line="240" w:lineRule="auto"/>
              <w:ind w:firstLine="720"/>
              <w:jc w:val="both"/>
              <w:rPr>
                <w:rFonts w:eastAsia="Times New Roman" w:cs="Times New Roman"/>
                <w:sz w:val="24"/>
                <w:szCs w:val="24"/>
              </w:rPr>
            </w:pPr>
            <w:r w:rsidRPr="00E207AE">
              <w:rPr>
                <w:rFonts w:eastAsia="Times New Roman" w:cs="Times New Roman"/>
                <w:szCs w:val="28"/>
                <w:lang w:val="pt-BR"/>
              </w:rPr>
              <w:t>- Hành hoa, rau mùi</w:t>
            </w:r>
          </w:p>
        </w:tc>
        <w:tc>
          <w:tcPr>
            <w:tcW w:w="4800" w:type="dxa"/>
            <w:tcMar>
              <w:top w:w="0" w:type="dxa"/>
              <w:left w:w="105" w:type="dxa"/>
              <w:bottom w:w="0" w:type="dxa"/>
              <w:right w:w="105" w:type="dxa"/>
            </w:tcMar>
            <w:hideMark/>
          </w:tcPr>
          <w:p w:rsidR="00E207AE" w:rsidRPr="00E207AE" w:rsidRDefault="00E207AE" w:rsidP="00E207AE">
            <w:pPr>
              <w:spacing w:after="150" w:line="240" w:lineRule="auto"/>
              <w:jc w:val="center"/>
              <w:rPr>
                <w:rFonts w:eastAsia="Times New Roman" w:cs="Times New Roman"/>
                <w:sz w:val="24"/>
                <w:szCs w:val="24"/>
              </w:rPr>
            </w:pPr>
            <w:r w:rsidRPr="00E207AE">
              <w:rPr>
                <w:rFonts w:eastAsia="Times New Roman" w:cs="Times New Roman"/>
                <w:noProof/>
                <w:color w:val="333333"/>
                <w:sz w:val="24"/>
                <w:szCs w:val="24"/>
              </w:rPr>
              <w:drawing>
                <wp:inline distT="0" distB="0" distL="0" distR="0" wp14:anchorId="1481400C" wp14:editId="3D82CA67">
                  <wp:extent cx="3048000" cy="3048000"/>
                  <wp:effectExtent l="0" t="0" r="0" b="0"/>
                  <wp:docPr id="2" name="Picture 2" descr="http://mnthanhtri.edu.vn/upload/29361/fck/files/2022_02_04_03_09_44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nthanhtri.edu.vn/upload/29361/fck/files/2022_02_04_03_09_442.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tc>
      </w:tr>
    </w:tbl>
    <w:p w:rsidR="00E207AE" w:rsidRPr="00E207AE" w:rsidRDefault="00E207AE" w:rsidP="00E207AE">
      <w:pPr>
        <w:spacing w:after="150" w:line="240" w:lineRule="auto"/>
        <w:jc w:val="both"/>
        <w:rPr>
          <w:rFonts w:ascii="Arial" w:eastAsia="Times New Roman" w:hAnsi="Arial" w:cs="Arial"/>
          <w:color w:val="333333"/>
          <w:sz w:val="20"/>
          <w:szCs w:val="20"/>
        </w:rPr>
      </w:pPr>
      <w:r w:rsidRPr="00E207AE">
        <w:rPr>
          <w:rFonts w:ascii="Arial" w:eastAsia="Times New Roman" w:hAnsi="Arial" w:cs="Arial"/>
          <w:color w:val="333333"/>
          <w:sz w:val="20"/>
          <w:szCs w:val="20"/>
        </w:rPr>
        <w:t> </w:t>
      </w:r>
    </w:p>
    <w:p w:rsidR="00E207AE" w:rsidRPr="00E207AE" w:rsidRDefault="00E207AE" w:rsidP="00E207AE">
      <w:pPr>
        <w:spacing w:after="150" w:line="240" w:lineRule="auto"/>
        <w:ind w:firstLine="720"/>
        <w:jc w:val="both"/>
        <w:rPr>
          <w:rFonts w:ascii="Arial" w:eastAsia="Times New Roman" w:hAnsi="Arial" w:cs="Arial"/>
          <w:color w:val="333333"/>
          <w:sz w:val="20"/>
          <w:szCs w:val="20"/>
        </w:rPr>
      </w:pPr>
      <w:r w:rsidRPr="00E207AE">
        <w:rPr>
          <w:rFonts w:eastAsia="Times New Roman" w:cs="Times New Roman"/>
          <w:b/>
          <w:bCs/>
          <w:i/>
          <w:iCs/>
          <w:color w:val="333333"/>
          <w:szCs w:val="28"/>
          <w:lang w:val="pt-BR"/>
        </w:rPr>
        <w:t>* Sơ chế - Chế biến</w:t>
      </w:r>
    </w:p>
    <w:p w:rsidR="00E207AE" w:rsidRPr="00E207AE" w:rsidRDefault="00E207AE" w:rsidP="00E207AE">
      <w:pPr>
        <w:spacing w:after="150" w:line="240" w:lineRule="auto"/>
        <w:ind w:firstLine="720"/>
        <w:jc w:val="both"/>
        <w:rPr>
          <w:rFonts w:ascii="Arial" w:eastAsia="Times New Roman" w:hAnsi="Arial" w:cs="Arial"/>
          <w:color w:val="333333"/>
          <w:sz w:val="20"/>
          <w:szCs w:val="20"/>
        </w:rPr>
      </w:pPr>
      <w:r w:rsidRPr="00E207AE">
        <w:rPr>
          <w:rFonts w:eastAsia="Times New Roman" w:cs="Times New Roman"/>
          <w:color w:val="333333"/>
          <w:szCs w:val="28"/>
          <w:lang w:val="pt-BR"/>
        </w:rPr>
        <w:t>- Tôm rửa sạch, sơ chế sạch, cho vao xay.</w:t>
      </w:r>
    </w:p>
    <w:p w:rsidR="00E207AE" w:rsidRPr="00E207AE" w:rsidRDefault="00E207AE" w:rsidP="00E207AE">
      <w:pPr>
        <w:spacing w:after="150" w:line="240" w:lineRule="auto"/>
        <w:ind w:firstLine="720"/>
        <w:jc w:val="both"/>
        <w:rPr>
          <w:rFonts w:ascii="Arial" w:eastAsia="Times New Roman" w:hAnsi="Arial" w:cs="Arial"/>
          <w:color w:val="333333"/>
          <w:sz w:val="20"/>
          <w:szCs w:val="20"/>
        </w:rPr>
      </w:pPr>
      <w:r w:rsidRPr="00E207AE">
        <w:rPr>
          <w:rFonts w:eastAsia="Times New Roman" w:cs="Times New Roman"/>
          <w:color w:val="333333"/>
          <w:szCs w:val="28"/>
          <w:lang w:val="pt-BR"/>
        </w:rPr>
        <w:t>- Thịt nạc vai rửa sạch thái nhỏ cho vào xay.</w:t>
      </w:r>
    </w:p>
    <w:p w:rsidR="00E207AE" w:rsidRPr="00E207AE" w:rsidRDefault="00E207AE" w:rsidP="00E207AE">
      <w:pPr>
        <w:spacing w:after="150" w:line="240" w:lineRule="auto"/>
        <w:ind w:firstLine="720"/>
        <w:jc w:val="both"/>
        <w:rPr>
          <w:rFonts w:ascii="Arial" w:eastAsia="Times New Roman" w:hAnsi="Arial" w:cs="Arial"/>
          <w:color w:val="333333"/>
          <w:sz w:val="20"/>
          <w:szCs w:val="20"/>
        </w:rPr>
      </w:pPr>
      <w:r w:rsidRPr="00E207AE">
        <w:rPr>
          <w:rFonts w:eastAsia="Times New Roman" w:cs="Times New Roman"/>
          <w:color w:val="333333"/>
          <w:spacing w:val="-4"/>
          <w:szCs w:val="28"/>
          <w:lang w:val="pt-BR"/>
        </w:rPr>
        <w:t>- Tẩm ướp tôm, thịt nạc vai với hành tỏi băm nhỏ, mắm, sau đó cho bột năng  rồi trộn đều vê viên chao qua dầu nóng để nguyên liệu giữ được chất dinh dưỡng</w:t>
      </w:r>
    </w:p>
    <w:p w:rsidR="00E207AE" w:rsidRPr="00E207AE" w:rsidRDefault="00E207AE" w:rsidP="00E207AE">
      <w:pPr>
        <w:spacing w:after="150" w:line="240" w:lineRule="auto"/>
        <w:ind w:firstLine="720"/>
        <w:jc w:val="both"/>
        <w:rPr>
          <w:rFonts w:ascii="Arial" w:eastAsia="Times New Roman" w:hAnsi="Arial" w:cs="Arial"/>
          <w:color w:val="333333"/>
          <w:sz w:val="20"/>
          <w:szCs w:val="20"/>
        </w:rPr>
      </w:pPr>
      <w:r w:rsidRPr="00E207AE">
        <w:rPr>
          <w:rFonts w:eastAsia="Times New Roman" w:cs="Times New Roman"/>
          <w:color w:val="333333"/>
          <w:szCs w:val="28"/>
          <w:lang w:val="pt-BR"/>
        </w:rPr>
        <w:t>- Làm hỗn hợp chua ngọt: cà chua luộc chín bóc vỏ, bỏ hạt, xay nhỏ phi thơm cho cà chua vào xào kỹ. Cho thêm 100ml nước đun sôi để nguội. Từ từ cho nước cốt chanh vào và cho thêm một chút muối. Nếm thấy vị chua dịu, ngọt mát, vị vừa ăn thì đổ tôm vào. Xuống bột năng, cho hành hoa, rau mùi.</w:t>
      </w:r>
    </w:p>
    <w:p w:rsidR="00E207AE" w:rsidRPr="00E207AE" w:rsidRDefault="00E207AE" w:rsidP="00E207AE">
      <w:pPr>
        <w:spacing w:after="150" w:line="240" w:lineRule="auto"/>
        <w:ind w:firstLine="720"/>
        <w:jc w:val="both"/>
        <w:rPr>
          <w:rFonts w:ascii="Arial" w:eastAsia="Times New Roman" w:hAnsi="Arial" w:cs="Arial"/>
          <w:color w:val="333333"/>
          <w:sz w:val="20"/>
          <w:szCs w:val="20"/>
        </w:rPr>
      </w:pPr>
      <w:r w:rsidRPr="00E207AE">
        <w:rPr>
          <w:rFonts w:eastAsia="Times New Roman" w:cs="Times New Roman"/>
          <w:b/>
          <w:bCs/>
          <w:i/>
          <w:iCs/>
          <w:color w:val="333333"/>
          <w:szCs w:val="28"/>
          <w:lang w:val="pt-BR"/>
        </w:rPr>
        <w:t>* Thành phẩm:</w:t>
      </w:r>
    </w:p>
    <w:p w:rsidR="00E207AE" w:rsidRPr="00E207AE" w:rsidRDefault="00E207AE" w:rsidP="00E207AE">
      <w:pPr>
        <w:spacing w:after="150" w:line="240" w:lineRule="auto"/>
        <w:ind w:firstLine="720"/>
        <w:jc w:val="both"/>
        <w:rPr>
          <w:rFonts w:ascii="Arial" w:eastAsia="Times New Roman" w:hAnsi="Arial" w:cs="Arial"/>
          <w:color w:val="333333"/>
          <w:sz w:val="20"/>
          <w:szCs w:val="20"/>
        </w:rPr>
      </w:pPr>
      <w:r w:rsidRPr="00E207AE">
        <w:rPr>
          <w:rFonts w:eastAsia="Times New Roman" w:cs="Times New Roman"/>
          <w:color w:val="333333"/>
          <w:szCs w:val="28"/>
          <w:lang w:val="pt-BR"/>
        </w:rPr>
        <w:t>- Tôm, thịt chín tới, ngọt, mềm. Vị ngọt mát, chua vừa, không tanh.</w:t>
      </w:r>
    </w:p>
    <w:p w:rsidR="006A57AE" w:rsidRDefault="006A57AE"/>
    <w:sectPr w:rsidR="006A57AE" w:rsidSect="00E207AE">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7AE"/>
    <w:rsid w:val="00080E4B"/>
    <w:rsid w:val="004176FE"/>
    <w:rsid w:val="006A57AE"/>
    <w:rsid w:val="00D0181E"/>
    <w:rsid w:val="00E20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7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7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7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7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082970">
      <w:bodyDiv w:val="1"/>
      <w:marLeft w:val="0"/>
      <w:marRight w:val="0"/>
      <w:marTop w:val="0"/>
      <w:marBottom w:val="0"/>
      <w:divBdr>
        <w:top w:val="none" w:sz="0" w:space="0" w:color="auto"/>
        <w:left w:val="none" w:sz="0" w:space="0" w:color="auto"/>
        <w:bottom w:val="none" w:sz="0" w:space="0" w:color="auto"/>
        <w:right w:val="none" w:sz="0" w:space="0" w:color="auto"/>
      </w:divBdr>
      <w:divsChild>
        <w:div w:id="124738333">
          <w:marLeft w:val="0"/>
          <w:marRight w:val="0"/>
          <w:marTop w:val="0"/>
          <w:marBottom w:val="0"/>
          <w:divBdr>
            <w:top w:val="none" w:sz="0" w:space="0" w:color="auto"/>
            <w:left w:val="none" w:sz="0" w:space="0" w:color="auto"/>
            <w:bottom w:val="none" w:sz="0" w:space="0" w:color="auto"/>
            <w:right w:val="none" w:sz="0" w:space="0" w:color="auto"/>
          </w:divBdr>
          <w:divsChild>
            <w:div w:id="723211437">
              <w:marLeft w:val="0"/>
              <w:marRight w:val="0"/>
              <w:marTop w:val="0"/>
              <w:marBottom w:val="0"/>
              <w:divBdr>
                <w:top w:val="none" w:sz="0" w:space="0" w:color="auto"/>
                <w:left w:val="none" w:sz="0" w:space="0" w:color="auto"/>
                <w:bottom w:val="none" w:sz="0" w:space="0" w:color="auto"/>
                <w:right w:val="none" w:sz="0" w:space="0" w:color="auto"/>
              </w:divBdr>
              <w:divsChild>
                <w:div w:id="510531960">
                  <w:marLeft w:val="0"/>
                  <w:marRight w:val="0"/>
                  <w:marTop w:val="0"/>
                  <w:marBottom w:val="0"/>
                  <w:divBdr>
                    <w:top w:val="none" w:sz="0" w:space="0" w:color="auto"/>
                    <w:left w:val="none" w:sz="0" w:space="0" w:color="auto"/>
                    <w:bottom w:val="none" w:sz="0" w:space="0" w:color="auto"/>
                    <w:right w:val="none" w:sz="0" w:space="0" w:color="auto"/>
                  </w:divBdr>
                  <w:divsChild>
                    <w:div w:id="1531063425">
                      <w:marLeft w:val="0"/>
                      <w:marRight w:val="0"/>
                      <w:marTop w:val="0"/>
                      <w:marBottom w:val="0"/>
                      <w:divBdr>
                        <w:top w:val="none" w:sz="0" w:space="0" w:color="auto"/>
                        <w:left w:val="none" w:sz="0" w:space="0" w:color="auto"/>
                        <w:bottom w:val="none" w:sz="0" w:space="0" w:color="auto"/>
                        <w:right w:val="none" w:sz="0" w:space="0" w:color="auto"/>
                      </w:divBdr>
                    </w:div>
                    <w:div w:id="19034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79834">
          <w:marLeft w:val="0"/>
          <w:marRight w:val="0"/>
          <w:marTop w:val="0"/>
          <w:marBottom w:val="0"/>
          <w:divBdr>
            <w:top w:val="none" w:sz="0" w:space="0" w:color="auto"/>
            <w:left w:val="none" w:sz="0" w:space="0" w:color="auto"/>
            <w:bottom w:val="none" w:sz="0" w:space="0" w:color="auto"/>
            <w:right w:val="none" w:sz="0" w:space="0" w:color="auto"/>
          </w:divBdr>
          <w:divsChild>
            <w:div w:id="128789925">
              <w:marLeft w:val="0"/>
              <w:marRight w:val="0"/>
              <w:marTop w:val="0"/>
              <w:marBottom w:val="0"/>
              <w:divBdr>
                <w:top w:val="none" w:sz="0" w:space="0" w:color="auto"/>
                <w:left w:val="none" w:sz="0" w:space="0" w:color="auto"/>
                <w:bottom w:val="none" w:sz="0" w:space="0" w:color="auto"/>
                <w:right w:val="none" w:sz="0" w:space="0" w:color="auto"/>
              </w:divBdr>
              <w:divsChild>
                <w:div w:id="8329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mnthanhtri.edu.vn/upload/29361/fck/files/2022_02_04_03_09_442.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2022-12-02T21:47:00Z</dcterms:created>
  <dcterms:modified xsi:type="dcterms:W3CDTF">2022-12-02T21:48:00Z</dcterms:modified>
</cp:coreProperties>
</file>