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EB" w:rsidRPr="006665EB" w:rsidRDefault="006665EB" w:rsidP="006665EB">
      <w:pPr>
        <w:shd w:val="clear" w:color="auto" w:fill="FFFFFF"/>
        <w:spacing w:after="150" w:line="240" w:lineRule="auto"/>
        <w:rPr>
          <w:rFonts w:ascii="Arial" w:eastAsia="Times New Roman" w:hAnsi="Arial" w:cs="Arial"/>
          <w:color w:val="3C3C3C"/>
          <w:sz w:val="21"/>
          <w:szCs w:val="21"/>
        </w:rPr>
      </w:pPr>
      <w:r w:rsidRPr="006665EB">
        <w:rPr>
          <w:rFonts w:ascii="Arial" w:eastAsia="Times New Roman" w:hAnsi="Arial" w:cs="Arial"/>
          <w:b/>
          <w:bCs/>
          <w:color w:val="000000"/>
          <w:sz w:val="28"/>
          <w:szCs w:val="28"/>
        </w:rPr>
        <w:t>   </w:t>
      </w:r>
      <w:r w:rsidRPr="006665EB">
        <w:rPr>
          <w:rFonts w:ascii="Arial" w:eastAsia="Times New Roman" w:hAnsi="Arial" w:cs="Arial"/>
          <w:b/>
          <w:bCs/>
          <w:color w:val="000000"/>
          <w:sz w:val="21"/>
          <w:szCs w:val="21"/>
          <w:u w:val="single"/>
        </w:rPr>
        <w:t>LQVT</w:t>
      </w:r>
    </w:p>
    <w:p w:rsidR="006665EB" w:rsidRPr="006665EB" w:rsidRDefault="006665EB" w:rsidP="006665EB">
      <w:pPr>
        <w:shd w:val="clear" w:color="auto" w:fill="FFFFFF"/>
        <w:spacing w:after="150" w:line="240" w:lineRule="auto"/>
        <w:jc w:val="center"/>
        <w:rPr>
          <w:rFonts w:ascii="Arial" w:eastAsia="Times New Roman" w:hAnsi="Arial" w:cs="Arial"/>
          <w:color w:val="3C3C3C"/>
          <w:sz w:val="21"/>
          <w:szCs w:val="21"/>
        </w:rPr>
      </w:pPr>
      <w:r w:rsidRPr="006665EB">
        <w:rPr>
          <w:rFonts w:ascii="Arial" w:eastAsia="Times New Roman" w:hAnsi="Arial" w:cs="Arial"/>
          <w:b/>
          <w:bCs/>
          <w:color w:val="3C3C3C"/>
          <w:sz w:val="28"/>
          <w:szCs w:val="28"/>
        </w:rPr>
        <w:t>Đo độ dài một vật bằng một đơn vị đo</w:t>
      </w:r>
    </w:p>
    <w:p w:rsidR="006665EB" w:rsidRPr="006665EB" w:rsidRDefault="006665EB" w:rsidP="006665EB">
      <w:pPr>
        <w:shd w:val="clear" w:color="auto" w:fill="FFFFFF"/>
        <w:spacing w:after="150" w:line="240" w:lineRule="auto"/>
        <w:rPr>
          <w:rFonts w:ascii="Arial" w:eastAsia="Times New Roman" w:hAnsi="Arial" w:cs="Arial"/>
          <w:color w:val="3C3C3C"/>
          <w:sz w:val="21"/>
          <w:szCs w:val="21"/>
        </w:rPr>
      </w:pPr>
      <w:r w:rsidRPr="006665EB">
        <w:rPr>
          <w:rFonts w:ascii="Arial" w:eastAsia="Times New Roman" w:hAnsi="Arial" w:cs="Arial"/>
          <w:b/>
          <w:bCs/>
          <w:color w:val="3C3C3C"/>
          <w:sz w:val="28"/>
          <w:szCs w:val="28"/>
        </w:rPr>
        <w:t>- </w:t>
      </w:r>
      <w:r w:rsidRPr="006665EB">
        <w:rPr>
          <w:rFonts w:ascii="Arial" w:eastAsia="Times New Roman" w:hAnsi="Arial" w:cs="Arial"/>
          <w:color w:val="3C3C3C"/>
          <w:sz w:val="28"/>
          <w:szCs w:val="28"/>
        </w:rPr>
        <w:t>Thời gian: 25-30   phút</w:t>
      </w:r>
    </w:p>
    <w:p w:rsidR="006665EB" w:rsidRPr="006665EB" w:rsidRDefault="006665EB" w:rsidP="006665EB">
      <w:pPr>
        <w:shd w:val="clear" w:color="auto" w:fill="FFFFFF"/>
        <w:spacing w:after="150" w:line="240" w:lineRule="auto"/>
        <w:rPr>
          <w:rFonts w:ascii="Arial" w:eastAsia="Times New Roman" w:hAnsi="Arial" w:cs="Arial"/>
          <w:color w:val="3C3C3C"/>
          <w:sz w:val="21"/>
          <w:szCs w:val="21"/>
        </w:rPr>
      </w:pPr>
      <w:r w:rsidRPr="006665EB">
        <w:rPr>
          <w:rFonts w:ascii="Arial" w:eastAsia="Times New Roman" w:hAnsi="Arial" w:cs="Arial"/>
          <w:b/>
          <w:bCs/>
          <w:color w:val="3C3C3C"/>
          <w:sz w:val="28"/>
          <w:szCs w:val="28"/>
        </w:rPr>
        <w:t>I. Mục đích yêu cầu.</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1. Kiến thức</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 Trẻ biết cách đo một đối tượng bằng một đơn vị đo.</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 Trẻ hiểu được mối liên hệ giữa đối tượng với đơn vị đo và nêu kết quả đo.</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2. Kỹ năng:</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 </w:t>
      </w:r>
      <w:r w:rsidRPr="006665EB">
        <w:rPr>
          <w:rFonts w:ascii="Arial" w:eastAsia="Times New Roman" w:hAnsi="Arial" w:cs="Arial"/>
          <w:color w:val="000000"/>
          <w:sz w:val="28"/>
          <w:szCs w:val="28"/>
        </w:rPr>
        <w:t>Rèn kỹ năng quan sát, ghi nhớ có chủ đích</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 Rèn kỹ năng so sánh chiều dài của các đối tượng</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 Rèn kĩ năng đo một đối tượng bằng 1 đơn vị đo và nêu kết quả </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3. Thái độ</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Trẻ chú ý trong giờ học, hứng thú tham gia các hoạt động.</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II. Chuẩn bị</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Băng giấy đỏ, vàng, que kem, bảng, phấn</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Bài thơ, bài hát trong chủ đề</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Mỗi trẻ 1 rổ đồ chơi: Băng giấy đỏ, vàng, bút sáp, hình chữ nhật</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NDKH: Âm nhạc</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000000"/>
          <w:sz w:val="28"/>
          <w:szCs w:val="28"/>
        </w:rPr>
        <w:t>- TTHĐ: Đội hình chữ U.</w:t>
      </w:r>
    </w:p>
    <w:p w:rsidR="006665EB" w:rsidRPr="006665EB" w:rsidRDefault="006665EB" w:rsidP="006665EB">
      <w:pPr>
        <w:shd w:val="clear" w:color="auto" w:fill="FFFFFF"/>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III.Tổ chức hoạt động</w:t>
      </w:r>
    </w:p>
    <w:tbl>
      <w:tblPr>
        <w:tblW w:w="9270" w:type="dxa"/>
        <w:shd w:val="clear" w:color="auto" w:fill="FFFFFF"/>
        <w:tblCellMar>
          <w:left w:w="0" w:type="dxa"/>
          <w:right w:w="0" w:type="dxa"/>
        </w:tblCellMar>
        <w:tblLook w:val="04A0" w:firstRow="1" w:lastRow="0" w:firstColumn="1" w:lastColumn="0" w:noHBand="0" w:noVBand="1"/>
      </w:tblPr>
      <w:tblGrid>
        <w:gridCol w:w="6660"/>
        <w:gridCol w:w="2610"/>
      </w:tblGrid>
      <w:tr w:rsidR="006665EB" w:rsidRPr="006665EB" w:rsidTr="006665EB">
        <w:tc>
          <w:tcPr>
            <w:tcW w:w="66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Hoạt động của cô</w:t>
            </w:r>
          </w:p>
        </w:tc>
        <w:tc>
          <w:tcPr>
            <w:tcW w:w="261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000000"/>
                <w:sz w:val="28"/>
                <w:szCs w:val="28"/>
              </w:rPr>
              <w:t>Hoạt động của trẻ</w:t>
            </w:r>
          </w:p>
        </w:tc>
      </w:tr>
      <w:tr w:rsidR="006665EB" w:rsidRPr="006665EB" w:rsidTr="006665EB">
        <w:tc>
          <w:tcPr>
            <w:tcW w:w="666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3C3C3C"/>
                <w:sz w:val="28"/>
                <w:szCs w:val="28"/>
              </w:rPr>
              <w:t>1. Ổn định tổ chức, gây hứng thú:</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Cho cả lớp hát: “Con gà trống”</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Trò chuyện cùng trẻ về bài hát dẫn dắt vào bài</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GD trẻ phải biết yêu quý và bảo vệ các con vật</w:t>
            </w:r>
            <w:r w:rsidRPr="006665EB">
              <w:rPr>
                <w:rFonts w:ascii="Arial" w:eastAsia="Times New Roman" w:hAnsi="Arial" w:cs="Arial"/>
                <w:b/>
                <w:bCs/>
                <w:color w:val="3C3C3C"/>
                <w:sz w:val="28"/>
                <w:szCs w:val="28"/>
              </w:rPr>
              <w:t>2. Nội dung</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i/>
                <w:iCs/>
                <w:color w:val="3C3C3C"/>
                <w:sz w:val="28"/>
                <w:szCs w:val="28"/>
              </w:rPr>
              <w:lastRenderedPageBreak/>
              <w:t>2.1. Ôn nhận biết chiều dài</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TC: Thi ai bật xa</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mời 2 trẻ lên bật thi xem ai bật xa hơn. Trẻ bật xong cô dùng phấn vạch để làm dấu và cho cả lớp quan sát và so sánh xem bạn nào bật được xa hơn, bạn nào bật ngắn hơn.</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nhận xét thành tích của trẻ.</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Cho trẻ chơi 1-2 lần, cô động viên khuyến khích trẻ.</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i/>
                <w:iCs/>
                <w:color w:val="3C3C3C"/>
                <w:sz w:val="28"/>
                <w:szCs w:val="28"/>
              </w:rPr>
              <w:t>2.2. Dạy trẻ đo độ dài của một vật bằng một đơn vị đo</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3C3C3C"/>
                <w:sz w:val="28"/>
                <w:szCs w:val="28"/>
              </w:rPr>
              <w:t>* Cô đo mẫu.</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dán băng giấy cần đo chiều dài lên bảng</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có gì đây?</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có gì đây nữa?</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Chúng ta sẽ đo xem chiều dài của băng giấy này dài bằng mấy lần chiều dài của thước đo?</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Các con quan sát cô đo nhé. Cô vừa đo vừa giải thích: Tay trái cô cầm thước đo, tay phải cầm bút, cô sẽ đo chiều dài của băng giấy từ trái sang phải, đặt thước đo để chiều dài sát một mép chiều dài băng giấy, đầu trái của thước trùng với đầu trái của băng giấy sau đó vạch một vạch bút sát với đầu phải của thước, nhấc thước lên rồi lại đặt tiếp thước lên băng giấy như cách đặt trên, sao cho đầu trái của thước trùng với vạch bút rồi lại dùng bút vạch một vạch sát với đầu phải của thước …cứ tiếp tục làm như vậy cho đến khi đo hết băng giấy.</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đã đo hết băng giấy bằng thước cả lớp đếm xem có bao nhiêu đoạn trên băng giấy?</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Cô chỉ vào từng đoạn cho trẻ đếm:1, 2, 3, 4 có tất cả 4 đoạn</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- 4 đoạn thì chúng mình dùng thẻ số mấy?</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lastRenderedPageBreak/>
              <w:t>- Băng giấy dài bằng mấy lần chiều dài của thước? 4 lần</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b/>
                <w:bCs/>
                <w:color w:val="3C3C3C"/>
                <w:sz w:val="28"/>
                <w:szCs w:val="28"/>
              </w:rPr>
              <w:t>* Kết luận</w:t>
            </w:r>
            <w:r w:rsidRPr="006665EB">
              <w:rPr>
                <w:rFonts w:ascii="Arial" w:eastAsia="Times New Roman" w:hAnsi="Arial" w:cs="Arial"/>
                <w:color w:val="3C3C3C"/>
                <w:sz w:val="28"/>
                <w:szCs w:val="28"/>
              </w:rPr>
              <w:t>: Băng giấy dài bằng 4 lần của thước đo</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Chia rổ đựng đồ dùng cho trẻ</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Trong rổ các con có gì?</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Các con có muốn đo xem băng giấy trong rổ các con dài bằng mấy lần thước đo nhé</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b/>
                <w:bCs/>
                <w:i/>
                <w:iCs/>
                <w:color w:val="3C3C3C"/>
                <w:sz w:val="28"/>
                <w:szCs w:val="28"/>
              </w:rPr>
              <w:t>* Trẻ tập đo: Cô đo cùng trẻ:</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 Các con đặt băng giấy cho thật phẳng trước mặt, các con cầm thước đặt vào băng giấy sao cho cạnh dưới của thước sát với mép dưới băng giấy đầu trái của thước sát với đầu trái của băng giấy giống cô đặt, các con dùng tay trái giữ thước, cầm bút chì bằng tay phải và kẻ lên băng giấy sát với mép phải của thước, các con nhấc thước lên các con đã đo được một lần rồi đấy. Các con tiếp tục đo tiếp. Cô hướng dẫn những trẻ chưa biết cách đo và những trẻ đo còn lung túng.</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Các con đã đo xong vậy bây giờ các con đếm xem các con vừa đo được bao nhiêu đoạn? đặt thẻ số tương ứng.</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Vậy băng giấy dài bằng mấy lần thước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b/>
                <w:bCs/>
                <w:color w:val="3C3C3C"/>
                <w:sz w:val="28"/>
                <w:szCs w:val="28"/>
              </w:rPr>
              <w:t>* Kết luận</w:t>
            </w:r>
            <w:r w:rsidRPr="006665EB">
              <w:rPr>
                <w:rFonts w:ascii="Arial" w:eastAsia="Times New Roman" w:hAnsi="Arial" w:cs="Arial"/>
                <w:color w:val="3C3C3C"/>
                <w:sz w:val="28"/>
                <w:szCs w:val="28"/>
              </w:rPr>
              <w:t>: Băng giấy dài bằng 4 lần của thước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b/>
                <w:bCs/>
                <w:i/>
                <w:iCs/>
                <w:color w:val="3C3C3C"/>
                <w:sz w:val="28"/>
                <w:szCs w:val="28"/>
              </w:rPr>
              <w:t>2.3. Luyện tập củng cố</w:t>
            </w:r>
            <w:r w:rsidRPr="006665EB">
              <w:rPr>
                <w:rFonts w:ascii="Arial" w:eastAsia="Times New Roman" w:hAnsi="Arial" w:cs="Arial"/>
                <w:i/>
                <w:iCs/>
                <w:color w:val="3C3C3C"/>
                <w:sz w:val="28"/>
                <w:szCs w:val="28"/>
              </w:rPr>
              <w:t>:</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b/>
                <w:bCs/>
                <w:color w:val="3C3C3C"/>
                <w:sz w:val="28"/>
                <w:szCs w:val="28"/>
              </w:rPr>
              <w:t>* TC1: Ai giỏi nhất:</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Cho trẻ đo băng giấy màu vàng bằng thước đo và nói kết quả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Chiều dài băng giấy màu vàng bằng mấy lần thước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Cho trẻ đếm 1.2.3.…….</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b/>
                <w:bCs/>
                <w:color w:val="3C3C3C"/>
                <w:sz w:val="28"/>
                <w:szCs w:val="28"/>
              </w:rPr>
              <w:t>* TC2: Đội nào nhanh nhất:</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lastRenderedPageBreak/>
              <w:t>- CC: Cô chuẩn bị 2 băng giấy và chia trẻ làm 2 đội (đội 1 đo băng giấy đỏ, đội 2 đo băng giấy dài) và sử dụng hình chữ nhật làm thước đo và thực hiện đo trong một bản nhạc. Từng bạn trong đội lên thực hiện (mỗi lần chỉ được đo 1 lần thước). Khi kết thúc bản nhạc tổ nào đo song trước và chính xác là thắng cuộc</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Cho trẻ đo và đếm số đoạn đo được?</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Băng giấy dài bằng mấy lần thước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Cho cả lớp chơi 1-2 lần</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 Cô động viên khuyến khích trẻ.</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b/>
                <w:bCs/>
                <w:color w:val="3C3C3C"/>
                <w:sz w:val="28"/>
                <w:szCs w:val="28"/>
              </w:rPr>
              <w:t>3. Kết thúc:</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Cho trẻ đọc bài: Mười quả trứng tròn</w:t>
            </w:r>
          </w:p>
        </w:tc>
        <w:tc>
          <w:tcPr>
            <w:tcW w:w="261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lastRenderedPageBreak/>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hát</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lastRenderedPageBreak/>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lên bật</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quan sát và trả lời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quan sát cô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chú ý</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trả lời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lastRenderedPageBreak/>
              <w:t> </w:t>
            </w:r>
          </w:p>
          <w:p w:rsidR="006665EB" w:rsidRPr="006665EB" w:rsidRDefault="006665EB" w:rsidP="006665EB">
            <w:pPr>
              <w:spacing w:after="150" w:line="240" w:lineRule="auto"/>
              <w:jc w:val="both"/>
              <w:rPr>
                <w:rFonts w:ascii="Arial" w:eastAsia="Times New Roman" w:hAnsi="Arial" w:cs="Arial"/>
                <w:color w:val="3C3C3C"/>
                <w:sz w:val="21"/>
                <w:szCs w:val="21"/>
              </w:rPr>
            </w:pPr>
            <w:r w:rsidRPr="006665EB">
              <w:rPr>
                <w:rFonts w:ascii="Arial" w:eastAsia="Times New Roman" w:hAnsi="Arial" w:cs="Arial"/>
                <w:color w:val="3C3C3C"/>
                <w:sz w:val="28"/>
                <w:szCs w:val="28"/>
              </w:rPr>
              <w:t>Trẻ trả lời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trả lời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trả lời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đo</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chơi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lastRenderedPageBreak/>
              <w:t>Trẻ chơi</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8"/>
                <w:szCs w:val="28"/>
              </w:rPr>
              <w:t>Trẻ đọc</w:t>
            </w:r>
          </w:p>
          <w:p w:rsidR="006665EB" w:rsidRPr="006665EB" w:rsidRDefault="006665EB" w:rsidP="006665EB">
            <w:pPr>
              <w:spacing w:after="150" w:line="240" w:lineRule="auto"/>
              <w:rPr>
                <w:rFonts w:ascii="Arial" w:eastAsia="Times New Roman" w:hAnsi="Arial" w:cs="Arial"/>
                <w:color w:val="3C3C3C"/>
                <w:sz w:val="21"/>
                <w:szCs w:val="21"/>
              </w:rPr>
            </w:pPr>
            <w:r w:rsidRPr="006665EB">
              <w:rPr>
                <w:rFonts w:ascii="Arial" w:eastAsia="Times New Roman" w:hAnsi="Arial" w:cs="Arial"/>
                <w:color w:val="3C3C3C"/>
                <w:sz w:val="21"/>
                <w:szCs w:val="21"/>
              </w:rPr>
              <w:t> </w:t>
            </w:r>
          </w:p>
        </w:tc>
      </w:tr>
    </w:tbl>
    <w:p w:rsidR="00AC4565" w:rsidRPr="006665EB" w:rsidRDefault="00AC4565" w:rsidP="006665EB">
      <w:bookmarkStart w:id="0" w:name="_GoBack"/>
      <w:bookmarkEnd w:id="0"/>
    </w:p>
    <w:sectPr w:rsidR="00AC4565" w:rsidRPr="00666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8B9"/>
    <w:multiLevelType w:val="multilevel"/>
    <w:tmpl w:val="3434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42B18"/>
    <w:multiLevelType w:val="multilevel"/>
    <w:tmpl w:val="F3BE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6A7D"/>
    <w:multiLevelType w:val="multilevel"/>
    <w:tmpl w:val="2FB6D3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E1A25"/>
    <w:multiLevelType w:val="multilevel"/>
    <w:tmpl w:val="430A2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000740"/>
    <w:multiLevelType w:val="multilevel"/>
    <w:tmpl w:val="8E7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decimal"/>
        <w:lvlText w:val="%1."/>
        <w:lvlJc w:val="left"/>
      </w:lvl>
    </w:lvlOverride>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87"/>
    <w:rsid w:val="00136487"/>
    <w:rsid w:val="004D136D"/>
    <w:rsid w:val="005352FB"/>
    <w:rsid w:val="005A487E"/>
    <w:rsid w:val="00610A4C"/>
    <w:rsid w:val="006665EB"/>
    <w:rsid w:val="00A80BE1"/>
    <w:rsid w:val="00AC2B58"/>
    <w:rsid w:val="00AC4565"/>
    <w:rsid w:val="00D43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FE1E-AB52-4769-98AA-B898408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2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52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3648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64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36D"/>
    <w:rPr>
      <w:b/>
      <w:bCs/>
    </w:rPr>
  </w:style>
  <w:style w:type="character" w:customStyle="1" w:styleId="Heading1Char">
    <w:name w:val="Heading 1 Char"/>
    <w:basedOn w:val="DefaultParagraphFont"/>
    <w:link w:val="Heading1"/>
    <w:uiPriority w:val="9"/>
    <w:rsid w:val="005352F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52F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5352FB"/>
    <w:rPr>
      <w:color w:val="0000FF"/>
      <w:u w:val="single"/>
    </w:rPr>
  </w:style>
  <w:style w:type="character" w:customStyle="1" w:styleId="post-date">
    <w:name w:val="post-date"/>
    <w:basedOn w:val="DefaultParagraphFont"/>
    <w:rsid w:val="005352FB"/>
  </w:style>
  <w:style w:type="character" w:customStyle="1" w:styleId="drashshare">
    <w:name w:val="drash_share"/>
    <w:basedOn w:val="DefaultParagraphFont"/>
    <w:rsid w:val="005352FB"/>
  </w:style>
  <w:style w:type="paragraph" w:customStyle="1" w:styleId="activity">
    <w:name w:val="activity"/>
    <w:basedOn w:val="Normal"/>
    <w:rsid w:val="0053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
    <w:name w:val="current"/>
    <w:basedOn w:val="DefaultParagraphFont"/>
    <w:rsid w:val="005352FB"/>
  </w:style>
  <w:style w:type="character" w:customStyle="1" w:styleId="statistic-label">
    <w:name w:val="statistic-label"/>
    <w:basedOn w:val="DefaultParagraphFont"/>
    <w:rsid w:val="005352FB"/>
  </w:style>
  <w:style w:type="character" w:customStyle="1" w:styleId="statistic-count">
    <w:name w:val="statistic-count"/>
    <w:basedOn w:val="DefaultParagraphFont"/>
    <w:rsid w:val="005352FB"/>
  </w:style>
  <w:style w:type="character" w:customStyle="1" w:styleId="text-uppercase">
    <w:name w:val="text-uppercase"/>
    <w:basedOn w:val="DefaultParagraphFont"/>
    <w:rsid w:val="005352FB"/>
  </w:style>
  <w:style w:type="character" w:styleId="Emphasis">
    <w:name w:val="Emphasis"/>
    <w:basedOn w:val="DefaultParagraphFont"/>
    <w:uiPriority w:val="20"/>
    <w:qFormat/>
    <w:rsid w:val="006665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418">
      <w:bodyDiv w:val="1"/>
      <w:marLeft w:val="0"/>
      <w:marRight w:val="0"/>
      <w:marTop w:val="0"/>
      <w:marBottom w:val="0"/>
      <w:divBdr>
        <w:top w:val="none" w:sz="0" w:space="0" w:color="auto"/>
        <w:left w:val="none" w:sz="0" w:space="0" w:color="auto"/>
        <w:bottom w:val="none" w:sz="0" w:space="0" w:color="auto"/>
        <w:right w:val="none" w:sz="0" w:space="0" w:color="auto"/>
      </w:divBdr>
    </w:div>
    <w:div w:id="198665828">
      <w:bodyDiv w:val="1"/>
      <w:marLeft w:val="0"/>
      <w:marRight w:val="0"/>
      <w:marTop w:val="0"/>
      <w:marBottom w:val="0"/>
      <w:divBdr>
        <w:top w:val="none" w:sz="0" w:space="0" w:color="auto"/>
        <w:left w:val="none" w:sz="0" w:space="0" w:color="auto"/>
        <w:bottom w:val="none" w:sz="0" w:space="0" w:color="auto"/>
        <w:right w:val="none" w:sz="0" w:space="0" w:color="auto"/>
      </w:divBdr>
    </w:div>
    <w:div w:id="306130577">
      <w:bodyDiv w:val="1"/>
      <w:marLeft w:val="0"/>
      <w:marRight w:val="0"/>
      <w:marTop w:val="0"/>
      <w:marBottom w:val="0"/>
      <w:divBdr>
        <w:top w:val="none" w:sz="0" w:space="0" w:color="auto"/>
        <w:left w:val="none" w:sz="0" w:space="0" w:color="auto"/>
        <w:bottom w:val="none" w:sz="0" w:space="0" w:color="auto"/>
        <w:right w:val="none" w:sz="0" w:space="0" w:color="auto"/>
      </w:divBdr>
      <w:divsChild>
        <w:div w:id="317659563">
          <w:marLeft w:val="0"/>
          <w:marRight w:val="0"/>
          <w:marTop w:val="0"/>
          <w:marBottom w:val="0"/>
          <w:divBdr>
            <w:top w:val="none" w:sz="0" w:space="0" w:color="auto"/>
            <w:left w:val="none" w:sz="0" w:space="0" w:color="auto"/>
            <w:bottom w:val="none" w:sz="0" w:space="0" w:color="auto"/>
            <w:right w:val="none" w:sz="0" w:space="0" w:color="auto"/>
          </w:divBdr>
          <w:divsChild>
            <w:div w:id="1262254015">
              <w:marLeft w:val="0"/>
              <w:marRight w:val="0"/>
              <w:marTop w:val="0"/>
              <w:marBottom w:val="0"/>
              <w:divBdr>
                <w:top w:val="none" w:sz="0" w:space="0" w:color="auto"/>
                <w:left w:val="none" w:sz="0" w:space="0" w:color="auto"/>
                <w:bottom w:val="none" w:sz="0" w:space="0" w:color="auto"/>
                <w:right w:val="none" w:sz="0" w:space="0" w:color="auto"/>
              </w:divBdr>
              <w:divsChild>
                <w:div w:id="1984041130">
                  <w:marLeft w:val="0"/>
                  <w:marRight w:val="0"/>
                  <w:marTop w:val="0"/>
                  <w:marBottom w:val="0"/>
                  <w:divBdr>
                    <w:top w:val="none" w:sz="0" w:space="0" w:color="auto"/>
                    <w:left w:val="none" w:sz="0" w:space="0" w:color="auto"/>
                    <w:bottom w:val="none" w:sz="0" w:space="0" w:color="auto"/>
                    <w:right w:val="none" w:sz="0" w:space="0" w:color="auto"/>
                  </w:divBdr>
                  <w:divsChild>
                    <w:div w:id="1697539662">
                      <w:marLeft w:val="0"/>
                      <w:marRight w:val="0"/>
                      <w:marTop w:val="0"/>
                      <w:marBottom w:val="0"/>
                      <w:divBdr>
                        <w:top w:val="none" w:sz="0" w:space="0" w:color="auto"/>
                        <w:left w:val="none" w:sz="0" w:space="0" w:color="auto"/>
                        <w:bottom w:val="none" w:sz="0" w:space="0" w:color="auto"/>
                        <w:right w:val="none" w:sz="0" w:space="0" w:color="auto"/>
                      </w:divBdr>
                      <w:divsChild>
                        <w:div w:id="132263131">
                          <w:marLeft w:val="-150"/>
                          <w:marRight w:val="-150"/>
                          <w:marTop w:val="0"/>
                          <w:marBottom w:val="0"/>
                          <w:divBdr>
                            <w:top w:val="none" w:sz="0" w:space="0" w:color="auto"/>
                            <w:left w:val="none" w:sz="0" w:space="0" w:color="auto"/>
                            <w:bottom w:val="none" w:sz="0" w:space="0" w:color="auto"/>
                            <w:right w:val="none" w:sz="0" w:space="0" w:color="auto"/>
                          </w:divBdr>
                          <w:divsChild>
                            <w:div w:id="239797719">
                              <w:marLeft w:val="0"/>
                              <w:marRight w:val="0"/>
                              <w:marTop w:val="0"/>
                              <w:marBottom w:val="0"/>
                              <w:divBdr>
                                <w:top w:val="none" w:sz="0" w:space="0" w:color="auto"/>
                                <w:left w:val="none" w:sz="0" w:space="0" w:color="auto"/>
                                <w:bottom w:val="none" w:sz="0" w:space="0" w:color="auto"/>
                                <w:right w:val="none" w:sz="0" w:space="0" w:color="auto"/>
                              </w:divBdr>
                              <w:divsChild>
                                <w:div w:id="1032345183">
                                  <w:marLeft w:val="0"/>
                                  <w:marRight w:val="0"/>
                                  <w:marTop w:val="0"/>
                                  <w:marBottom w:val="0"/>
                                  <w:divBdr>
                                    <w:top w:val="none" w:sz="0" w:space="0" w:color="auto"/>
                                    <w:left w:val="none" w:sz="0" w:space="0" w:color="auto"/>
                                    <w:bottom w:val="none" w:sz="0" w:space="0" w:color="auto"/>
                                    <w:right w:val="none" w:sz="0" w:space="0" w:color="auto"/>
                                  </w:divBdr>
                                  <w:divsChild>
                                    <w:div w:id="1995406139">
                                      <w:marLeft w:val="0"/>
                                      <w:marRight w:val="0"/>
                                      <w:marTop w:val="0"/>
                                      <w:marBottom w:val="0"/>
                                      <w:divBdr>
                                        <w:top w:val="none" w:sz="0" w:space="0" w:color="auto"/>
                                        <w:left w:val="none" w:sz="0" w:space="0" w:color="auto"/>
                                        <w:bottom w:val="none" w:sz="0" w:space="0" w:color="auto"/>
                                        <w:right w:val="none" w:sz="0" w:space="0" w:color="auto"/>
                                      </w:divBdr>
                                      <w:divsChild>
                                        <w:div w:id="1465008119">
                                          <w:marLeft w:val="0"/>
                                          <w:marRight w:val="0"/>
                                          <w:marTop w:val="0"/>
                                          <w:marBottom w:val="0"/>
                                          <w:divBdr>
                                            <w:top w:val="none" w:sz="0" w:space="0" w:color="auto"/>
                                            <w:left w:val="none" w:sz="0" w:space="0" w:color="auto"/>
                                            <w:bottom w:val="none" w:sz="0" w:space="0" w:color="auto"/>
                                            <w:right w:val="none" w:sz="0" w:space="0" w:color="auto"/>
                                          </w:divBdr>
                                          <w:divsChild>
                                            <w:div w:id="14968037">
                                              <w:marLeft w:val="-150"/>
                                              <w:marRight w:val="-150"/>
                                              <w:marTop w:val="0"/>
                                              <w:marBottom w:val="0"/>
                                              <w:divBdr>
                                                <w:top w:val="none" w:sz="0" w:space="0" w:color="auto"/>
                                                <w:left w:val="none" w:sz="0" w:space="0" w:color="auto"/>
                                                <w:bottom w:val="none" w:sz="0" w:space="0" w:color="auto"/>
                                                <w:right w:val="none" w:sz="0" w:space="0" w:color="auto"/>
                                              </w:divBdr>
                                              <w:divsChild>
                                                <w:div w:id="245460453">
                                                  <w:marLeft w:val="0"/>
                                                  <w:marRight w:val="0"/>
                                                  <w:marTop w:val="0"/>
                                                  <w:marBottom w:val="0"/>
                                                  <w:divBdr>
                                                    <w:top w:val="none" w:sz="0" w:space="0" w:color="auto"/>
                                                    <w:left w:val="none" w:sz="0" w:space="0" w:color="auto"/>
                                                    <w:bottom w:val="none" w:sz="0" w:space="0" w:color="auto"/>
                                                    <w:right w:val="none" w:sz="0" w:space="0" w:color="auto"/>
                                                  </w:divBdr>
                                                  <w:divsChild>
                                                    <w:div w:id="10902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157784">
                                  <w:marLeft w:val="0"/>
                                  <w:marRight w:val="0"/>
                                  <w:marTop w:val="0"/>
                                  <w:marBottom w:val="0"/>
                                  <w:divBdr>
                                    <w:top w:val="none" w:sz="0" w:space="0" w:color="auto"/>
                                    <w:left w:val="none" w:sz="0" w:space="0" w:color="auto"/>
                                    <w:bottom w:val="none" w:sz="0" w:space="0" w:color="auto"/>
                                    <w:right w:val="none" w:sz="0" w:space="0" w:color="auto"/>
                                  </w:divBdr>
                                  <w:divsChild>
                                    <w:div w:id="1950237643">
                                      <w:marLeft w:val="0"/>
                                      <w:marRight w:val="0"/>
                                      <w:marTop w:val="0"/>
                                      <w:marBottom w:val="0"/>
                                      <w:divBdr>
                                        <w:top w:val="none" w:sz="0" w:space="0" w:color="auto"/>
                                        <w:left w:val="none" w:sz="0" w:space="0" w:color="auto"/>
                                        <w:bottom w:val="none" w:sz="0" w:space="0" w:color="auto"/>
                                        <w:right w:val="none" w:sz="0" w:space="0" w:color="auto"/>
                                      </w:divBdr>
                                      <w:divsChild>
                                        <w:div w:id="244456246">
                                          <w:marLeft w:val="0"/>
                                          <w:marRight w:val="0"/>
                                          <w:marTop w:val="0"/>
                                          <w:marBottom w:val="0"/>
                                          <w:divBdr>
                                            <w:top w:val="none" w:sz="0" w:space="0" w:color="auto"/>
                                            <w:left w:val="none" w:sz="0" w:space="0" w:color="auto"/>
                                            <w:bottom w:val="none" w:sz="0" w:space="0" w:color="auto"/>
                                            <w:right w:val="none" w:sz="0" w:space="0" w:color="auto"/>
                                          </w:divBdr>
                                          <w:divsChild>
                                            <w:div w:id="1155416933">
                                              <w:marLeft w:val="0"/>
                                              <w:marRight w:val="0"/>
                                              <w:marTop w:val="0"/>
                                              <w:marBottom w:val="0"/>
                                              <w:divBdr>
                                                <w:top w:val="none" w:sz="0" w:space="0" w:color="auto"/>
                                                <w:left w:val="none" w:sz="0" w:space="0" w:color="auto"/>
                                                <w:bottom w:val="none" w:sz="0" w:space="0" w:color="auto"/>
                                                <w:right w:val="none" w:sz="0" w:space="0" w:color="auto"/>
                                              </w:divBdr>
                                              <w:divsChild>
                                                <w:div w:id="952636002">
                                                  <w:marLeft w:val="0"/>
                                                  <w:marRight w:val="0"/>
                                                  <w:marTop w:val="0"/>
                                                  <w:marBottom w:val="0"/>
                                                  <w:divBdr>
                                                    <w:top w:val="none" w:sz="0" w:space="0" w:color="auto"/>
                                                    <w:left w:val="none" w:sz="0" w:space="0" w:color="auto"/>
                                                    <w:bottom w:val="none" w:sz="0" w:space="0" w:color="auto"/>
                                                    <w:right w:val="none" w:sz="0" w:space="0" w:color="auto"/>
                                                  </w:divBdr>
                                                  <w:divsChild>
                                                    <w:div w:id="211234571">
                                                      <w:marLeft w:val="0"/>
                                                      <w:marRight w:val="0"/>
                                                      <w:marTop w:val="0"/>
                                                      <w:marBottom w:val="0"/>
                                                      <w:divBdr>
                                                        <w:top w:val="none" w:sz="0" w:space="0" w:color="auto"/>
                                                        <w:left w:val="none" w:sz="0" w:space="0" w:color="auto"/>
                                                        <w:bottom w:val="none" w:sz="0" w:space="0" w:color="auto"/>
                                                        <w:right w:val="none" w:sz="0" w:space="0" w:color="auto"/>
                                                      </w:divBdr>
                                                    </w:div>
                                                    <w:div w:id="1271863589">
                                                      <w:marLeft w:val="0"/>
                                                      <w:marRight w:val="0"/>
                                                      <w:marTop w:val="0"/>
                                                      <w:marBottom w:val="0"/>
                                                      <w:divBdr>
                                                        <w:top w:val="none" w:sz="0" w:space="0" w:color="auto"/>
                                                        <w:left w:val="none" w:sz="0" w:space="0" w:color="auto"/>
                                                        <w:bottom w:val="none" w:sz="0" w:space="0" w:color="auto"/>
                                                        <w:right w:val="none" w:sz="0" w:space="0" w:color="auto"/>
                                                      </w:divBdr>
                                                      <w:divsChild>
                                                        <w:div w:id="1608346804">
                                                          <w:marLeft w:val="0"/>
                                                          <w:marRight w:val="0"/>
                                                          <w:marTop w:val="0"/>
                                                          <w:marBottom w:val="0"/>
                                                          <w:divBdr>
                                                            <w:top w:val="none" w:sz="0" w:space="0" w:color="auto"/>
                                                            <w:left w:val="none" w:sz="0" w:space="0" w:color="auto"/>
                                                            <w:bottom w:val="none" w:sz="0" w:space="0" w:color="auto"/>
                                                            <w:right w:val="none" w:sz="0" w:space="0" w:color="auto"/>
                                                          </w:divBdr>
                                                        </w:div>
                                                        <w:div w:id="14627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62642">
                                  <w:marLeft w:val="0"/>
                                  <w:marRight w:val="0"/>
                                  <w:marTop w:val="0"/>
                                  <w:marBottom w:val="0"/>
                                  <w:divBdr>
                                    <w:top w:val="none" w:sz="0" w:space="0" w:color="auto"/>
                                    <w:left w:val="none" w:sz="0" w:space="0" w:color="auto"/>
                                    <w:bottom w:val="none" w:sz="0" w:space="0" w:color="auto"/>
                                    <w:right w:val="none" w:sz="0" w:space="0" w:color="auto"/>
                                  </w:divBdr>
                                  <w:divsChild>
                                    <w:div w:id="1910458692">
                                      <w:marLeft w:val="0"/>
                                      <w:marRight w:val="0"/>
                                      <w:marTop w:val="0"/>
                                      <w:marBottom w:val="0"/>
                                      <w:divBdr>
                                        <w:top w:val="none" w:sz="0" w:space="0" w:color="auto"/>
                                        <w:left w:val="none" w:sz="0" w:space="0" w:color="auto"/>
                                        <w:bottom w:val="none" w:sz="0" w:space="0" w:color="auto"/>
                                        <w:right w:val="none" w:sz="0" w:space="0" w:color="auto"/>
                                      </w:divBdr>
                                      <w:divsChild>
                                        <w:div w:id="1105998127">
                                          <w:marLeft w:val="0"/>
                                          <w:marRight w:val="0"/>
                                          <w:marTop w:val="0"/>
                                          <w:marBottom w:val="0"/>
                                          <w:divBdr>
                                            <w:top w:val="none" w:sz="0" w:space="0" w:color="auto"/>
                                            <w:left w:val="none" w:sz="0" w:space="0" w:color="auto"/>
                                            <w:bottom w:val="none" w:sz="0" w:space="0" w:color="auto"/>
                                            <w:right w:val="none" w:sz="0" w:space="0" w:color="auto"/>
                                          </w:divBdr>
                                          <w:divsChild>
                                            <w:div w:id="1516962778">
                                              <w:marLeft w:val="0"/>
                                              <w:marRight w:val="0"/>
                                              <w:marTop w:val="0"/>
                                              <w:marBottom w:val="0"/>
                                              <w:divBdr>
                                                <w:top w:val="none" w:sz="0" w:space="0" w:color="auto"/>
                                                <w:left w:val="none" w:sz="0" w:space="0" w:color="E7E7E7"/>
                                                <w:bottom w:val="none" w:sz="0" w:space="0" w:color="E7E7E7"/>
                                                <w:right w:val="none" w:sz="0" w:space="0" w:color="E7E7E7"/>
                                              </w:divBdr>
                                              <w:divsChild>
                                                <w:div w:id="527181435">
                                                  <w:marLeft w:val="0"/>
                                                  <w:marRight w:val="0"/>
                                                  <w:marTop w:val="0"/>
                                                  <w:marBottom w:val="0"/>
                                                  <w:divBdr>
                                                    <w:top w:val="none" w:sz="0" w:space="0" w:color="auto"/>
                                                    <w:left w:val="none" w:sz="0" w:space="0" w:color="auto"/>
                                                    <w:bottom w:val="none" w:sz="0" w:space="0" w:color="auto"/>
                                                    <w:right w:val="none" w:sz="0" w:space="0" w:color="auto"/>
                                                  </w:divBdr>
                                                  <w:divsChild>
                                                    <w:div w:id="20591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4173">
          <w:marLeft w:val="0"/>
          <w:marRight w:val="0"/>
          <w:marTop w:val="0"/>
          <w:marBottom w:val="0"/>
          <w:divBdr>
            <w:top w:val="none" w:sz="0" w:space="0" w:color="auto"/>
            <w:left w:val="none" w:sz="0" w:space="0" w:color="auto"/>
            <w:bottom w:val="none" w:sz="0" w:space="0" w:color="auto"/>
            <w:right w:val="none" w:sz="0" w:space="0" w:color="auto"/>
          </w:divBdr>
          <w:divsChild>
            <w:div w:id="224221110">
              <w:marLeft w:val="0"/>
              <w:marRight w:val="0"/>
              <w:marTop w:val="0"/>
              <w:marBottom w:val="0"/>
              <w:divBdr>
                <w:top w:val="none" w:sz="0" w:space="0" w:color="auto"/>
                <w:left w:val="none" w:sz="0" w:space="0" w:color="auto"/>
                <w:bottom w:val="none" w:sz="0" w:space="0" w:color="auto"/>
                <w:right w:val="none" w:sz="0" w:space="0" w:color="auto"/>
              </w:divBdr>
              <w:divsChild>
                <w:div w:id="1063481045">
                  <w:marLeft w:val="0"/>
                  <w:marRight w:val="0"/>
                  <w:marTop w:val="0"/>
                  <w:marBottom w:val="0"/>
                  <w:divBdr>
                    <w:top w:val="none" w:sz="0" w:space="0" w:color="auto"/>
                    <w:left w:val="none" w:sz="0" w:space="0" w:color="auto"/>
                    <w:bottom w:val="none" w:sz="0" w:space="0" w:color="auto"/>
                    <w:right w:val="none" w:sz="0" w:space="0" w:color="auto"/>
                  </w:divBdr>
                  <w:divsChild>
                    <w:div w:id="1811945018">
                      <w:marLeft w:val="0"/>
                      <w:marRight w:val="0"/>
                      <w:marTop w:val="0"/>
                      <w:marBottom w:val="0"/>
                      <w:divBdr>
                        <w:top w:val="none" w:sz="0" w:space="0" w:color="auto"/>
                        <w:left w:val="none" w:sz="0" w:space="0" w:color="auto"/>
                        <w:bottom w:val="none" w:sz="0" w:space="0" w:color="auto"/>
                        <w:right w:val="none" w:sz="0" w:space="0" w:color="auto"/>
                      </w:divBdr>
                      <w:divsChild>
                        <w:div w:id="459302842">
                          <w:marLeft w:val="0"/>
                          <w:marRight w:val="0"/>
                          <w:marTop w:val="0"/>
                          <w:marBottom w:val="0"/>
                          <w:divBdr>
                            <w:top w:val="none" w:sz="0" w:space="0" w:color="auto"/>
                            <w:left w:val="none" w:sz="0" w:space="0" w:color="auto"/>
                            <w:bottom w:val="none" w:sz="0" w:space="0" w:color="auto"/>
                            <w:right w:val="none" w:sz="0" w:space="0" w:color="auto"/>
                          </w:divBdr>
                          <w:divsChild>
                            <w:div w:id="1761101162">
                              <w:marLeft w:val="-150"/>
                              <w:marRight w:val="-150"/>
                              <w:marTop w:val="0"/>
                              <w:marBottom w:val="0"/>
                              <w:divBdr>
                                <w:top w:val="none" w:sz="0" w:space="0" w:color="auto"/>
                                <w:left w:val="none" w:sz="0" w:space="0" w:color="auto"/>
                                <w:bottom w:val="none" w:sz="0" w:space="0" w:color="auto"/>
                                <w:right w:val="none" w:sz="0" w:space="0" w:color="auto"/>
                              </w:divBdr>
                              <w:divsChild>
                                <w:div w:id="1243224671">
                                  <w:marLeft w:val="0"/>
                                  <w:marRight w:val="0"/>
                                  <w:marTop w:val="0"/>
                                  <w:marBottom w:val="0"/>
                                  <w:divBdr>
                                    <w:top w:val="none" w:sz="0" w:space="0" w:color="auto"/>
                                    <w:left w:val="none" w:sz="0" w:space="0" w:color="auto"/>
                                    <w:bottom w:val="none" w:sz="0" w:space="0" w:color="auto"/>
                                    <w:right w:val="none" w:sz="0" w:space="0" w:color="auto"/>
                                  </w:divBdr>
                                  <w:divsChild>
                                    <w:div w:id="631908609">
                                      <w:marLeft w:val="0"/>
                                      <w:marRight w:val="0"/>
                                      <w:marTop w:val="0"/>
                                      <w:marBottom w:val="0"/>
                                      <w:divBdr>
                                        <w:top w:val="none" w:sz="0" w:space="0" w:color="auto"/>
                                        <w:left w:val="none" w:sz="0" w:space="0" w:color="auto"/>
                                        <w:bottom w:val="none" w:sz="0" w:space="0" w:color="auto"/>
                                        <w:right w:val="none" w:sz="0" w:space="0" w:color="auto"/>
                                      </w:divBdr>
                                      <w:divsChild>
                                        <w:div w:id="366565440">
                                          <w:marLeft w:val="0"/>
                                          <w:marRight w:val="0"/>
                                          <w:marTop w:val="0"/>
                                          <w:marBottom w:val="0"/>
                                          <w:divBdr>
                                            <w:top w:val="none" w:sz="0" w:space="0" w:color="auto"/>
                                            <w:left w:val="none" w:sz="0" w:space="0" w:color="auto"/>
                                            <w:bottom w:val="none" w:sz="0" w:space="0" w:color="auto"/>
                                            <w:right w:val="none" w:sz="0" w:space="0" w:color="auto"/>
                                          </w:divBdr>
                                        </w:div>
                                      </w:divsChild>
                                    </w:div>
                                    <w:div w:id="899251935">
                                      <w:marLeft w:val="0"/>
                                      <w:marRight w:val="0"/>
                                      <w:marTop w:val="0"/>
                                      <w:marBottom w:val="0"/>
                                      <w:divBdr>
                                        <w:top w:val="none" w:sz="0" w:space="0" w:color="auto"/>
                                        <w:left w:val="none" w:sz="0" w:space="0" w:color="auto"/>
                                        <w:bottom w:val="none" w:sz="0" w:space="0" w:color="auto"/>
                                        <w:right w:val="none" w:sz="0" w:space="0" w:color="auto"/>
                                      </w:divBdr>
                                      <w:divsChild>
                                        <w:div w:id="1492670604">
                                          <w:marLeft w:val="-150"/>
                                          <w:marRight w:val="-150"/>
                                          <w:marTop w:val="0"/>
                                          <w:marBottom w:val="0"/>
                                          <w:divBdr>
                                            <w:top w:val="none" w:sz="0" w:space="0" w:color="auto"/>
                                            <w:left w:val="none" w:sz="0" w:space="0" w:color="auto"/>
                                            <w:bottom w:val="none" w:sz="0" w:space="0" w:color="auto"/>
                                            <w:right w:val="none" w:sz="0" w:space="0" w:color="auto"/>
                                          </w:divBdr>
                                          <w:divsChild>
                                            <w:div w:id="265381422">
                                              <w:marLeft w:val="0"/>
                                              <w:marRight w:val="0"/>
                                              <w:marTop w:val="0"/>
                                              <w:marBottom w:val="0"/>
                                              <w:divBdr>
                                                <w:top w:val="none" w:sz="0" w:space="0" w:color="auto"/>
                                                <w:left w:val="none" w:sz="0" w:space="0" w:color="auto"/>
                                                <w:bottom w:val="none" w:sz="0" w:space="0" w:color="auto"/>
                                                <w:right w:val="none" w:sz="0" w:space="0" w:color="auto"/>
                                              </w:divBdr>
                                            </w:div>
                                            <w:div w:id="600265219">
                                              <w:marLeft w:val="0"/>
                                              <w:marRight w:val="0"/>
                                              <w:marTop w:val="0"/>
                                              <w:marBottom w:val="0"/>
                                              <w:divBdr>
                                                <w:top w:val="none" w:sz="0" w:space="0" w:color="auto"/>
                                                <w:left w:val="none" w:sz="0" w:space="0" w:color="auto"/>
                                                <w:bottom w:val="none" w:sz="0" w:space="0" w:color="auto"/>
                                                <w:right w:val="none" w:sz="0" w:space="0" w:color="auto"/>
                                              </w:divBdr>
                                              <w:divsChild>
                                                <w:div w:id="941954050">
                                                  <w:marLeft w:val="0"/>
                                                  <w:marRight w:val="0"/>
                                                  <w:marTop w:val="0"/>
                                                  <w:marBottom w:val="0"/>
                                                  <w:divBdr>
                                                    <w:top w:val="none" w:sz="0" w:space="0" w:color="auto"/>
                                                    <w:left w:val="none" w:sz="0" w:space="0" w:color="auto"/>
                                                    <w:bottom w:val="none" w:sz="0" w:space="0" w:color="auto"/>
                                                    <w:right w:val="none" w:sz="0" w:space="0" w:color="auto"/>
                                                  </w:divBdr>
                                                  <w:divsChild>
                                                    <w:div w:id="6115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50213">
                                          <w:marLeft w:val="0"/>
                                          <w:marRight w:val="0"/>
                                          <w:marTop w:val="0"/>
                                          <w:marBottom w:val="0"/>
                                          <w:divBdr>
                                            <w:top w:val="none" w:sz="0" w:space="0" w:color="auto"/>
                                            <w:left w:val="none" w:sz="0" w:space="0" w:color="auto"/>
                                            <w:bottom w:val="none" w:sz="0" w:space="0" w:color="auto"/>
                                            <w:right w:val="none" w:sz="0" w:space="0" w:color="auto"/>
                                          </w:divBdr>
                                          <w:divsChild>
                                            <w:div w:id="132988489">
                                              <w:marLeft w:val="0"/>
                                              <w:marRight w:val="0"/>
                                              <w:marTop w:val="300"/>
                                              <w:marBottom w:val="150"/>
                                              <w:divBdr>
                                                <w:top w:val="none" w:sz="0" w:space="0" w:color="auto"/>
                                                <w:left w:val="none" w:sz="0" w:space="0" w:color="auto"/>
                                                <w:bottom w:val="none" w:sz="0" w:space="0" w:color="auto"/>
                                                <w:right w:val="none" w:sz="0" w:space="0" w:color="auto"/>
                                              </w:divBdr>
                                            </w:div>
                                            <w:div w:id="1099830649">
                                              <w:marLeft w:val="0"/>
                                              <w:marRight w:val="0"/>
                                              <w:marTop w:val="0"/>
                                              <w:marBottom w:val="0"/>
                                              <w:divBdr>
                                                <w:top w:val="none" w:sz="0" w:space="0" w:color="auto"/>
                                                <w:left w:val="none" w:sz="0" w:space="0" w:color="auto"/>
                                                <w:bottom w:val="none" w:sz="0" w:space="0" w:color="auto"/>
                                                <w:right w:val="none" w:sz="0" w:space="0" w:color="auto"/>
                                              </w:divBdr>
                                              <w:divsChild>
                                                <w:div w:id="9108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42407">
                                      <w:marLeft w:val="0"/>
                                      <w:marRight w:val="0"/>
                                      <w:marTop w:val="0"/>
                                      <w:marBottom w:val="300"/>
                                      <w:divBdr>
                                        <w:top w:val="dashed" w:sz="12" w:space="15" w:color="F5E20D"/>
                                        <w:left w:val="dashed" w:sz="12" w:space="15" w:color="F5E20D"/>
                                        <w:bottom w:val="dashed" w:sz="12" w:space="15" w:color="F5E20D"/>
                                        <w:right w:val="dashed" w:sz="12" w:space="15" w:color="F5E20D"/>
                                      </w:divBdr>
                                      <w:divsChild>
                                        <w:div w:id="1375303818">
                                          <w:marLeft w:val="0"/>
                                          <w:marRight w:val="0"/>
                                          <w:marTop w:val="0"/>
                                          <w:marBottom w:val="0"/>
                                          <w:divBdr>
                                            <w:top w:val="none" w:sz="0" w:space="0" w:color="auto"/>
                                            <w:left w:val="none" w:sz="0" w:space="0" w:color="auto"/>
                                            <w:bottom w:val="none" w:sz="0" w:space="0" w:color="auto"/>
                                            <w:right w:val="none" w:sz="0" w:space="0" w:color="auto"/>
                                          </w:divBdr>
                                          <w:divsChild>
                                            <w:div w:id="1572306855">
                                              <w:marLeft w:val="0"/>
                                              <w:marRight w:val="0"/>
                                              <w:marTop w:val="0"/>
                                              <w:marBottom w:val="0"/>
                                              <w:divBdr>
                                                <w:top w:val="none" w:sz="0" w:space="0" w:color="auto"/>
                                                <w:left w:val="none" w:sz="0" w:space="0" w:color="auto"/>
                                                <w:bottom w:val="none" w:sz="0" w:space="0" w:color="auto"/>
                                                <w:right w:val="none" w:sz="0" w:space="0" w:color="auto"/>
                                              </w:divBdr>
                                            </w:div>
                                          </w:divsChild>
                                        </w:div>
                                        <w:div w:id="1211185035">
                                          <w:marLeft w:val="0"/>
                                          <w:marRight w:val="0"/>
                                          <w:marTop w:val="0"/>
                                          <w:marBottom w:val="0"/>
                                          <w:divBdr>
                                            <w:top w:val="none" w:sz="0" w:space="0" w:color="auto"/>
                                            <w:left w:val="none" w:sz="0" w:space="0" w:color="auto"/>
                                            <w:bottom w:val="none" w:sz="0" w:space="0" w:color="auto"/>
                                            <w:right w:val="none" w:sz="0" w:space="0" w:color="auto"/>
                                          </w:divBdr>
                                          <w:divsChild>
                                            <w:div w:id="1118262036">
                                              <w:marLeft w:val="0"/>
                                              <w:marRight w:val="0"/>
                                              <w:marTop w:val="0"/>
                                              <w:marBottom w:val="0"/>
                                              <w:divBdr>
                                                <w:top w:val="none" w:sz="0" w:space="0" w:color="auto"/>
                                                <w:left w:val="none" w:sz="0" w:space="0" w:color="auto"/>
                                                <w:bottom w:val="none" w:sz="0" w:space="0" w:color="auto"/>
                                                <w:right w:val="none" w:sz="0" w:space="0" w:color="auto"/>
                                              </w:divBdr>
                                              <w:divsChild>
                                                <w:div w:id="1627351469">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835994562">
                                  <w:marLeft w:val="0"/>
                                  <w:marRight w:val="0"/>
                                  <w:marTop w:val="0"/>
                                  <w:marBottom w:val="0"/>
                                  <w:divBdr>
                                    <w:top w:val="none" w:sz="0" w:space="0" w:color="auto"/>
                                    <w:left w:val="none" w:sz="0" w:space="0" w:color="auto"/>
                                    <w:bottom w:val="none" w:sz="0" w:space="0" w:color="auto"/>
                                    <w:right w:val="none" w:sz="0" w:space="0" w:color="auto"/>
                                  </w:divBdr>
                                  <w:divsChild>
                                    <w:div w:id="1803571195">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931502309">
                                          <w:marLeft w:val="0"/>
                                          <w:marRight w:val="0"/>
                                          <w:marTop w:val="0"/>
                                          <w:marBottom w:val="0"/>
                                          <w:divBdr>
                                            <w:top w:val="none" w:sz="0" w:space="0" w:color="auto"/>
                                            <w:left w:val="none" w:sz="0" w:space="0" w:color="auto"/>
                                            <w:bottom w:val="none" w:sz="0" w:space="0" w:color="auto"/>
                                            <w:right w:val="none" w:sz="0" w:space="0" w:color="auto"/>
                                          </w:divBdr>
                                          <w:divsChild>
                                            <w:div w:id="794713421">
                                              <w:marLeft w:val="0"/>
                                              <w:marRight w:val="0"/>
                                              <w:marTop w:val="0"/>
                                              <w:marBottom w:val="0"/>
                                              <w:divBdr>
                                                <w:top w:val="none" w:sz="0" w:space="0" w:color="auto"/>
                                                <w:left w:val="none" w:sz="0" w:space="0" w:color="auto"/>
                                                <w:bottom w:val="none" w:sz="0" w:space="0" w:color="auto"/>
                                                <w:right w:val="none" w:sz="0" w:space="0" w:color="auto"/>
                                              </w:divBdr>
                                            </w:div>
                                          </w:divsChild>
                                        </w:div>
                                        <w:div w:id="2109307979">
                                          <w:marLeft w:val="0"/>
                                          <w:marRight w:val="0"/>
                                          <w:marTop w:val="0"/>
                                          <w:marBottom w:val="0"/>
                                          <w:divBdr>
                                            <w:top w:val="none" w:sz="0" w:space="0" w:color="auto"/>
                                            <w:left w:val="none" w:sz="0" w:space="0" w:color="auto"/>
                                            <w:bottom w:val="none" w:sz="0" w:space="0" w:color="auto"/>
                                            <w:right w:val="none" w:sz="0" w:space="0" w:color="auto"/>
                                          </w:divBdr>
                                          <w:divsChild>
                                            <w:div w:id="1578973568">
                                              <w:marLeft w:val="0"/>
                                              <w:marRight w:val="0"/>
                                              <w:marTop w:val="0"/>
                                              <w:marBottom w:val="0"/>
                                              <w:divBdr>
                                                <w:top w:val="none" w:sz="0" w:space="0" w:color="auto"/>
                                                <w:left w:val="none" w:sz="0" w:space="0" w:color="auto"/>
                                                <w:bottom w:val="none" w:sz="0" w:space="0" w:color="auto"/>
                                                <w:right w:val="none" w:sz="0" w:space="0" w:color="auto"/>
                                              </w:divBdr>
                                              <w:divsChild>
                                                <w:div w:id="7079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485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430348579">
                                          <w:marLeft w:val="0"/>
                                          <w:marRight w:val="0"/>
                                          <w:marTop w:val="0"/>
                                          <w:marBottom w:val="0"/>
                                          <w:divBdr>
                                            <w:top w:val="none" w:sz="0" w:space="0" w:color="auto"/>
                                            <w:left w:val="none" w:sz="0" w:space="0" w:color="auto"/>
                                            <w:bottom w:val="none" w:sz="0" w:space="0" w:color="auto"/>
                                            <w:right w:val="none" w:sz="0" w:space="0" w:color="auto"/>
                                          </w:divBdr>
                                          <w:divsChild>
                                            <w:div w:id="1865828432">
                                              <w:marLeft w:val="0"/>
                                              <w:marRight w:val="0"/>
                                              <w:marTop w:val="0"/>
                                              <w:marBottom w:val="0"/>
                                              <w:divBdr>
                                                <w:top w:val="none" w:sz="0" w:space="0" w:color="auto"/>
                                                <w:left w:val="none" w:sz="0" w:space="0" w:color="auto"/>
                                                <w:bottom w:val="none" w:sz="0" w:space="0" w:color="auto"/>
                                                <w:right w:val="none" w:sz="0" w:space="0" w:color="auto"/>
                                              </w:divBdr>
                                            </w:div>
                                          </w:divsChild>
                                        </w:div>
                                        <w:div w:id="578027566">
                                          <w:marLeft w:val="0"/>
                                          <w:marRight w:val="0"/>
                                          <w:marTop w:val="0"/>
                                          <w:marBottom w:val="0"/>
                                          <w:divBdr>
                                            <w:top w:val="none" w:sz="0" w:space="0" w:color="auto"/>
                                            <w:left w:val="none" w:sz="0" w:space="0" w:color="auto"/>
                                            <w:bottom w:val="none" w:sz="0" w:space="0" w:color="auto"/>
                                            <w:right w:val="none" w:sz="0" w:space="0" w:color="auto"/>
                                          </w:divBdr>
                                          <w:divsChild>
                                            <w:div w:id="145814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863">
                                      <w:marLeft w:val="0"/>
                                      <w:marRight w:val="0"/>
                                      <w:marTop w:val="0"/>
                                      <w:marBottom w:val="150"/>
                                      <w:divBdr>
                                        <w:top w:val="dashed" w:sz="12" w:space="15" w:color="5DB006"/>
                                        <w:left w:val="dashed" w:sz="12" w:space="4" w:color="5DB006"/>
                                        <w:bottom w:val="dashed" w:sz="12" w:space="1" w:color="5DB006"/>
                                        <w:right w:val="dashed" w:sz="12" w:space="4" w:color="5DB006"/>
                                      </w:divBdr>
                                      <w:divsChild>
                                        <w:div w:id="694886704">
                                          <w:marLeft w:val="0"/>
                                          <w:marRight w:val="0"/>
                                          <w:marTop w:val="0"/>
                                          <w:marBottom w:val="0"/>
                                          <w:divBdr>
                                            <w:top w:val="none" w:sz="0" w:space="0" w:color="auto"/>
                                            <w:left w:val="none" w:sz="0" w:space="0" w:color="auto"/>
                                            <w:bottom w:val="none" w:sz="0" w:space="0" w:color="auto"/>
                                            <w:right w:val="none" w:sz="0" w:space="0" w:color="auto"/>
                                          </w:divBdr>
                                          <w:divsChild>
                                            <w:div w:id="194470066">
                                              <w:marLeft w:val="0"/>
                                              <w:marRight w:val="0"/>
                                              <w:marTop w:val="0"/>
                                              <w:marBottom w:val="0"/>
                                              <w:divBdr>
                                                <w:top w:val="none" w:sz="0" w:space="0" w:color="auto"/>
                                                <w:left w:val="none" w:sz="0" w:space="0" w:color="auto"/>
                                                <w:bottom w:val="none" w:sz="0" w:space="0" w:color="auto"/>
                                                <w:right w:val="none" w:sz="0" w:space="0" w:color="auto"/>
                                              </w:divBdr>
                                            </w:div>
                                          </w:divsChild>
                                        </w:div>
                                        <w:div w:id="1631667131">
                                          <w:marLeft w:val="0"/>
                                          <w:marRight w:val="0"/>
                                          <w:marTop w:val="0"/>
                                          <w:marBottom w:val="0"/>
                                          <w:divBdr>
                                            <w:top w:val="none" w:sz="0" w:space="0" w:color="auto"/>
                                            <w:left w:val="none" w:sz="0" w:space="0" w:color="auto"/>
                                            <w:bottom w:val="none" w:sz="0" w:space="0" w:color="auto"/>
                                            <w:right w:val="none" w:sz="0" w:space="0" w:color="auto"/>
                                          </w:divBdr>
                                          <w:divsChild>
                                            <w:div w:id="90290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8161">
                                      <w:marLeft w:val="0"/>
                                      <w:marRight w:val="0"/>
                                      <w:marTop w:val="0"/>
                                      <w:marBottom w:val="150"/>
                                      <w:divBdr>
                                        <w:top w:val="dashed" w:sz="12" w:space="15" w:color="5DB006"/>
                                        <w:left w:val="dashed" w:sz="12" w:space="4" w:color="5DB006"/>
                                        <w:bottom w:val="dashed" w:sz="12" w:space="1" w:color="5DB006"/>
                                        <w:right w:val="dashed" w:sz="12" w:space="4" w:color="5DB006"/>
                                      </w:divBdr>
                                      <w:divsChild>
                                        <w:div w:id="1183737788">
                                          <w:marLeft w:val="0"/>
                                          <w:marRight w:val="0"/>
                                          <w:marTop w:val="0"/>
                                          <w:marBottom w:val="0"/>
                                          <w:divBdr>
                                            <w:top w:val="none" w:sz="0" w:space="0" w:color="auto"/>
                                            <w:left w:val="none" w:sz="0" w:space="0" w:color="auto"/>
                                            <w:bottom w:val="none" w:sz="0" w:space="0" w:color="auto"/>
                                            <w:right w:val="none" w:sz="0" w:space="0" w:color="auto"/>
                                          </w:divBdr>
                                          <w:divsChild>
                                            <w:div w:id="796146474">
                                              <w:marLeft w:val="0"/>
                                              <w:marRight w:val="0"/>
                                              <w:marTop w:val="0"/>
                                              <w:marBottom w:val="0"/>
                                              <w:divBdr>
                                                <w:top w:val="none" w:sz="0" w:space="0" w:color="auto"/>
                                                <w:left w:val="none" w:sz="0" w:space="0" w:color="auto"/>
                                                <w:bottom w:val="none" w:sz="0" w:space="0" w:color="auto"/>
                                                <w:right w:val="none" w:sz="0" w:space="0" w:color="auto"/>
                                              </w:divBdr>
                                            </w:div>
                                          </w:divsChild>
                                        </w:div>
                                        <w:div w:id="860820347">
                                          <w:marLeft w:val="0"/>
                                          <w:marRight w:val="0"/>
                                          <w:marTop w:val="0"/>
                                          <w:marBottom w:val="0"/>
                                          <w:divBdr>
                                            <w:top w:val="none" w:sz="0" w:space="0" w:color="auto"/>
                                            <w:left w:val="none" w:sz="0" w:space="0" w:color="auto"/>
                                            <w:bottom w:val="none" w:sz="0" w:space="0" w:color="auto"/>
                                            <w:right w:val="none" w:sz="0" w:space="0" w:color="auto"/>
                                          </w:divBdr>
                                          <w:divsChild>
                                            <w:div w:id="1126121891">
                                              <w:marLeft w:val="0"/>
                                              <w:marRight w:val="0"/>
                                              <w:marTop w:val="0"/>
                                              <w:marBottom w:val="0"/>
                                              <w:divBdr>
                                                <w:top w:val="none" w:sz="0" w:space="0" w:color="auto"/>
                                                <w:left w:val="none" w:sz="0" w:space="0" w:color="auto"/>
                                                <w:bottom w:val="none" w:sz="0" w:space="0" w:color="auto"/>
                                                <w:right w:val="none" w:sz="0" w:space="0" w:color="auto"/>
                                              </w:divBdr>
                                              <w:divsChild>
                                                <w:div w:id="1287587478">
                                                  <w:marLeft w:val="0"/>
                                                  <w:marRight w:val="0"/>
                                                  <w:marTop w:val="0"/>
                                                  <w:marBottom w:val="0"/>
                                                  <w:divBdr>
                                                    <w:top w:val="none" w:sz="0" w:space="0" w:color="auto"/>
                                                    <w:left w:val="none" w:sz="0" w:space="0" w:color="auto"/>
                                                    <w:bottom w:val="none" w:sz="0" w:space="0" w:color="auto"/>
                                                    <w:right w:val="none" w:sz="0" w:space="0" w:color="auto"/>
                                                  </w:divBdr>
                                                  <w:divsChild>
                                                    <w:div w:id="1063912120">
                                                      <w:marLeft w:val="0"/>
                                                      <w:marRight w:val="0"/>
                                                      <w:marTop w:val="0"/>
                                                      <w:marBottom w:val="0"/>
                                                      <w:divBdr>
                                                        <w:top w:val="none" w:sz="0" w:space="0" w:color="auto"/>
                                                        <w:left w:val="none" w:sz="0" w:space="0" w:color="auto"/>
                                                        <w:bottom w:val="none" w:sz="0" w:space="0" w:color="auto"/>
                                                        <w:right w:val="none" w:sz="0" w:space="0" w:color="auto"/>
                                                      </w:divBdr>
                                                      <w:divsChild>
                                                        <w:div w:id="721365190">
                                                          <w:marLeft w:val="0"/>
                                                          <w:marRight w:val="0"/>
                                                          <w:marTop w:val="0"/>
                                                          <w:marBottom w:val="0"/>
                                                          <w:divBdr>
                                                            <w:top w:val="none" w:sz="0" w:space="0" w:color="auto"/>
                                                            <w:left w:val="none" w:sz="0" w:space="0" w:color="auto"/>
                                                            <w:bottom w:val="none" w:sz="0" w:space="0" w:color="auto"/>
                                                            <w:right w:val="none" w:sz="0" w:space="0" w:color="auto"/>
                                                          </w:divBdr>
                                                          <w:divsChild>
                                                            <w:div w:id="422726993">
                                                              <w:marLeft w:val="0"/>
                                                              <w:marRight w:val="0"/>
                                                              <w:marTop w:val="0"/>
                                                              <w:marBottom w:val="0"/>
                                                              <w:divBdr>
                                                                <w:top w:val="none" w:sz="0" w:space="0" w:color="auto"/>
                                                                <w:left w:val="none" w:sz="0" w:space="0" w:color="auto"/>
                                                                <w:bottom w:val="none" w:sz="0" w:space="0" w:color="auto"/>
                                                                <w:right w:val="none" w:sz="0" w:space="0" w:color="auto"/>
                                                              </w:divBdr>
                                                              <w:divsChild>
                                                                <w:div w:id="1026756968">
                                                                  <w:marLeft w:val="0"/>
                                                                  <w:marRight w:val="0"/>
                                                                  <w:marTop w:val="0"/>
                                                                  <w:marBottom w:val="0"/>
                                                                  <w:divBdr>
                                                                    <w:top w:val="none" w:sz="0" w:space="0" w:color="auto"/>
                                                                    <w:left w:val="none" w:sz="0" w:space="0" w:color="auto"/>
                                                                    <w:bottom w:val="single" w:sz="6" w:space="8" w:color="F1F1F1"/>
                                                                    <w:right w:val="none" w:sz="0" w:space="0" w:color="auto"/>
                                                                  </w:divBdr>
                                                                </w:div>
                                                                <w:div w:id="1146897615">
                                                                  <w:marLeft w:val="0"/>
                                                                  <w:marRight w:val="0"/>
                                                                  <w:marTop w:val="0"/>
                                                                  <w:marBottom w:val="0"/>
                                                                  <w:divBdr>
                                                                    <w:top w:val="none" w:sz="0" w:space="0" w:color="auto"/>
                                                                    <w:left w:val="none" w:sz="0" w:space="0" w:color="auto"/>
                                                                    <w:bottom w:val="single" w:sz="6" w:space="8" w:color="F1F1F1"/>
                                                                    <w:right w:val="none" w:sz="0" w:space="0" w:color="auto"/>
                                                                  </w:divBdr>
                                                                </w:div>
                                                                <w:div w:id="1386830461">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810714">
          <w:marLeft w:val="0"/>
          <w:marRight w:val="0"/>
          <w:marTop w:val="0"/>
          <w:marBottom w:val="0"/>
          <w:divBdr>
            <w:top w:val="none" w:sz="0" w:space="0" w:color="auto"/>
            <w:left w:val="none" w:sz="0" w:space="0" w:color="auto"/>
            <w:bottom w:val="none" w:sz="0" w:space="0" w:color="auto"/>
            <w:right w:val="none" w:sz="0" w:space="0" w:color="auto"/>
          </w:divBdr>
          <w:divsChild>
            <w:div w:id="1055085313">
              <w:marLeft w:val="0"/>
              <w:marRight w:val="0"/>
              <w:marTop w:val="0"/>
              <w:marBottom w:val="0"/>
              <w:divBdr>
                <w:top w:val="none" w:sz="0" w:space="0" w:color="auto"/>
                <w:left w:val="none" w:sz="0" w:space="0" w:color="auto"/>
                <w:bottom w:val="none" w:sz="0" w:space="0" w:color="auto"/>
                <w:right w:val="none" w:sz="0" w:space="0" w:color="auto"/>
              </w:divBdr>
              <w:divsChild>
                <w:div w:id="323776044">
                  <w:marLeft w:val="0"/>
                  <w:marRight w:val="0"/>
                  <w:marTop w:val="0"/>
                  <w:marBottom w:val="0"/>
                  <w:divBdr>
                    <w:top w:val="none" w:sz="0" w:space="0" w:color="auto"/>
                    <w:left w:val="none" w:sz="0" w:space="0" w:color="auto"/>
                    <w:bottom w:val="none" w:sz="0" w:space="0" w:color="auto"/>
                    <w:right w:val="none" w:sz="0" w:space="0" w:color="auto"/>
                  </w:divBdr>
                  <w:divsChild>
                    <w:div w:id="1525554439">
                      <w:marLeft w:val="0"/>
                      <w:marRight w:val="0"/>
                      <w:marTop w:val="0"/>
                      <w:marBottom w:val="0"/>
                      <w:divBdr>
                        <w:top w:val="none" w:sz="0" w:space="0" w:color="auto"/>
                        <w:left w:val="none" w:sz="0" w:space="0" w:color="auto"/>
                        <w:bottom w:val="none" w:sz="0" w:space="0" w:color="auto"/>
                        <w:right w:val="none" w:sz="0" w:space="0" w:color="auto"/>
                      </w:divBdr>
                      <w:divsChild>
                        <w:div w:id="1713188966">
                          <w:marLeft w:val="-150"/>
                          <w:marRight w:val="-150"/>
                          <w:marTop w:val="0"/>
                          <w:marBottom w:val="0"/>
                          <w:divBdr>
                            <w:top w:val="none" w:sz="0" w:space="0" w:color="auto"/>
                            <w:left w:val="none" w:sz="0" w:space="0" w:color="auto"/>
                            <w:bottom w:val="none" w:sz="0" w:space="0" w:color="auto"/>
                            <w:right w:val="none" w:sz="0" w:space="0" w:color="auto"/>
                          </w:divBdr>
                          <w:divsChild>
                            <w:div w:id="629212857">
                              <w:marLeft w:val="0"/>
                              <w:marRight w:val="0"/>
                              <w:marTop w:val="0"/>
                              <w:marBottom w:val="0"/>
                              <w:divBdr>
                                <w:top w:val="none" w:sz="0" w:space="0" w:color="auto"/>
                                <w:left w:val="none" w:sz="0" w:space="0" w:color="auto"/>
                                <w:bottom w:val="none" w:sz="0" w:space="0" w:color="auto"/>
                                <w:right w:val="none" w:sz="0" w:space="0" w:color="auto"/>
                              </w:divBdr>
                              <w:divsChild>
                                <w:div w:id="830609471">
                                  <w:marLeft w:val="0"/>
                                  <w:marRight w:val="0"/>
                                  <w:marTop w:val="0"/>
                                  <w:marBottom w:val="0"/>
                                  <w:divBdr>
                                    <w:top w:val="none" w:sz="0" w:space="0" w:color="auto"/>
                                    <w:left w:val="none" w:sz="0" w:space="0" w:color="auto"/>
                                    <w:bottom w:val="none" w:sz="0" w:space="0" w:color="auto"/>
                                    <w:right w:val="none" w:sz="0" w:space="0" w:color="auto"/>
                                  </w:divBdr>
                                  <w:divsChild>
                                    <w:div w:id="1659114217">
                                      <w:marLeft w:val="0"/>
                                      <w:marRight w:val="0"/>
                                      <w:marTop w:val="0"/>
                                      <w:marBottom w:val="0"/>
                                      <w:divBdr>
                                        <w:top w:val="none" w:sz="0" w:space="0" w:color="auto"/>
                                        <w:left w:val="none" w:sz="0" w:space="0" w:color="auto"/>
                                        <w:bottom w:val="none" w:sz="0" w:space="0" w:color="auto"/>
                                        <w:right w:val="none" w:sz="0" w:space="0" w:color="auto"/>
                                      </w:divBdr>
                                    </w:div>
                                    <w:div w:id="1741630105">
                                      <w:marLeft w:val="0"/>
                                      <w:marRight w:val="0"/>
                                      <w:marTop w:val="0"/>
                                      <w:marBottom w:val="0"/>
                                      <w:divBdr>
                                        <w:top w:val="none" w:sz="0" w:space="0" w:color="auto"/>
                                        <w:left w:val="none" w:sz="0" w:space="0" w:color="auto"/>
                                        <w:bottom w:val="none" w:sz="0" w:space="0" w:color="auto"/>
                                        <w:right w:val="none" w:sz="0" w:space="0" w:color="auto"/>
                                      </w:divBdr>
                                      <w:divsChild>
                                        <w:div w:id="138572372">
                                          <w:marLeft w:val="0"/>
                                          <w:marRight w:val="0"/>
                                          <w:marTop w:val="0"/>
                                          <w:marBottom w:val="0"/>
                                          <w:divBdr>
                                            <w:top w:val="none" w:sz="0" w:space="0" w:color="auto"/>
                                            <w:left w:val="none" w:sz="0" w:space="0" w:color="auto"/>
                                            <w:bottom w:val="none" w:sz="0" w:space="0" w:color="auto"/>
                                            <w:right w:val="none" w:sz="0" w:space="0" w:color="auto"/>
                                          </w:divBdr>
                                        </w:div>
                                        <w:div w:id="96091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150416">
      <w:bodyDiv w:val="1"/>
      <w:marLeft w:val="0"/>
      <w:marRight w:val="0"/>
      <w:marTop w:val="0"/>
      <w:marBottom w:val="0"/>
      <w:divBdr>
        <w:top w:val="none" w:sz="0" w:space="0" w:color="auto"/>
        <w:left w:val="none" w:sz="0" w:space="0" w:color="auto"/>
        <w:bottom w:val="none" w:sz="0" w:space="0" w:color="auto"/>
        <w:right w:val="none" w:sz="0" w:space="0" w:color="auto"/>
      </w:divBdr>
    </w:div>
    <w:div w:id="793063440">
      <w:bodyDiv w:val="1"/>
      <w:marLeft w:val="0"/>
      <w:marRight w:val="0"/>
      <w:marTop w:val="0"/>
      <w:marBottom w:val="0"/>
      <w:divBdr>
        <w:top w:val="none" w:sz="0" w:space="0" w:color="auto"/>
        <w:left w:val="none" w:sz="0" w:space="0" w:color="auto"/>
        <w:bottom w:val="none" w:sz="0" w:space="0" w:color="auto"/>
        <w:right w:val="none" w:sz="0" w:space="0" w:color="auto"/>
      </w:divBdr>
    </w:div>
    <w:div w:id="1116798987">
      <w:bodyDiv w:val="1"/>
      <w:marLeft w:val="0"/>
      <w:marRight w:val="0"/>
      <w:marTop w:val="0"/>
      <w:marBottom w:val="0"/>
      <w:divBdr>
        <w:top w:val="none" w:sz="0" w:space="0" w:color="auto"/>
        <w:left w:val="none" w:sz="0" w:space="0" w:color="auto"/>
        <w:bottom w:val="none" w:sz="0" w:space="0" w:color="auto"/>
        <w:right w:val="none" w:sz="0" w:space="0" w:color="auto"/>
      </w:divBdr>
    </w:div>
    <w:div w:id="20471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2023-02-10T07:41:00Z</dcterms:created>
  <dcterms:modified xsi:type="dcterms:W3CDTF">2023-02-10T07:41:00Z</dcterms:modified>
</cp:coreProperties>
</file>