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778"/>
        <w:gridCol w:w="1031"/>
        <w:gridCol w:w="336"/>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AA4298" w:rsidRPr="00553BF3">
              <w:rPr>
                <w:rFonts w:ascii="Times New Roman" w:hAnsi="Times New Roman"/>
                <w:b/>
                <w:lang w:val="pt-BR"/>
              </w:rPr>
              <w:t>1</w:t>
            </w:r>
            <w:r w:rsidR="007C7A7E">
              <w:rPr>
                <w:rFonts w:ascii="Times New Roman" w:hAnsi="Times New Roman"/>
                <w:b/>
                <w:lang w:val="pt-BR"/>
              </w:rPr>
              <w:t>3</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7C7A7E">
              <w:rPr>
                <w:rFonts w:ascii="Times New Roman" w:hAnsi="Times New Roman"/>
                <w:b/>
                <w:lang w:val="pt-BR"/>
              </w:rPr>
              <w:t>27</w:t>
            </w:r>
            <w:r w:rsidR="004F6415" w:rsidRPr="00553BF3">
              <w:rPr>
                <w:rFonts w:ascii="Times New Roman" w:hAnsi="Times New Roman"/>
                <w:b/>
                <w:lang w:val="pt-BR"/>
              </w:rPr>
              <w:t>/3</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396828" w:rsidRPr="00553BF3">
              <w:rPr>
                <w:rFonts w:ascii="Times New Roman" w:hAnsi="Times New Roman"/>
                <w:b/>
                <w:lang w:val="pt-BR"/>
              </w:rPr>
              <w:t xml:space="preserve"> </w:t>
            </w:r>
            <w:r w:rsidR="007C7A7E">
              <w:rPr>
                <w:rFonts w:ascii="Times New Roman" w:hAnsi="Times New Roman"/>
                <w:b/>
                <w:lang w:val="pt-BR"/>
              </w:rPr>
              <w:t>02/4</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2778"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031"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6F063F" w:rsidRPr="000277BB" w:rsidRDefault="006F063F" w:rsidP="00F605D3">
            <w:pPr>
              <w:jc w:val="center"/>
              <w:rPr>
                <w:rFonts w:ascii="Times New Roman" w:hAnsi="Times New Roman"/>
                <w:b/>
              </w:rPr>
            </w:pPr>
            <w:r w:rsidRPr="000277BB">
              <w:rPr>
                <w:rFonts w:ascii="Times New Roman" w:hAnsi="Times New Roman"/>
                <w:b/>
              </w:rPr>
              <w:t>Hai</w:t>
            </w:r>
          </w:p>
          <w:p w:rsidR="006F063F" w:rsidRPr="000277BB" w:rsidRDefault="007C7A7E" w:rsidP="00F605D3">
            <w:pPr>
              <w:jc w:val="center"/>
              <w:rPr>
                <w:rFonts w:ascii="Times New Roman" w:hAnsi="Times New Roman"/>
                <w:b/>
              </w:rPr>
            </w:pPr>
            <w:r w:rsidRPr="000277BB">
              <w:rPr>
                <w:rFonts w:ascii="Times New Roman" w:hAnsi="Times New Roman"/>
                <w:b/>
              </w:rPr>
              <w:t>27</w:t>
            </w:r>
            <w:r w:rsidR="004F6415" w:rsidRPr="000277BB">
              <w:rPr>
                <w:rFonts w:ascii="Times New Roman" w:hAnsi="Times New Roman"/>
                <w:b/>
              </w:rPr>
              <w:t>/3</w:t>
            </w:r>
          </w:p>
        </w:tc>
        <w:tc>
          <w:tcPr>
            <w:tcW w:w="791" w:type="dxa"/>
            <w:vAlign w:val="center"/>
          </w:tcPr>
          <w:p w:rsidR="006F063F" w:rsidRPr="000277BB" w:rsidRDefault="006F063F" w:rsidP="00F605D3">
            <w:pPr>
              <w:jc w:val="center"/>
              <w:rPr>
                <w:rFonts w:ascii="Times New Roman" w:hAnsi="Times New Roman"/>
              </w:rPr>
            </w:pPr>
            <w:r w:rsidRPr="000277BB">
              <w:rPr>
                <w:rFonts w:ascii="Times New Roman" w:hAnsi="Times New Roman"/>
              </w:rPr>
              <w:t>S</w:t>
            </w:r>
          </w:p>
        </w:tc>
        <w:tc>
          <w:tcPr>
            <w:tcW w:w="7608" w:type="dxa"/>
            <w:gridSpan w:val="2"/>
            <w:shd w:val="clear" w:color="auto" w:fill="auto"/>
            <w:vAlign w:val="center"/>
          </w:tcPr>
          <w:p w:rsidR="00F00D7F" w:rsidRPr="000277BB" w:rsidRDefault="007C7A7E" w:rsidP="00553BF3">
            <w:pPr>
              <w:pStyle w:val="NormalWeb"/>
              <w:shd w:val="clear" w:color="auto" w:fill="FFFFFF"/>
              <w:spacing w:before="0" w:beforeAutospacing="0" w:after="0" w:afterAutospacing="0"/>
            </w:pPr>
            <w:r w:rsidRPr="000277BB">
              <w:t xml:space="preserve">- 8h00: </w:t>
            </w:r>
            <w:r w:rsidR="000277BB">
              <w:t>UBND Quận k</w:t>
            </w:r>
            <w:r w:rsidRPr="000277BB">
              <w:t>iểm tra trường học theo Kế hoạch số 482/KH-UBND ngày 03/11/2022 tại trường THCS Long Biên</w:t>
            </w:r>
          </w:p>
          <w:p w:rsidR="000277BB" w:rsidRPr="000277BB" w:rsidRDefault="000277BB" w:rsidP="00553BF3">
            <w:pPr>
              <w:pStyle w:val="NormalWeb"/>
              <w:shd w:val="clear" w:color="auto" w:fill="FFFFFF"/>
              <w:spacing w:before="0" w:beforeAutospacing="0" w:after="0" w:afterAutospacing="0"/>
              <w:rPr>
                <w:i/>
              </w:rPr>
            </w:pPr>
            <w:r>
              <w:rPr>
                <w:shd w:val="clear" w:color="auto" w:fill="FFFFFF"/>
              </w:rPr>
              <w:t>- 8h</w:t>
            </w:r>
            <w:r w:rsidRPr="000277BB">
              <w:rPr>
                <w:shd w:val="clear" w:color="auto" w:fill="FFFFFF"/>
              </w:rPr>
              <w:t>: Ghi hình Địa 8 - sách Cánh Diều tại THCS ĐT Việt Hưng</w:t>
            </w:r>
          </w:p>
        </w:tc>
        <w:tc>
          <w:tcPr>
            <w:tcW w:w="2664" w:type="dxa"/>
          </w:tcPr>
          <w:p w:rsidR="009E124F" w:rsidRDefault="009E124F" w:rsidP="00F605D3">
            <w:pPr>
              <w:jc w:val="center"/>
              <w:rPr>
                <w:rFonts w:ascii="Times New Roman" w:hAnsi="Times New Roman"/>
              </w:rPr>
            </w:pPr>
          </w:p>
          <w:p w:rsidR="000277BB" w:rsidRDefault="000277BB" w:rsidP="00F605D3">
            <w:pPr>
              <w:jc w:val="center"/>
              <w:rPr>
                <w:rFonts w:ascii="Times New Roman" w:hAnsi="Times New Roman"/>
              </w:rPr>
            </w:pPr>
          </w:p>
          <w:p w:rsidR="000277BB" w:rsidRPr="000277BB" w:rsidRDefault="000277BB" w:rsidP="00F605D3">
            <w:pPr>
              <w:jc w:val="center"/>
              <w:rPr>
                <w:rFonts w:ascii="Times New Roman" w:hAnsi="Times New Roman"/>
              </w:rPr>
            </w:pPr>
            <w:r>
              <w:rPr>
                <w:rFonts w:ascii="Times New Roman" w:hAnsi="Times New Roman"/>
              </w:rPr>
              <w:t>Đ/c Cẩm</w:t>
            </w:r>
          </w:p>
        </w:tc>
        <w:tc>
          <w:tcPr>
            <w:tcW w:w="2778" w:type="dxa"/>
          </w:tcPr>
          <w:p w:rsidR="009E124F" w:rsidRDefault="000277BB" w:rsidP="00F605D3">
            <w:pPr>
              <w:jc w:val="center"/>
              <w:rPr>
                <w:rFonts w:ascii="Times New Roman" w:hAnsi="Times New Roman"/>
              </w:rPr>
            </w:pPr>
            <w:r>
              <w:rPr>
                <w:rFonts w:ascii="Times New Roman" w:hAnsi="Times New Roman"/>
              </w:rPr>
              <w:t>Đ/c Hà, Hoa</w:t>
            </w:r>
          </w:p>
          <w:p w:rsidR="000277BB" w:rsidRDefault="000277BB" w:rsidP="00F605D3">
            <w:pPr>
              <w:jc w:val="center"/>
              <w:rPr>
                <w:rFonts w:ascii="Times New Roman" w:hAnsi="Times New Roman"/>
              </w:rPr>
            </w:pPr>
          </w:p>
          <w:p w:rsidR="000277BB" w:rsidRPr="000277BB" w:rsidRDefault="000277BB" w:rsidP="00F605D3">
            <w:pPr>
              <w:jc w:val="center"/>
              <w:rPr>
                <w:rFonts w:ascii="Times New Roman" w:hAnsi="Times New Roman"/>
              </w:rPr>
            </w:pPr>
          </w:p>
        </w:tc>
        <w:tc>
          <w:tcPr>
            <w:tcW w:w="1031" w:type="dxa"/>
          </w:tcPr>
          <w:p w:rsidR="006F063F" w:rsidRPr="000277BB" w:rsidRDefault="006F063F"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843D8E" w:rsidRPr="000277BB" w:rsidRDefault="00843D8E" w:rsidP="00F605D3">
            <w:pPr>
              <w:jc w:val="center"/>
              <w:rPr>
                <w:rFonts w:ascii="Times New Roman" w:hAnsi="Times New Roman"/>
                <w:b/>
                <w:lang w:val="pt-BR"/>
              </w:rPr>
            </w:pPr>
          </w:p>
        </w:tc>
        <w:tc>
          <w:tcPr>
            <w:tcW w:w="791" w:type="dxa"/>
            <w:vAlign w:val="center"/>
          </w:tcPr>
          <w:p w:rsidR="00843D8E" w:rsidRPr="000277BB" w:rsidRDefault="00843D8E" w:rsidP="00F605D3">
            <w:pPr>
              <w:jc w:val="center"/>
              <w:rPr>
                <w:rFonts w:ascii="Times New Roman" w:hAnsi="Times New Roman"/>
                <w:lang w:val="pt-BR"/>
              </w:rPr>
            </w:pPr>
            <w:r w:rsidRPr="000277BB">
              <w:rPr>
                <w:rFonts w:ascii="Times New Roman" w:hAnsi="Times New Roman"/>
                <w:lang w:val="pt-BR"/>
              </w:rPr>
              <w:t>C</w:t>
            </w:r>
          </w:p>
        </w:tc>
        <w:tc>
          <w:tcPr>
            <w:tcW w:w="7608" w:type="dxa"/>
            <w:gridSpan w:val="2"/>
            <w:shd w:val="clear" w:color="auto" w:fill="auto"/>
            <w:vAlign w:val="center"/>
          </w:tcPr>
          <w:p w:rsidR="006A299D" w:rsidRPr="000277BB" w:rsidRDefault="000277BB" w:rsidP="006A299D">
            <w:pPr>
              <w:pStyle w:val="NormalWeb"/>
              <w:shd w:val="clear" w:color="auto" w:fill="FFFFFF"/>
              <w:spacing w:before="0" w:beforeAutospacing="0" w:after="0" w:afterAutospacing="0"/>
            </w:pPr>
            <w:r>
              <w:t>-</w:t>
            </w:r>
            <w:r w:rsidR="007C7A7E" w:rsidRPr="000277BB">
              <w:t xml:space="preserve"> 14h30: </w:t>
            </w:r>
            <w:r w:rsidR="007C7A7E" w:rsidRPr="000277BB">
              <w:t xml:space="preserve">Dự họp TTQU tại P1-QU: </w:t>
            </w:r>
            <w:r w:rsidR="007C7A7E" w:rsidRPr="000277BB">
              <w:t>Báo cáo tổ chức ngày hội gắn kết giáo dục nghề nghiệp thủ đô với thị trường lao động năm 2023 và Lễ trao tặng huân chương độc lập, gặp mặt người có công nhân kỷ niệm 76 năm ngày Thương binh liệt sỹ.</w:t>
            </w:r>
          </w:p>
          <w:p w:rsidR="007C7A7E" w:rsidRPr="000277BB" w:rsidRDefault="000277BB" w:rsidP="000277BB">
            <w:pPr>
              <w:pStyle w:val="NormalWeb"/>
              <w:shd w:val="clear" w:color="auto" w:fill="FFFFFF"/>
              <w:spacing w:before="0" w:beforeAutospacing="0" w:after="0" w:afterAutospacing="0"/>
            </w:pPr>
            <w:r>
              <w:rPr>
                <w:shd w:val="clear" w:color="auto" w:fill="FFFFFF"/>
              </w:rPr>
              <w:t>- 14h:</w:t>
            </w:r>
            <w:r w:rsidR="007C7A7E" w:rsidRPr="000277BB">
              <w:rPr>
                <w:shd w:val="clear" w:color="auto" w:fill="FFFFFF"/>
              </w:rPr>
              <w:t xml:space="preserve"> Dự họp tại phường S</w:t>
            </w:r>
            <w:r>
              <w:rPr>
                <w:shd w:val="clear" w:color="auto" w:fill="FFFFFF"/>
              </w:rPr>
              <w:t>ài Đồng</w:t>
            </w:r>
            <w:r w:rsidR="007C7A7E" w:rsidRPr="000277BB">
              <w:rPr>
                <w:shd w:val="clear" w:color="auto" w:fill="FFFFFF"/>
              </w:rPr>
              <w:t xml:space="preserve"> về đề án tách trường</w:t>
            </w:r>
          </w:p>
        </w:tc>
        <w:tc>
          <w:tcPr>
            <w:tcW w:w="2664" w:type="dxa"/>
          </w:tcPr>
          <w:p w:rsidR="006A299D" w:rsidRPr="000277BB" w:rsidRDefault="006A299D" w:rsidP="00F605D3">
            <w:pPr>
              <w:jc w:val="center"/>
              <w:rPr>
                <w:rFonts w:ascii="Times New Roman" w:hAnsi="Times New Roman"/>
              </w:rPr>
            </w:pPr>
          </w:p>
        </w:tc>
        <w:tc>
          <w:tcPr>
            <w:tcW w:w="2778" w:type="dxa"/>
          </w:tcPr>
          <w:p w:rsidR="006A299D" w:rsidRDefault="001425CD" w:rsidP="00F605D3">
            <w:pPr>
              <w:jc w:val="center"/>
              <w:rPr>
                <w:rFonts w:ascii="Times New Roman" w:hAnsi="Times New Roman"/>
              </w:rPr>
            </w:pPr>
            <w:r>
              <w:rPr>
                <w:rFonts w:ascii="Times New Roman" w:hAnsi="Times New Roman"/>
              </w:rPr>
              <w:t>Đ/c Hà</w:t>
            </w: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p>
          <w:p w:rsidR="000277BB" w:rsidRPr="000277BB" w:rsidRDefault="000277BB" w:rsidP="00F605D3">
            <w:pPr>
              <w:jc w:val="center"/>
              <w:rPr>
                <w:rFonts w:ascii="Times New Roman" w:hAnsi="Times New Roman"/>
              </w:rPr>
            </w:pPr>
            <w:r>
              <w:rPr>
                <w:rFonts w:ascii="Times New Roman" w:hAnsi="Times New Roman"/>
              </w:rPr>
              <w:t xml:space="preserve">Đ/c </w:t>
            </w:r>
            <w:r w:rsidR="001425CD">
              <w:rPr>
                <w:rFonts w:ascii="Times New Roman" w:hAnsi="Times New Roman"/>
              </w:rPr>
              <w:t xml:space="preserve">Vân, </w:t>
            </w:r>
            <w:r>
              <w:rPr>
                <w:rFonts w:ascii="Times New Roman" w:hAnsi="Times New Roman"/>
              </w:rPr>
              <w:t>Hằng</w:t>
            </w:r>
          </w:p>
        </w:tc>
        <w:tc>
          <w:tcPr>
            <w:tcW w:w="1031" w:type="dxa"/>
          </w:tcPr>
          <w:p w:rsidR="00843D8E" w:rsidRPr="000277BB" w:rsidRDefault="00843D8E"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843D8E" w:rsidRPr="000277BB" w:rsidRDefault="00843D8E" w:rsidP="00F605D3">
            <w:pPr>
              <w:jc w:val="center"/>
              <w:rPr>
                <w:rFonts w:ascii="Times New Roman" w:hAnsi="Times New Roman"/>
                <w:b/>
                <w:lang w:val="pt-BR"/>
              </w:rPr>
            </w:pPr>
            <w:r w:rsidRPr="000277BB">
              <w:rPr>
                <w:rFonts w:ascii="Times New Roman" w:hAnsi="Times New Roman"/>
                <w:b/>
                <w:lang w:val="pt-BR"/>
              </w:rPr>
              <w:t>Ba</w:t>
            </w:r>
          </w:p>
          <w:p w:rsidR="00843D8E" w:rsidRPr="000277BB" w:rsidRDefault="007C7A7E" w:rsidP="00F605D3">
            <w:pPr>
              <w:jc w:val="center"/>
              <w:rPr>
                <w:rFonts w:ascii="Times New Roman" w:hAnsi="Times New Roman"/>
                <w:b/>
              </w:rPr>
            </w:pPr>
            <w:r w:rsidRPr="000277BB">
              <w:rPr>
                <w:rFonts w:ascii="Times New Roman" w:hAnsi="Times New Roman"/>
                <w:b/>
              </w:rPr>
              <w:t>28</w:t>
            </w:r>
            <w:r w:rsidR="004F6415" w:rsidRPr="000277BB">
              <w:rPr>
                <w:rFonts w:ascii="Times New Roman" w:hAnsi="Times New Roman"/>
                <w:b/>
              </w:rPr>
              <w:t>/3</w:t>
            </w:r>
          </w:p>
        </w:tc>
        <w:tc>
          <w:tcPr>
            <w:tcW w:w="791" w:type="dxa"/>
            <w:vAlign w:val="center"/>
          </w:tcPr>
          <w:p w:rsidR="00843D8E" w:rsidRPr="000277BB" w:rsidRDefault="00843D8E" w:rsidP="00F605D3">
            <w:pPr>
              <w:jc w:val="center"/>
              <w:rPr>
                <w:rFonts w:ascii="Times New Roman" w:hAnsi="Times New Roman"/>
                <w:lang w:val="pt-BR"/>
              </w:rPr>
            </w:pPr>
            <w:r w:rsidRPr="000277BB">
              <w:rPr>
                <w:rFonts w:ascii="Times New Roman" w:hAnsi="Times New Roman"/>
                <w:lang w:val="pt-BR"/>
              </w:rPr>
              <w:t>S</w:t>
            </w:r>
          </w:p>
        </w:tc>
        <w:tc>
          <w:tcPr>
            <w:tcW w:w="7608" w:type="dxa"/>
            <w:gridSpan w:val="2"/>
            <w:shd w:val="clear" w:color="auto" w:fill="auto"/>
            <w:vAlign w:val="center"/>
          </w:tcPr>
          <w:p w:rsidR="00553BF3" w:rsidRDefault="0097537C" w:rsidP="00F605D3">
            <w:pPr>
              <w:pStyle w:val="NormalWeb"/>
              <w:shd w:val="clear" w:color="auto" w:fill="FFFFFF"/>
              <w:spacing w:before="0" w:beforeAutospacing="0" w:after="0" w:afterAutospacing="0"/>
              <w:rPr>
                <w:shd w:val="clear" w:color="auto" w:fill="FFFFFF"/>
              </w:rPr>
            </w:pPr>
            <w:r>
              <w:rPr>
                <w:shd w:val="clear" w:color="auto" w:fill="FFFFFF"/>
              </w:rPr>
              <w:t xml:space="preserve">- </w:t>
            </w:r>
            <w:r w:rsidR="000277BB">
              <w:rPr>
                <w:shd w:val="clear" w:color="auto" w:fill="FFFFFF"/>
              </w:rPr>
              <w:t>Xây dựng chuyên đề</w:t>
            </w:r>
            <w:r>
              <w:rPr>
                <w:shd w:val="clear" w:color="auto" w:fill="FFFFFF"/>
              </w:rPr>
              <w:t xml:space="preserve"> Văn THCS GB</w:t>
            </w:r>
          </w:p>
          <w:p w:rsidR="000277BB" w:rsidRPr="000277BB" w:rsidRDefault="000277BB" w:rsidP="000277BB">
            <w:pPr>
              <w:pStyle w:val="NormalWeb"/>
              <w:shd w:val="clear" w:color="auto" w:fill="FFFFFF"/>
              <w:spacing w:before="0" w:beforeAutospacing="0" w:after="0" w:afterAutospacing="0"/>
            </w:pPr>
            <w:r>
              <w:rPr>
                <w:shd w:val="clear" w:color="auto" w:fill="FFFFFF"/>
              </w:rPr>
              <w:t>- Tổ chức thi GVG MN cấp Thành phố</w:t>
            </w:r>
          </w:p>
        </w:tc>
        <w:tc>
          <w:tcPr>
            <w:tcW w:w="2664" w:type="dxa"/>
          </w:tcPr>
          <w:p w:rsidR="00553BF3" w:rsidRDefault="000277BB" w:rsidP="00F605D3">
            <w:pPr>
              <w:jc w:val="center"/>
              <w:rPr>
                <w:rFonts w:ascii="Times New Roman" w:hAnsi="Times New Roman"/>
              </w:rPr>
            </w:pPr>
            <w:r>
              <w:rPr>
                <w:rFonts w:ascii="Times New Roman" w:hAnsi="Times New Roman"/>
              </w:rPr>
              <w:t>Đ/c Cẩm</w:t>
            </w:r>
          </w:p>
          <w:p w:rsidR="000277BB" w:rsidRPr="000277BB" w:rsidRDefault="000277BB" w:rsidP="00F605D3">
            <w:pPr>
              <w:jc w:val="center"/>
              <w:rPr>
                <w:rFonts w:ascii="Times New Roman" w:hAnsi="Times New Roman"/>
              </w:rPr>
            </w:pPr>
            <w:r>
              <w:rPr>
                <w:rFonts w:ascii="Times New Roman" w:hAnsi="Times New Roman"/>
              </w:rPr>
              <w:t>Tổ MN</w:t>
            </w:r>
          </w:p>
        </w:tc>
        <w:tc>
          <w:tcPr>
            <w:tcW w:w="2778" w:type="dxa"/>
          </w:tcPr>
          <w:p w:rsidR="00553BF3" w:rsidRDefault="000277BB" w:rsidP="00F605D3">
            <w:pPr>
              <w:jc w:val="center"/>
              <w:rPr>
                <w:rFonts w:ascii="Times New Roman" w:hAnsi="Times New Roman"/>
              </w:rPr>
            </w:pPr>
            <w:r>
              <w:rPr>
                <w:rFonts w:ascii="Times New Roman" w:hAnsi="Times New Roman"/>
              </w:rPr>
              <w:t>Đ/c Hoa</w:t>
            </w:r>
          </w:p>
          <w:p w:rsidR="000277BB" w:rsidRPr="000277BB" w:rsidRDefault="000277BB" w:rsidP="00F605D3">
            <w:pPr>
              <w:jc w:val="center"/>
              <w:rPr>
                <w:rFonts w:ascii="Times New Roman" w:hAnsi="Times New Roman"/>
              </w:rPr>
            </w:pPr>
            <w:r>
              <w:rPr>
                <w:rFonts w:ascii="Times New Roman" w:hAnsi="Times New Roman"/>
              </w:rPr>
              <w:t>Đ/c Vân</w:t>
            </w:r>
          </w:p>
        </w:tc>
        <w:tc>
          <w:tcPr>
            <w:tcW w:w="1031" w:type="dxa"/>
          </w:tcPr>
          <w:p w:rsidR="00843D8E" w:rsidRPr="000277BB" w:rsidRDefault="00843D8E"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843D8E" w:rsidRPr="000277BB" w:rsidRDefault="00843D8E" w:rsidP="00F605D3">
            <w:pPr>
              <w:jc w:val="center"/>
              <w:rPr>
                <w:rFonts w:ascii="Times New Roman" w:hAnsi="Times New Roman"/>
                <w:b/>
                <w:lang w:val="pt-BR"/>
              </w:rPr>
            </w:pPr>
          </w:p>
        </w:tc>
        <w:tc>
          <w:tcPr>
            <w:tcW w:w="791" w:type="dxa"/>
            <w:vAlign w:val="center"/>
          </w:tcPr>
          <w:p w:rsidR="00843D8E" w:rsidRPr="000277BB" w:rsidRDefault="00843D8E" w:rsidP="00F605D3">
            <w:pPr>
              <w:jc w:val="center"/>
              <w:rPr>
                <w:rFonts w:ascii="Times New Roman" w:hAnsi="Times New Roman"/>
                <w:lang w:val="pt-BR"/>
              </w:rPr>
            </w:pPr>
            <w:r w:rsidRPr="000277BB">
              <w:rPr>
                <w:rFonts w:ascii="Times New Roman" w:hAnsi="Times New Roman"/>
                <w:lang w:val="pt-BR"/>
              </w:rPr>
              <w:t>C</w:t>
            </w:r>
          </w:p>
        </w:tc>
        <w:tc>
          <w:tcPr>
            <w:tcW w:w="7608" w:type="dxa"/>
            <w:gridSpan w:val="2"/>
            <w:shd w:val="clear" w:color="auto" w:fill="auto"/>
            <w:vAlign w:val="center"/>
          </w:tcPr>
          <w:p w:rsidR="000C1324" w:rsidRPr="000277BB" w:rsidRDefault="007C7A7E" w:rsidP="00AA4298">
            <w:pPr>
              <w:pStyle w:val="NormalWeb"/>
              <w:shd w:val="clear" w:color="auto" w:fill="FFFFFF"/>
              <w:spacing w:before="0" w:beforeAutospacing="0" w:after="0" w:afterAutospacing="0"/>
            </w:pPr>
            <w:r w:rsidRPr="000277BB">
              <w:t xml:space="preserve">- 14h00: </w:t>
            </w:r>
            <w:r w:rsidR="000277BB">
              <w:t xml:space="preserve">Dự họp về </w:t>
            </w:r>
            <w:r w:rsidRPr="000277BB">
              <w:t>Báo cáo rà soát các nội dung thực hiện Kết luận của Thường trực Thành uỷ tại Thông báo số 1049-TB/TU ngày ngày 17/02/2023</w:t>
            </w:r>
          </w:p>
          <w:p w:rsidR="007C7A7E" w:rsidRPr="000277BB" w:rsidRDefault="007C7A7E" w:rsidP="00AA4298">
            <w:pPr>
              <w:pStyle w:val="NormalWeb"/>
              <w:shd w:val="clear" w:color="auto" w:fill="FFFFFF"/>
              <w:spacing w:before="0" w:beforeAutospacing="0" w:after="0" w:afterAutospacing="0"/>
              <w:rPr>
                <w:shd w:val="clear" w:color="auto" w:fill="FFFFFF"/>
              </w:rPr>
            </w:pPr>
            <w:r w:rsidRPr="000277BB">
              <w:rPr>
                <w:shd w:val="clear" w:color="auto" w:fill="FFFFFF"/>
              </w:rPr>
              <w:t>- 14:00: Chuyên đề thay sách Wonderful Word 4 tại Trường Tiểu học Đoàn Kết (TP: Mỗi trường TH cử đại diện BGH và 02 giáo viên Tiếng Anh)</w:t>
            </w:r>
          </w:p>
          <w:p w:rsidR="000277BB" w:rsidRDefault="000277BB" w:rsidP="000277BB">
            <w:pPr>
              <w:pStyle w:val="NormalWeb"/>
              <w:shd w:val="clear" w:color="auto" w:fill="FFFFFF"/>
              <w:spacing w:before="0" w:beforeAutospacing="0" w:after="0" w:afterAutospacing="0"/>
              <w:rPr>
                <w:shd w:val="clear" w:color="auto" w:fill="FFFFFF"/>
              </w:rPr>
            </w:pPr>
            <w:r>
              <w:rPr>
                <w:shd w:val="clear" w:color="auto" w:fill="FFFFFF"/>
              </w:rPr>
              <w:t xml:space="preserve">- </w:t>
            </w:r>
            <w:r w:rsidRPr="000277BB">
              <w:rPr>
                <w:shd w:val="clear" w:color="auto" w:fill="FFFFFF"/>
              </w:rPr>
              <w:t xml:space="preserve">Xây dựng </w:t>
            </w:r>
            <w:r>
              <w:rPr>
                <w:shd w:val="clear" w:color="auto" w:fill="FFFFFF"/>
              </w:rPr>
              <w:t>chuyên đề</w:t>
            </w:r>
            <w:r w:rsidRPr="000277BB">
              <w:rPr>
                <w:shd w:val="clear" w:color="auto" w:fill="FFFFFF"/>
              </w:rPr>
              <w:t xml:space="preserve"> </w:t>
            </w:r>
            <w:r w:rsidR="0097537C">
              <w:rPr>
                <w:shd w:val="clear" w:color="auto" w:fill="FFFFFF"/>
              </w:rPr>
              <w:t>Văn THCS ĐG</w:t>
            </w:r>
          </w:p>
          <w:p w:rsidR="000277BB" w:rsidRPr="000277BB" w:rsidRDefault="000277BB" w:rsidP="000277BB">
            <w:pPr>
              <w:pStyle w:val="NormalWeb"/>
              <w:shd w:val="clear" w:color="auto" w:fill="FFFFFF"/>
              <w:spacing w:before="0" w:beforeAutospacing="0" w:after="0" w:afterAutospacing="0"/>
            </w:pPr>
            <w:r>
              <w:rPr>
                <w:shd w:val="clear" w:color="auto" w:fill="FFFFFF"/>
              </w:rPr>
              <w:t>- Tổ chức thi GVG MN cấp Thành phố</w:t>
            </w:r>
          </w:p>
        </w:tc>
        <w:tc>
          <w:tcPr>
            <w:tcW w:w="2664" w:type="dxa"/>
          </w:tcPr>
          <w:p w:rsidR="00553BF3" w:rsidRDefault="00553BF3" w:rsidP="00F605D3">
            <w:pPr>
              <w:jc w:val="center"/>
              <w:rPr>
                <w:rFonts w:ascii="Times New Roman" w:hAnsi="Times New Roman"/>
              </w:rPr>
            </w:pP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r>
              <w:rPr>
                <w:rFonts w:ascii="Times New Roman" w:hAnsi="Times New Roman"/>
              </w:rPr>
              <w:t>Đ/c Giang</w:t>
            </w: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r>
              <w:rPr>
                <w:rFonts w:ascii="Times New Roman" w:hAnsi="Times New Roman"/>
              </w:rPr>
              <w:t>Đ/c Cẩm</w:t>
            </w:r>
          </w:p>
          <w:p w:rsidR="000277BB" w:rsidRPr="000277BB" w:rsidRDefault="000277BB" w:rsidP="00F605D3">
            <w:pPr>
              <w:jc w:val="center"/>
              <w:rPr>
                <w:rFonts w:ascii="Times New Roman" w:hAnsi="Times New Roman"/>
              </w:rPr>
            </w:pPr>
            <w:r>
              <w:rPr>
                <w:rFonts w:ascii="Times New Roman" w:hAnsi="Times New Roman"/>
              </w:rPr>
              <w:t>Tổ MN</w:t>
            </w:r>
          </w:p>
        </w:tc>
        <w:tc>
          <w:tcPr>
            <w:tcW w:w="2778" w:type="dxa"/>
          </w:tcPr>
          <w:p w:rsidR="00C70147" w:rsidRDefault="000277BB" w:rsidP="00F605D3">
            <w:pPr>
              <w:jc w:val="center"/>
              <w:rPr>
                <w:rFonts w:ascii="Times New Roman" w:hAnsi="Times New Roman"/>
              </w:rPr>
            </w:pPr>
            <w:r>
              <w:rPr>
                <w:rFonts w:ascii="Times New Roman" w:hAnsi="Times New Roman"/>
              </w:rPr>
              <w:t>Đ/c Hà</w:t>
            </w: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r>
              <w:rPr>
                <w:rFonts w:ascii="Times New Roman" w:hAnsi="Times New Roman"/>
              </w:rPr>
              <w:t>Đ/c Hằng</w:t>
            </w:r>
          </w:p>
          <w:p w:rsidR="000277BB" w:rsidRDefault="000277BB" w:rsidP="00F605D3">
            <w:pPr>
              <w:jc w:val="center"/>
              <w:rPr>
                <w:rFonts w:ascii="Times New Roman" w:hAnsi="Times New Roman"/>
              </w:rPr>
            </w:pPr>
          </w:p>
          <w:p w:rsidR="00303B17" w:rsidRDefault="00303B17" w:rsidP="00F605D3">
            <w:pPr>
              <w:jc w:val="center"/>
              <w:rPr>
                <w:rFonts w:ascii="Times New Roman" w:hAnsi="Times New Roman"/>
              </w:rPr>
            </w:pPr>
          </w:p>
          <w:p w:rsidR="000277BB" w:rsidRPr="000277BB" w:rsidRDefault="000277BB" w:rsidP="00F605D3">
            <w:pPr>
              <w:jc w:val="center"/>
              <w:rPr>
                <w:rFonts w:ascii="Times New Roman" w:hAnsi="Times New Roman"/>
              </w:rPr>
            </w:pPr>
            <w:r>
              <w:rPr>
                <w:rFonts w:ascii="Times New Roman" w:hAnsi="Times New Roman"/>
              </w:rPr>
              <w:t>Đ/c Vân</w:t>
            </w:r>
          </w:p>
        </w:tc>
        <w:tc>
          <w:tcPr>
            <w:tcW w:w="1031" w:type="dxa"/>
          </w:tcPr>
          <w:p w:rsidR="00843D8E" w:rsidRPr="000277BB" w:rsidRDefault="00843D8E" w:rsidP="00F605D3">
            <w:pPr>
              <w:rPr>
                <w:rFonts w:ascii="Times New Roman" w:hAnsi="Times New Roman"/>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843D8E" w:rsidRPr="000277BB" w:rsidRDefault="00843D8E" w:rsidP="00F605D3">
            <w:pPr>
              <w:jc w:val="center"/>
              <w:rPr>
                <w:rFonts w:ascii="Times New Roman" w:hAnsi="Times New Roman"/>
                <w:b/>
              </w:rPr>
            </w:pPr>
            <w:r w:rsidRPr="000277BB">
              <w:rPr>
                <w:rFonts w:ascii="Times New Roman" w:hAnsi="Times New Roman"/>
                <w:b/>
              </w:rPr>
              <w:t>Tư</w:t>
            </w:r>
          </w:p>
          <w:p w:rsidR="00843D8E" w:rsidRPr="000277BB" w:rsidRDefault="007C7A7E" w:rsidP="00F605D3">
            <w:pPr>
              <w:jc w:val="center"/>
              <w:rPr>
                <w:rFonts w:ascii="Times New Roman" w:hAnsi="Times New Roman"/>
                <w:b/>
              </w:rPr>
            </w:pPr>
            <w:r w:rsidRPr="000277BB">
              <w:rPr>
                <w:rFonts w:ascii="Times New Roman" w:hAnsi="Times New Roman"/>
                <w:b/>
              </w:rPr>
              <w:t>29</w:t>
            </w:r>
            <w:r w:rsidR="004F6415" w:rsidRPr="000277BB">
              <w:rPr>
                <w:rFonts w:ascii="Times New Roman" w:hAnsi="Times New Roman"/>
                <w:b/>
              </w:rPr>
              <w:t>/3</w:t>
            </w:r>
          </w:p>
        </w:tc>
        <w:tc>
          <w:tcPr>
            <w:tcW w:w="791" w:type="dxa"/>
            <w:vAlign w:val="center"/>
          </w:tcPr>
          <w:p w:rsidR="00843D8E" w:rsidRPr="000277BB" w:rsidRDefault="00843D8E" w:rsidP="00F605D3">
            <w:pPr>
              <w:jc w:val="center"/>
              <w:rPr>
                <w:rFonts w:ascii="Times New Roman" w:hAnsi="Times New Roman"/>
                <w:bCs/>
              </w:rPr>
            </w:pPr>
            <w:r w:rsidRPr="000277BB">
              <w:rPr>
                <w:rFonts w:ascii="Times New Roman" w:hAnsi="Times New Roman"/>
                <w:bCs/>
              </w:rPr>
              <w:t>S</w:t>
            </w:r>
          </w:p>
        </w:tc>
        <w:tc>
          <w:tcPr>
            <w:tcW w:w="7608" w:type="dxa"/>
            <w:gridSpan w:val="2"/>
            <w:tcBorders>
              <w:bottom w:val="single" w:sz="4" w:space="0" w:color="auto"/>
            </w:tcBorders>
            <w:shd w:val="clear" w:color="auto" w:fill="auto"/>
            <w:vAlign w:val="center"/>
          </w:tcPr>
          <w:p w:rsidR="00553BF3" w:rsidRPr="000277BB" w:rsidRDefault="00303B17" w:rsidP="000C1324">
            <w:pPr>
              <w:pStyle w:val="NormalWeb"/>
              <w:shd w:val="clear" w:color="auto" w:fill="FFFFFF"/>
              <w:spacing w:before="0" w:beforeAutospacing="0" w:after="0" w:afterAutospacing="0"/>
              <w:rPr>
                <w:shd w:val="clear" w:color="auto" w:fill="FFFFFF"/>
              </w:rPr>
            </w:pPr>
            <w:r>
              <w:rPr>
                <w:shd w:val="clear" w:color="auto" w:fill="FFFFFF"/>
              </w:rPr>
              <w:t>- Làm việc cơ quan</w:t>
            </w:r>
          </w:p>
        </w:tc>
        <w:tc>
          <w:tcPr>
            <w:tcW w:w="2664" w:type="dxa"/>
          </w:tcPr>
          <w:p w:rsidR="00553BF3" w:rsidRPr="000277BB" w:rsidRDefault="00303B17" w:rsidP="00F605D3">
            <w:pPr>
              <w:jc w:val="center"/>
              <w:rPr>
                <w:rFonts w:ascii="Times New Roman" w:hAnsi="Times New Roman"/>
              </w:rPr>
            </w:pPr>
            <w:r>
              <w:rPr>
                <w:rFonts w:ascii="Times New Roman" w:hAnsi="Times New Roman"/>
              </w:rPr>
              <w:t>CV phòng</w:t>
            </w:r>
          </w:p>
        </w:tc>
        <w:tc>
          <w:tcPr>
            <w:tcW w:w="2778" w:type="dxa"/>
          </w:tcPr>
          <w:p w:rsidR="00553BF3" w:rsidRPr="000277BB" w:rsidRDefault="00303B17" w:rsidP="00F605D3">
            <w:pPr>
              <w:jc w:val="center"/>
              <w:rPr>
                <w:rFonts w:ascii="Times New Roman" w:hAnsi="Times New Roman"/>
              </w:rPr>
            </w:pPr>
            <w:r>
              <w:rPr>
                <w:rFonts w:ascii="Times New Roman" w:hAnsi="Times New Roman"/>
              </w:rPr>
              <w:t>Lãnh đạo phòng</w:t>
            </w:r>
          </w:p>
        </w:tc>
        <w:tc>
          <w:tcPr>
            <w:tcW w:w="1031" w:type="dxa"/>
          </w:tcPr>
          <w:p w:rsidR="00843D8E" w:rsidRPr="000277BB" w:rsidRDefault="00843D8E"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843D8E" w:rsidRPr="000277BB" w:rsidRDefault="00843D8E" w:rsidP="00F605D3">
            <w:pPr>
              <w:jc w:val="center"/>
              <w:rPr>
                <w:rFonts w:ascii="Times New Roman" w:hAnsi="Times New Roman"/>
                <w:b/>
                <w:lang w:val="sv-SE"/>
              </w:rPr>
            </w:pPr>
          </w:p>
        </w:tc>
        <w:tc>
          <w:tcPr>
            <w:tcW w:w="791" w:type="dxa"/>
            <w:vAlign w:val="center"/>
          </w:tcPr>
          <w:p w:rsidR="00843D8E" w:rsidRPr="000277BB" w:rsidRDefault="00843D8E" w:rsidP="00F605D3">
            <w:pPr>
              <w:jc w:val="center"/>
              <w:rPr>
                <w:rFonts w:ascii="Times New Roman" w:hAnsi="Times New Roman"/>
                <w:bCs/>
                <w:lang w:val="pt-BR"/>
              </w:rPr>
            </w:pPr>
            <w:r w:rsidRPr="000277BB">
              <w:rPr>
                <w:rFonts w:ascii="Times New Roman" w:hAnsi="Times New Roman"/>
                <w:bCs/>
                <w:lang w:val="pt-BR"/>
              </w:rPr>
              <w:t>C</w:t>
            </w:r>
          </w:p>
        </w:tc>
        <w:tc>
          <w:tcPr>
            <w:tcW w:w="7608" w:type="dxa"/>
            <w:gridSpan w:val="2"/>
            <w:shd w:val="clear" w:color="auto" w:fill="auto"/>
            <w:vAlign w:val="center"/>
          </w:tcPr>
          <w:p w:rsidR="000C1324" w:rsidRPr="000277BB" w:rsidRDefault="007C7A7E" w:rsidP="00553BF3">
            <w:pPr>
              <w:pStyle w:val="NormalWeb"/>
              <w:shd w:val="clear" w:color="auto" w:fill="FFFFFF"/>
              <w:spacing w:before="0" w:beforeAutospacing="0" w:after="0" w:afterAutospacing="0"/>
            </w:pPr>
            <w:r w:rsidRPr="000277BB">
              <w:t xml:space="preserve">- 14h00: </w:t>
            </w:r>
            <w:r w:rsidR="000277BB">
              <w:t xml:space="preserve">Dự </w:t>
            </w:r>
            <w:r w:rsidRPr="000277BB">
              <w:t>Hội nghị sơ kết, đánh giá kết quả một năm thực hiện Đề án 06 của Chính phủ trên địa bàn quận Long Biên; phương hướng, nhiệm vụ trọng tâm trọng năm 2023</w:t>
            </w:r>
            <w:r w:rsidRPr="000277BB">
              <w:t xml:space="preserve"> tại HT tầng 2 khu liên cơ quan</w:t>
            </w:r>
          </w:p>
          <w:p w:rsidR="000277BB" w:rsidRDefault="000277BB" w:rsidP="000277BB">
            <w:pPr>
              <w:pStyle w:val="NormalWeb"/>
              <w:shd w:val="clear" w:color="auto" w:fill="FFFFFF"/>
              <w:spacing w:before="0" w:beforeAutospacing="0" w:after="0" w:afterAutospacing="0"/>
              <w:rPr>
                <w:shd w:val="clear" w:color="auto" w:fill="FFFFFF"/>
              </w:rPr>
            </w:pPr>
            <w:r>
              <w:rPr>
                <w:shd w:val="clear" w:color="auto" w:fill="FFFFFF"/>
              </w:rPr>
              <w:t>- 14h</w:t>
            </w:r>
            <w:r w:rsidRPr="000277BB">
              <w:rPr>
                <w:shd w:val="clear" w:color="auto" w:fill="FFFFFF"/>
              </w:rPr>
              <w:t>: Thẩm định đề nghị cấp phép thành lập Trường TH Khai Sơn</w:t>
            </w:r>
          </w:p>
          <w:p w:rsidR="00FE0F3B" w:rsidRPr="000277BB" w:rsidRDefault="00FE0F3B" w:rsidP="00FE0F3B">
            <w:pPr>
              <w:pStyle w:val="NormalWeb"/>
              <w:shd w:val="clear" w:color="auto" w:fill="FFFFFF"/>
              <w:spacing w:before="0" w:beforeAutospacing="0" w:after="0" w:afterAutospacing="0"/>
            </w:pPr>
            <w:r>
              <w:t>- Xây dựng tiết dạy chuyê</w:t>
            </w:r>
            <w:r w:rsidRPr="00FE0F3B">
              <w:t xml:space="preserve">n </w:t>
            </w:r>
            <w:r>
              <w:t>đề Tiếng</w:t>
            </w:r>
            <w:r w:rsidRPr="00FE0F3B">
              <w:t xml:space="preserve"> Anh 7 tại THCS Thanh Am</w:t>
            </w:r>
          </w:p>
        </w:tc>
        <w:tc>
          <w:tcPr>
            <w:tcW w:w="2664" w:type="dxa"/>
          </w:tcPr>
          <w:p w:rsidR="00553BF3" w:rsidRDefault="00553BF3" w:rsidP="00F605D3">
            <w:pPr>
              <w:jc w:val="center"/>
              <w:rPr>
                <w:rFonts w:ascii="Times New Roman" w:hAnsi="Times New Roman"/>
              </w:rPr>
            </w:pP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r>
              <w:rPr>
                <w:rFonts w:ascii="Times New Roman" w:hAnsi="Times New Roman"/>
              </w:rPr>
              <w:t>Theo QĐ</w:t>
            </w:r>
          </w:p>
          <w:p w:rsidR="00FE0F3B" w:rsidRPr="000277BB" w:rsidRDefault="00FE0F3B" w:rsidP="00F605D3">
            <w:pPr>
              <w:jc w:val="center"/>
              <w:rPr>
                <w:rFonts w:ascii="Times New Roman" w:hAnsi="Times New Roman"/>
              </w:rPr>
            </w:pPr>
            <w:r>
              <w:rPr>
                <w:rFonts w:ascii="Times New Roman" w:hAnsi="Times New Roman"/>
              </w:rPr>
              <w:t>Đ/c Giang</w:t>
            </w:r>
          </w:p>
        </w:tc>
        <w:tc>
          <w:tcPr>
            <w:tcW w:w="2778" w:type="dxa"/>
          </w:tcPr>
          <w:p w:rsidR="00553BF3" w:rsidRDefault="000277BB" w:rsidP="00F605D3">
            <w:pPr>
              <w:jc w:val="center"/>
              <w:rPr>
                <w:rFonts w:ascii="Times New Roman" w:hAnsi="Times New Roman"/>
              </w:rPr>
            </w:pPr>
            <w:r>
              <w:rPr>
                <w:rFonts w:ascii="Times New Roman" w:hAnsi="Times New Roman"/>
              </w:rPr>
              <w:t>Đ/c Hà</w:t>
            </w: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p>
          <w:p w:rsidR="000277BB" w:rsidRDefault="000277BB" w:rsidP="00F605D3">
            <w:pPr>
              <w:jc w:val="center"/>
              <w:rPr>
                <w:rFonts w:ascii="Times New Roman" w:hAnsi="Times New Roman"/>
              </w:rPr>
            </w:pPr>
            <w:r>
              <w:rPr>
                <w:rFonts w:ascii="Times New Roman" w:hAnsi="Times New Roman"/>
              </w:rPr>
              <w:t>Đ/c Hà, Hằng</w:t>
            </w:r>
          </w:p>
          <w:p w:rsidR="00FE0F3B" w:rsidRPr="000277BB" w:rsidRDefault="00FE0F3B" w:rsidP="00F605D3">
            <w:pPr>
              <w:jc w:val="center"/>
              <w:rPr>
                <w:rFonts w:ascii="Times New Roman" w:hAnsi="Times New Roman"/>
              </w:rPr>
            </w:pPr>
            <w:r>
              <w:rPr>
                <w:rFonts w:ascii="Times New Roman" w:hAnsi="Times New Roman"/>
              </w:rPr>
              <w:t>Đ/c Hoa</w:t>
            </w:r>
          </w:p>
        </w:tc>
        <w:tc>
          <w:tcPr>
            <w:tcW w:w="1031" w:type="dxa"/>
          </w:tcPr>
          <w:p w:rsidR="00843D8E" w:rsidRPr="000277BB" w:rsidRDefault="00843D8E" w:rsidP="00F605D3">
            <w:pPr>
              <w:rPr>
                <w:rFonts w:ascii="Times New Roman" w:hAnsi="Times New Roman"/>
                <w:bCs/>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605D3" w:rsidRPr="000277BB" w:rsidRDefault="00F605D3" w:rsidP="00F605D3">
            <w:pPr>
              <w:jc w:val="center"/>
              <w:rPr>
                <w:rFonts w:ascii="Times New Roman" w:hAnsi="Times New Roman"/>
                <w:b/>
                <w:lang w:val="pt-BR"/>
              </w:rPr>
            </w:pPr>
            <w:r w:rsidRPr="000277BB">
              <w:rPr>
                <w:rFonts w:ascii="Times New Roman" w:hAnsi="Times New Roman"/>
                <w:b/>
                <w:lang w:val="pt-BR"/>
              </w:rPr>
              <w:t>Năm</w:t>
            </w:r>
          </w:p>
          <w:p w:rsidR="00F605D3" w:rsidRPr="000277BB" w:rsidRDefault="007C7A7E" w:rsidP="00F605D3">
            <w:pPr>
              <w:jc w:val="center"/>
              <w:rPr>
                <w:rFonts w:ascii="Times New Roman" w:hAnsi="Times New Roman"/>
                <w:b/>
              </w:rPr>
            </w:pPr>
            <w:r w:rsidRPr="000277BB">
              <w:rPr>
                <w:rFonts w:ascii="Times New Roman" w:hAnsi="Times New Roman"/>
                <w:b/>
              </w:rPr>
              <w:t>30</w:t>
            </w:r>
            <w:r w:rsidR="00F605D3" w:rsidRPr="000277BB">
              <w:rPr>
                <w:rFonts w:ascii="Times New Roman" w:hAnsi="Times New Roman"/>
                <w:b/>
              </w:rPr>
              <w:t>/3</w:t>
            </w:r>
          </w:p>
        </w:tc>
        <w:tc>
          <w:tcPr>
            <w:tcW w:w="791" w:type="dxa"/>
            <w:vAlign w:val="center"/>
          </w:tcPr>
          <w:p w:rsidR="00F605D3" w:rsidRPr="000277BB" w:rsidRDefault="00F605D3" w:rsidP="00F605D3">
            <w:pPr>
              <w:jc w:val="center"/>
              <w:rPr>
                <w:rFonts w:ascii="Times New Roman" w:hAnsi="Times New Roman"/>
                <w:bCs/>
                <w:lang w:val="pt-BR"/>
              </w:rPr>
            </w:pPr>
            <w:r w:rsidRPr="000277BB">
              <w:rPr>
                <w:rFonts w:ascii="Times New Roman" w:hAnsi="Times New Roman"/>
                <w:bCs/>
                <w:lang w:val="pt-BR"/>
              </w:rPr>
              <w:t>S</w:t>
            </w:r>
          </w:p>
        </w:tc>
        <w:tc>
          <w:tcPr>
            <w:tcW w:w="7608" w:type="dxa"/>
            <w:gridSpan w:val="2"/>
            <w:shd w:val="clear" w:color="auto" w:fill="auto"/>
          </w:tcPr>
          <w:p w:rsidR="006A299D" w:rsidRPr="000277BB" w:rsidRDefault="000277BB" w:rsidP="000277BB">
            <w:pPr>
              <w:pStyle w:val="NormalWeb"/>
              <w:shd w:val="clear" w:color="auto" w:fill="FFFFFF"/>
              <w:spacing w:before="0" w:beforeAutospacing="0" w:after="0" w:afterAutospacing="0"/>
              <w:rPr>
                <w:shd w:val="clear" w:color="auto" w:fill="FFFFFF"/>
              </w:rPr>
            </w:pPr>
            <w:r w:rsidRPr="000277BB">
              <w:rPr>
                <w:shd w:val="clear" w:color="auto" w:fill="FFFFFF"/>
              </w:rPr>
              <w:t>- 9h: Họp giao ban HT các trường MN trong Quận</w:t>
            </w:r>
          </w:p>
        </w:tc>
        <w:tc>
          <w:tcPr>
            <w:tcW w:w="2664" w:type="dxa"/>
            <w:shd w:val="clear" w:color="auto" w:fill="auto"/>
          </w:tcPr>
          <w:p w:rsidR="006A299D" w:rsidRPr="000277BB" w:rsidRDefault="000277BB" w:rsidP="008628E6">
            <w:pPr>
              <w:jc w:val="center"/>
              <w:rPr>
                <w:rFonts w:ascii="Times New Roman" w:hAnsi="Times New Roman"/>
              </w:rPr>
            </w:pPr>
            <w:r>
              <w:rPr>
                <w:rFonts w:ascii="Times New Roman" w:hAnsi="Times New Roman"/>
              </w:rPr>
              <w:t>Tổ MN</w:t>
            </w:r>
          </w:p>
        </w:tc>
        <w:tc>
          <w:tcPr>
            <w:tcW w:w="2778" w:type="dxa"/>
            <w:shd w:val="clear" w:color="auto" w:fill="auto"/>
          </w:tcPr>
          <w:p w:rsidR="006A299D" w:rsidRPr="000277BB" w:rsidRDefault="000277BB" w:rsidP="008628E6">
            <w:pPr>
              <w:jc w:val="center"/>
              <w:rPr>
                <w:rFonts w:ascii="Times New Roman" w:hAnsi="Times New Roman"/>
              </w:rPr>
            </w:pPr>
            <w:r>
              <w:rPr>
                <w:rFonts w:ascii="Times New Roman" w:hAnsi="Times New Roman"/>
              </w:rPr>
              <w:t>Đ/c Hà, Vân</w:t>
            </w:r>
          </w:p>
        </w:tc>
        <w:tc>
          <w:tcPr>
            <w:tcW w:w="1031" w:type="dxa"/>
            <w:shd w:val="clear" w:color="auto" w:fill="auto"/>
          </w:tcPr>
          <w:p w:rsidR="00F605D3" w:rsidRPr="000277BB" w:rsidRDefault="00F605D3"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605D3" w:rsidRPr="000277BB" w:rsidRDefault="00F605D3" w:rsidP="00F605D3">
            <w:pPr>
              <w:jc w:val="center"/>
              <w:rPr>
                <w:rFonts w:ascii="Times New Roman" w:hAnsi="Times New Roman"/>
                <w:b/>
                <w:lang w:val="pt-BR"/>
              </w:rPr>
            </w:pPr>
          </w:p>
        </w:tc>
        <w:tc>
          <w:tcPr>
            <w:tcW w:w="791" w:type="dxa"/>
            <w:vAlign w:val="center"/>
          </w:tcPr>
          <w:p w:rsidR="00F605D3" w:rsidRPr="000277BB" w:rsidRDefault="00F605D3" w:rsidP="00F605D3">
            <w:pPr>
              <w:jc w:val="center"/>
              <w:rPr>
                <w:rFonts w:ascii="Times New Roman" w:hAnsi="Times New Roman"/>
                <w:bCs/>
                <w:lang w:val="pt-BR"/>
              </w:rPr>
            </w:pPr>
            <w:r w:rsidRPr="000277BB">
              <w:rPr>
                <w:rFonts w:ascii="Times New Roman" w:hAnsi="Times New Roman"/>
                <w:bCs/>
                <w:lang w:val="pt-BR"/>
              </w:rPr>
              <w:t>C</w:t>
            </w:r>
          </w:p>
        </w:tc>
        <w:tc>
          <w:tcPr>
            <w:tcW w:w="7608" w:type="dxa"/>
            <w:gridSpan w:val="2"/>
            <w:shd w:val="clear" w:color="auto" w:fill="auto"/>
          </w:tcPr>
          <w:p w:rsidR="00C70147" w:rsidRPr="000277BB" w:rsidRDefault="000277BB" w:rsidP="000277BB">
            <w:pPr>
              <w:pStyle w:val="NormalWeb"/>
              <w:shd w:val="clear" w:color="auto" w:fill="FFFFFF"/>
              <w:spacing w:before="0" w:beforeAutospacing="0" w:after="0" w:afterAutospacing="0"/>
            </w:pPr>
            <w:r>
              <w:rPr>
                <w:shd w:val="clear" w:color="auto" w:fill="FFFFFF"/>
              </w:rPr>
              <w:t xml:space="preserve">- 14h: </w:t>
            </w:r>
            <w:r w:rsidRPr="000277BB">
              <w:rPr>
                <w:shd w:val="clear" w:color="auto" w:fill="FFFFFF"/>
              </w:rPr>
              <w:t>Thẩm định đề nghị cấp phép thành lập</w:t>
            </w:r>
            <w:r w:rsidRPr="000277BB">
              <w:rPr>
                <w:shd w:val="clear" w:color="auto" w:fill="FFFFFF"/>
              </w:rPr>
              <w:t xml:space="preserve"> </w:t>
            </w:r>
            <w:r w:rsidR="007C7A7E" w:rsidRPr="000277BB">
              <w:rPr>
                <w:shd w:val="clear" w:color="auto" w:fill="FFFFFF"/>
              </w:rPr>
              <w:t>THCS Khai Sơn</w:t>
            </w:r>
          </w:p>
        </w:tc>
        <w:tc>
          <w:tcPr>
            <w:tcW w:w="2664" w:type="dxa"/>
            <w:shd w:val="clear" w:color="auto" w:fill="auto"/>
          </w:tcPr>
          <w:p w:rsidR="00C70147" w:rsidRPr="000277BB" w:rsidRDefault="000277BB" w:rsidP="00F605D3">
            <w:pPr>
              <w:jc w:val="center"/>
              <w:rPr>
                <w:rFonts w:ascii="Times New Roman" w:hAnsi="Times New Roman"/>
              </w:rPr>
            </w:pPr>
            <w:r>
              <w:rPr>
                <w:rFonts w:ascii="Times New Roman" w:hAnsi="Times New Roman"/>
              </w:rPr>
              <w:t>Theo QĐ</w:t>
            </w:r>
          </w:p>
        </w:tc>
        <w:tc>
          <w:tcPr>
            <w:tcW w:w="2778" w:type="dxa"/>
            <w:shd w:val="clear" w:color="auto" w:fill="auto"/>
          </w:tcPr>
          <w:p w:rsidR="00C70147" w:rsidRPr="000277BB" w:rsidRDefault="000277BB" w:rsidP="00F605D3">
            <w:pPr>
              <w:jc w:val="center"/>
              <w:rPr>
                <w:rFonts w:ascii="Times New Roman" w:hAnsi="Times New Roman"/>
              </w:rPr>
            </w:pPr>
            <w:r>
              <w:rPr>
                <w:rFonts w:ascii="Times New Roman" w:hAnsi="Times New Roman"/>
              </w:rPr>
              <w:t>Đ/c Hà, Hoa</w:t>
            </w:r>
          </w:p>
        </w:tc>
        <w:tc>
          <w:tcPr>
            <w:tcW w:w="1031" w:type="dxa"/>
            <w:shd w:val="clear" w:color="auto" w:fill="auto"/>
          </w:tcPr>
          <w:p w:rsidR="00F605D3" w:rsidRPr="000277BB" w:rsidRDefault="00F605D3" w:rsidP="00F605D3">
            <w:pPr>
              <w:rPr>
                <w:rFonts w:ascii="Times New Roman" w:hAnsi="Times New Roman"/>
                <w:bCs/>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F605D3" w:rsidRPr="000277BB" w:rsidRDefault="00F605D3" w:rsidP="00F605D3">
            <w:pPr>
              <w:jc w:val="center"/>
              <w:rPr>
                <w:rFonts w:ascii="Times New Roman" w:hAnsi="Times New Roman"/>
                <w:b/>
                <w:lang w:val="pt-BR"/>
              </w:rPr>
            </w:pPr>
            <w:r w:rsidRPr="000277BB">
              <w:rPr>
                <w:rFonts w:ascii="Times New Roman" w:hAnsi="Times New Roman"/>
                <w:b/>
                <w:lang w:val="pt-BR"/>
              </w:rPr>
              <w:t>Sáu</w:t>
            </w:r>
          </w:p>
          <w:p w:rsidR="00F605D3" w:rsidRPr="000277BB" w:rsidRDefault="007C7A7E" w:rsidP="00F605D3">
            <w:pPr>
              <w:jc w:val="center"/>
              <w:rPr>
                <w:rFonts w:ascii="Times New Roman" w:hAnsi="Times New Roman"/>
                <w:b/>
              </w:rPr>
            </w:pPr>
            <w:r w:rsidRPr="000277BB">
              <w:rPr>
                <w:rFonts w:ascii="Times New Roman" w:hAnsi="Times New Roman"/>
                <w:b/>
              </w:rPr>
              <w:t>31</w:t>
            </w:r>
            <w:r w:rsidR="00F605D3" w:rsidRPr="000277BB">
              <w:rPr>
                <w:rFonts w:ascii="Times New Roman" w:hAnsi="Times New Roman"/>
                <w:b/>
              </w:rPr>
              <w:t>/3</w:t>
            </w:r>
          </w:p>
        </w:tc>
        <w:tc>
          <w:tcPr>
            <w:tcW w:w="791" w:type="dxa"/>
            <w:vAlign w:val="center"/>
          </w:tcPr>
          <w:p w:rsidR="00F605D3" w:rsidRPr="000277BB" w:rsidRDefault="00F605D3" w:rsidP="00F605D3">
            <w:pPr>
              <w:jc w:val="center"/>
              <w:rPr>
                <w:rFonts w:ascii="Times New Roman" w:hAnsi="Times New Roman"/>
                <w:bCs/>
                <w:lang w:val="pt-BR"/>
              </w:rPr>
            </w:pPr>
            <w:r w:rsidRPr="000277BB">
              <w:rPr>
                <w:rFonts w:ascii="Times New Roman" w:hAnsi="Times New Roman"/>
                <w:bCs/>
                <w:lang w:val="pt-BR"/>
              </w:rPr>
              <w:t>S</w:t>
            </w:r>
          </w:p>
        </w:tc>
        <w:tc>
          <w:tcPr>
            <w:tcW w:w="7608" w:type="dxa"/>
            <w:gridSpan w:val="2"/>
            <w:shd w:val="clear" w:color="auto" w:fill="auto"/>
            <w:vAlign w:val="center"/>
          </w:tcPr>
          <w:p w:rsidR="006A299D" w:rsidRPr="000277BB" w:rsidRDefault="000277BB" w:rsidP="002C435C">
            <w:pPr>
              <w:pStyle w:val="NormalWeb"/>
              <w:shd w:val="clear" w:color="auto" w:fill="FFFFFF"/>
              <w:spacing w:before="0" w:beforeAutospacing="0" w:after="0" w:afterAutospacing="0"/>
            </w:pPr>
            <w:r>
              <w:t>-</w:t>
            </w:r>
            <w:r w:rsidR="007C7A7E" w:rsidRPr="000277BB">
              <w:t xml:space="preserve"> 11h00: </w:t>
            </w:r>
            <w:r w:rsidR="007C7A7E" w:rsidRPr="000277BB">
              <w:t xml:space="preserve">Dự họp BTVQU tại P1-QU: </w:t>
            </w:r>
            <w:r w:rsidR="007C7A7E" w:rsidRPr="000277BB">
              <w:t>Báo cáo tổ chức ngày hội gắn kết giáo dục nghề nghiệp thủ đô với thị trường lao động năm 2023 và Lễ trao tặng huân chương độc lập, gặp mặt người có công nhân kỷ niệm 76 năm n</w:t>
            </w:r>
            <w:bookmarkStart w:id="0" w:name="_GoBack"/>
            <w:bookmarkEnd w:id="0"/>
            <w:r w:rsidR="007C7A7E" w:rsidRPr="000277BB">
              <w:t>gày Thương binh liệt sỹ.</w:t>
            </w:r>
          </w:p>
        </w:tc>
        <w:tc>
          <w:tcPr>
            <w:tcW w:w="2664" w:type="dxa"/>
          </w:tcPr>
          <w:p w:rsidR="006A299D" w:rsidRPr="000277BB" w:rsidRDefault="006A299D" w:rsidP="00F605D3">
            <w:pPr>
              <w:jc w:val="center"/>
              <w:rPr>
                <w:rFonts w:ascii="Times New Roman" w:hAnsi="Times New Roman"/>
              </w:rPr>
            </w:pPr>
          </w:p>
        </w:tc>
        <w:tc>
          <w:tcPr>
            <w:tcW w:w="2778" w:type="dxa"/>
          </w:tcPr>
          <w:p w:rsidR="006A299D" w:rsidRPr="000277BB" w:rsidRDefault="000277BB" w:rsidP="00F605D3">
            <w:pPr>
              <w:jc w:val="center"/>
              <w:rPr>
                <w:rFonts w:ascii="Times New Roman" w:hAnsi="Times New Roman"/>
              </w:rPr>
            </w:pPr>
            <w:r>
              <w:rPr>
                <w:rFonts w:ascii="Times New Roman" w:hAnsi="Times New Roman"/>
              </w:rPr>
              <w:t>Đ/c Hà</w:t>
            </w:r>
          </w:p>
        </w:tc>
        <w:tc>
          <w:tcPr>
            <w:tcW w:w="1031" w:type="dxa"/>
          </w:tcPr>
          <w:p w:rsidR="00F605D3" w:rsidRPr="000277BB" w:rsidRDefault="00F605D3" w:rsidP="00F605D3">
            <w:pPr>
              <w:rPr>
                <w:rFonts w:ascii="Times New Roman" w:hAnsi="Times New Roman"/>
                <w:bCs/>
                <w:lang w:val="sv-SE"/>
              </w:rPr>
            </w:pPr>
          </w:p>
        </w:tc>
      </w:tr>
      <w:tr w:rsidR="00303B17" w:rsidRPr="00553BF3" w:rsidTr="007339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303B17" w:rsidRPr="000277BB" w:rsidRDefault="00303B17" w:rsidP="00303B17">
            <w:pPr>
              <w:jc w:val="center"/>
              <w:rPr>
                <w:rFonts w:ascii="Times New Roman" w:hAnsi="Times New Roman"/>
                <w:b/>
                <w:lang w:val="pt-BR"/>
              </w:rPr>
            </w:pPr>
          </w:p>
        </w:tc>
        <w:tc>
          <w:tcPr>
            <w:tcW w:w="791" w:type="dxa"/>
            <w:vAlign w:val="center"/>
          </w:tcPr>
          <w:p w:rsidR="00303B17" w:rsidRPr="000277BB" w:rsidRDefault="00303B17" w:rsidP="00303B17">
            <w:pPr>
              <w:jc w:val="center"/>
              <w:rPr>
                <w:rFonts w:ascii="Times New Roman" w:hAnsi="Times New Roman"/>
                <w:bCs/>
                <w:lang w:val="pt-BR"/>
              </w:rPr>
            </w:pPr>
            <w:r w:rsidRPr="000277BB">
              <w:rPr>
                <w:rFonts w:ascii="Times New Roman" w:hAnsi="Times New Roman"/>
                <w:bCs/>
                <w:lang w:val="pt-BR"/>
              </w:rPr>
              <w:t>C</w:t>
            </w:r>
          </w:p>
        </w:tc>
        <w:tc>
          <w:tcPr>
            <w:tcW w:w="7608" w:type="dxa"/>
            <w:gridSpan w:val="2"/>
            <w:shd w:val="clear" w:color="auto" w:fill="auto"/>
            <w:vAlign w:val="center"/>
          </w:tcPr>
          <w:p w:rsidR="00303B17" w:rsidRPr="000277BB" w:rsidRDefault="00303B17" w:rsidP="00303B17">
            <w:pPr>
              <w:pStyle w:val="NormalWeb"/>
              <w:shd w:val="clear" w:color="auto" w:fill="FFFFFF"/>
              <w:spacing w:before="0" w:beforeAutospacing="0" w:after="0" w:afterAutospacing="0"/>
              <w:rPr>
                <w:shd w:val="clear" w:color="auto" w:fill="FFFFFF"/>
              </w:rPr>
            </w:pPr>
            <w:r>
              <w:rPr>
                <w:shd w:val="clear" w:color="auto" w:fill="FFFFFF"/>
              </w:rPr>
              <w:t>- Làm việc cơ quan</w:t>
            </w:r>
          </w:p>
        </w:tc>
        <w:tc>
          <w:tcPr>
            <w:tcW w:w="2664" w:type="dxa"/>
          </w:tcPr>
          <w:p w:rsidR="00303B17" w:rsidRPr="000277BB" w:rsidRDefault="00303B17" w:rsidP="00303B17">
            <w:pPr>
              <w:jc w:val="center"/>
              <w:rPr>
                <w:rFonts w:ascii="Times New Roman" w:hAnsi="Times New Roman"/>
              </w:rPr>
            </w:pPr>
            <w:r>
              <w:rPr>
                <w:rFonts w:ascii="Times New Roman" w:hAnsi="Times New Roman"/>
              </w:rPr>
              <w:t>CV phòng</w:t>
            </w:r>
          </w:p>
        </w:tc>
        <w:tc>
          <w:tcPr>
            <w:tcW w:w="2778" w:type="dxa"/>
          </w:tcPr>
          <w:p w:rsidR="00303B17" w:rsidRPr="000277BB" w:rsidRDefault="00303B17" w:rsidP="00303B17">
            <w:pPr>
              <w:jc w:val="center"/>
              <w:rPr>
                <w:rFonts w:ascii="Times New Roman" w:hAnsi="Times New Roman"/>
              </w:rPr>
            </w:pPr>
            <w:r>
              <w:rPr>
                <w:rFonts w:ascii="Times New Roman" w:hAnsi="Times New Roman"/>
              </w:rPr>
              <w:t>Lãnh đạo phòng</w:t>
            </w:r>
          </w:p>
        </w:tc>
        <w:tc>
          <w:tcPr>
            <w:tcW w:w="1031" w:type="dxa"/>
          </w:tcPr>
          <w:p w:rsidR="00303B17" w:rsidRPr="000277BB" w:rsidRDefault="00303B17" w:rsidP="00303B17">
            <w:pPr>
              <w:rPr>
                <w:rFonts w:ascii="Times New Roman" w:hAnsi="Times New Roman"/>
                <w:bCs/>
                <w:lang w:val="sv-SE"/>
              </w:rPr>
            </w:pPr>
          </w:p>
        </w:tc>
      </w:tr>
      <w:tr w:rsidR="00303B17"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Align w:val="center"/>
          </w:tcPr>
          <w:p w:rsidR="00303B17" w:rsidRDefault="00303B17" w:rsidP="00303B17">
            <w:pPr>
              <w:jc w:val="center"/>
              <w:rPr>
                <w:rFonts w:ascii="Times New Roman" w:hAnsi="Times New Roman"/>
                <w:b/>
                <w:lang w:val="pt-BR"/>
              </w:rPr>
            </w:pPr>
            <w:r>
              <w:rPr>
                <w:rFonts w:ascii="Times New Roman" w:hAnsi="Times New Roman"/>
                <w:b/>
                <w:lang w:val="pt-BR"/>
              </w:rPr>
              <w:lastRenderedPageBreak/>
              <w:t>CN</w:t>
            </w:r>
          </w:p>
          <w:p w:rsidR="00303B17" w:rsidRPr="000277BB" w:rsidRDefault="00303B17" w:rsidP="00303B17">
            <w:pPr>
              <w:jc w:val="center"/>
              <w:rPr>
                <w:rFonts w:ascii="Times New Roman" w:hAnsi="Times New Roman"/>
                <w:b/>
                <w:lang w:val="pt-BR"/>
              </w:rPr>
            </w:pPr>
            <w:r>
              <w:rPr>
                <w:rFonts w:ascii="Times New Roman" w:hAnsi="Times New Roman"/>
                <w:b/>
                <w:lang w:val="pt-BR"/>
              </w:rPr>
              <w:t>02/4</w:t>
            </w:r>
          </w:p>
        </w:tc>
        <w:tc>
          <w:tcPr>
            <w:tcW w:w="791" w:type="dxa"/>
            <w:vAlign w:val="center"/>
          </w:tcPr>
          <w:p w:rsidR="00303B17" w:rsidRPr="000277BB" w:rsidRDefault="00303B17" w:rsidP="00303B17">
            <w:pPr>
              <w:jc w:val="center"/>
              <w:rPr>
                <w:rFonts w:ascii="Times New Roman" w:hAnsi="Times New Roman"/>
                <w:bCs/>
                <w:lang w:val="pt-BR"/>
              </w:rPr>
            </w:pPr>
          </w:p>
        </w:tc>
        <w:tc>
          <w:tcPr>
            <w:tcW w:w="7608" w:type="dxa"/>
            <w:gridSpan w:val="2"/>
            <w:shd w:val="clear" w:color="auto" w:fill="auto"/>
          </w:tcPr>
          <w:p w:rsidR="00303B17" w:rsidRPr="000277BB" w:rsidRDefault="00303B17" w:rsidP="00303B17">
            <w:pPr>
              <w:rPr>
                <w:rFonts w:ascii="Times New Roman" w:hAnsi="Times New Roman"/>
              </w:rPr>
            </w:pPr>
            <w:r w:rsidRPr="000277BB">
              <w:rPr>
                <w:rFonts w:ascii="Times New Roman" w:hAnsi="Times New Roman"/>
              </w:rPr>
              <w:t>- 8h30: Tổ chức Lễ gắn biển tên đường, phố mới đặt tên trên địa bàn quận Long Biên năm 2023</w:t>
            </w:r>
            <w:r w:rsidRPr="000277BB">
              <w:rPr>
                <w:rFonts w:ascii="Times New Roman" w:hAnsi="Times New Roman"/>
              </w:rPr>
              <w:t xml:space="preserve"> tại </w:t>
            </w:r>
            <w:r w:rsidRPr="000277BB">
              <w:rPr>
                <w:rFonts w:ascii="Times New Roman" w:hAnsi="Times New Roman"/>
              </w:rPr>
              <w:t>Ngã tư giao giữa phố Đào Đình Luyện và Đào Hinh (Tổ 9 P. Việt Hưng)</w:t>
            </w:r>
          </w:p>
        </w:tc>
        <w:tc>
          <w:tcPr>
            <w:tcW w:w="2664" w:type="dxa"/>
          </w:tcPr>
          <w:p w:rsidR="00303B17" w:rsidRPr="000277BB" w:rsidRDefault="00303B17" w:rsidP="00303B17">
            <w:pPr>
              <w:jc w:val="center"/>
              <w:rPr>
                <w:rFonts w:ascii="Times New Roman" w:hAnsi="Times New Roman"/>
              </w:rPr>
            </w:pPr>
          </w:p>
        </w:tc>
        <w:tc>
          <w:tcPr>
            <w:tcW w:w="2778" w:type="dxa"/>
          </w:tcPr>
          <w:p w:rsidR="00303B17" w:rsidRPr="000277BB" w:rsidRDefault="00303B17" w:rsidP="00303B17">
            <w:pPr>
              <w:jc w:val="center"/>
              <w:rPr>
                <w:rFonts w:ascii="Times New Roman" w:hAnsi="Times New Roman"/>
              </w:rPr>
            </w:pPr>
            <w:r>
              <w:rPr>
                <w:rFonts w:ascii="Times New Roman" w:hAnsi="Times New Roman"/>
              </w:rPr>
              <w:t>Đ/c Hà</w:t>
            </w:r>
          </w:p>
        </w:tc>
        <w:tc>
          <w:tcPr>
            <w:tcW w:w="1031" w:type="dxa"/>
          </w:tcPr>
          <w:p w:rsidR="00303B17" w:rsidRPr="000277BB" w:rsidRDefault="00303B17" w:rsidP="00303B17">
            <w:pPr>
              <w:rPr>
                <w:rFonts w:ascii="Times New Roman" w:hAnsi="Times New Roman"/>
                <w:bCs/>
                <w:lang w:val="sv-SE"/>
              </w:rPr>
            </w:pPr>
          </w:p>
        </w:tc>
      </w:tr>
    </w:tbl>
    <w:p w:rsidR="00E56796" w:rsidRPr="00553BF3" w:rsidRDefault="00DA0CFE" w:rsidP="006F063F">
      <w:pPr>
        <w:jc w:val="both"/>
        <w:rPr>
          <w:rFonts w:ascii="Times New Roman" w:hAnsi="Times New Roman"/>
        </w:rPr>
      </w:pPr>
      <w:r w:rsidRPr="00553BF3">
        <w:rPr>
          <w:rFonts w:ascii="Times New Roman" w:hAnsi="Times New Roman"/>
        </w:rPr>
        <w:tab/>
      </w:r>
      <w:r w:rsidR="00804417" w:rsidRPr="00553BF3">
        <w:rPr>
          <w:rFonts w:ascii="Times New Roman" w:hAnsi="Times New Roman"/>
        </w:rPr>
        <w:t xml:space="preserve">Ghi chú: </w:t>
      </w:r>
    </w:p>
    <w:p w:rsidR="009C6B42" w:rsidRPr="00553BF3" w:rsidRDefault="00E56796" w:rsidP="00E56796">
      <w:pPr>
        <w:ind w:firstLine="720"/>
        <w:jc w:val="both"/>
        <w:rPr>
          <w:rFonts w:ascii="Times New Roman" w:hAnsi="Times New Roman"/>
        </w:rPr>
      </w:pPr>
      <w:r w:rsidRPr="00553BF3">
        <w:rPr>
          <w:rFonts w:ascii="Times New Roman" w:hAnsi="Times New Roman"/>
        </w:rPr>
        <w:t xml:space="preserve">- </w:t>
      </w:r>
      <w:r w:rsidR="00804417" w:rsidRPr="00553BF3">
        <w:rPr>
          <w:rFonts w:ascii="Times New Roman" w:hAnsi="Times New Roman"/>
        </w:rPr>
        <w:t xml:space="preserve">Thi đấu các môn giải thể thao học sinh phổ thông NH2022-2023 cấp </w:t>
      </w:r>
      <w:r w:rsidR="00C70147">
        <w:rPr>
          <w:rFonts w:ascii="Times New Roman" w:hAnsi="Times New Roman"/>
        </w:rPr>
        <w:t>TP</w:t>
      </w:r>
      <w:r w:rsidR="00804417" w:rsidRPr="00553BF3">
        <w:rPr>
          <w:rFonts w:ascii="Times New Roman" w:hAnsi="Times New Roman"/>
        </w:rPr>
        <w:t xml:space="preserve"> (Theo lịch) – Đ/c Trần Anh</w:t>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7"/>
  </w:num>
  <w:num w:numId="8">
    <w:abstractNumId w:val="0"/>
  </w:num>
  <w:num w:numId="9">
    <w:abstractNumId w:val="16"/>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18"/>
  </w:num>
  <w:num w:numId="17">
    <w:abstractNumId w:val="19"/>
  </w:num>
  <w:num w:numId="18">
    <w:abstractNumId w:val="15"/>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DA011"/>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B0AE6-BEB6-4F84-B71A-7AF9F040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371</Words>
  <Characters>2118</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2021-02-28T09:00:00Z</cp:lastPrinted>
  <dcterms:created xsi:type="dcterms:W3CDTF">2023-03-26T08:51:00Z</dcterms:created>
  <dcterms:modified xsi:type="dcterms:W3CDTF">2023-03-26T09:57:00Z</dcterms:modified>
</cp:coreProperties>
</file>