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1CA725" w14:textId="4892BC98" w:rsidR="004E58EF" w:rsidRDefault="00FE152D">
      <w:pPr>
        <w:rPr>
          <w:lang w:val="vi-VN"/>
        </w:rPr>
      </w:pPr>
      <w:r>
        <w:t>Công đoàn luôn là tổ chức gắn liền với quyền lợi và phúc lợi của người lao động. Là nơi bảo vệ quyền lợi chính đáng, bảo vệ sức khỏe, an toàn cho đoàn viên, đồng thời là cầu nối giữa người lao động và chính quyền, ban lãnh đạo doanh nghiệp. Việc gia nhập công đoàn không chỉ là sự gia tăng về số lượng mà còn là sự tăng cường về chất lượng hoạt động, sự gắn kết trong một tập thể vững mạnh.</w:t>
      </w:r>
      <w:r w:rsidRPr="00FE152D">
        <w:t xml:space="preserve"> </w:t>
      </w:r>
      <w:r>
        <w:t>Công đoàn của chúng ta là một tổ chức không ngừng đổi mới và phát triển, với mục tiêu cao nhất là đảm bảo quyền lợi cho mỗi đoàn viên, giúp mỗi người lao động vững vàng hơn trong công việc và cuộc sống. Để đạt được điều đó, mỗi đoàn viên mới cần phải phát huy tinh thần đoàn kết, sự chia sẻ, hợp tác lẫn nhau. Hãy cùng nhau tham gia vào các hoạt động công đoàn, từ các buổi hội thảo, chương trình đào tạo, đến các hoạt động thể thao, văn hóa để nâng cao tinh thần làm việc nhóm và giao lưu học hỏi.</w:t>
      </w:r>
      <w:r>
        <w:rPr>
          <w:lang w:val="vi-VN"/>
        </w:rPr>
        <w:t xml:space="preserve"> Và để góp phần cho công đoàn ngày càng  phát triển. Hôm nay 4/4/2025 công đoàn trường Tiểu học Giang Biên vui mừng chào đón một đoàn viên công đoàn mới, đó là cô Hoàng Thị Nga Kế toán trường Tiểu học Giang Biên. Chúc cho công đoàn trường Tiểu học Giang Biên ngày càng vững mạnh và phát triển</w:t>
      </w:r>
    </w:p>
    <w:p w14:paraId="5510684F" w14:textId="326E0141" w:rsidR="00FE152D" w:rsidRDefault="00FE152D">
      <w:pPr>
        <w:rPr>
          <w:lang w:val="vi-VN"/>
        </w:rPr>
      </w:pPr>
      <w:r w:rsidRPr="00FE152D">
        <w:rPr>
          <w:lang w:val="vi-VN"/>
        </w:rPr>
        <w:drawing>
          <wp:inline distT="0" distB="0" distL="0" distR="0" wp14:anchorId="4132F9B3" wp14:editId="0BE17F97">
            <wp:extent cx="5941695" cy="4456430"/>
            <wp:effectExtent l="0" t="0" r="1905" b="1270"/>
            <wp:docPr id="328091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091352" name=""/>
                    <pic:cNvPicPr/>
                  </pic:nvPicPr>
                  <pic:blipFill>
                    <a:blip r:embed="rId4"/>
                    <a:stretch>
                      <a:fillRect/>
                    </a:stretch>
                  </pic:blipFill>
                  <pic:spPr>
                    <a:xfrm>
                      <a:off x="0" y="0"/>
                      <a:ext cx="5941695" cy="4456430"/>
                    </a:xfrm>
                    <a:prstGeom prst="rect">
                      <a:avLst/>
                    </a:prstGeom>
                  </pic:spPr>
                </pic:pic>
              </a:graphicData>
            </a:graphic>
          </wp:inline>
        </w:drawing>
      </w:r>
    </w:p>
    <w:p w14:paraId="476FEFF2" w14:textId="5870C2EA" w:rsidR="00FE152D" w:rsidRPr="00FE152D" w:rsidRDefault="00FE152D">
      <w:pPr>
        <w:rPr>
          <w:lang w:val="vi-VN"/>
        </w:rPr>
      </w:pPr>
      <w:r w:rsidRPr="00FE152D">
        <w:rPr>
          <w:lang w:val="vi-VN"/>
        </w:rPr>
        <w:lastRenderedPageBreak/>
        <w:drawing>
          <wp:inline distT="0" distB="0" distL="0" distR="0" wp14:anchorId="78F27674" wp14:editId="757C691D">
            <wp:extent cx="5941695" cy="4456430"/>
            <wp:effectExtent l="0" t="0" r="1905" b="1270"/>
            <wp:docPr id="1187497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97200" name=""/>
                    <pic:cNvPicPr/>
                  </pic:nvPicPr>
                  <pic:blipFill>
                    <a:blip r:embed="rId5"/>
                    <a:stretch>
                      <a:fillRect/>
                    </a:stretch>
                  </pic:blipFill>
                  <pic:spPr>
                    <a:xfrm>
                      <a:off x="0" y="0"/>
                      <a:ext cx="5941695" cy="4456430"/>
                    </a:xfrm>
                    <a:prstGeom prst="rect">
                      <a:avLst/>
                    </a:prstGeom>
                  </pic:spPr>
                </pic:pic>
              </a:graphicData>
            </a:graphic>
          </wp:inline>
        </w:drawing>
      </w:r>
    </w:p>
    <w:sectPr w:rsidR="00FE152D" w:rsidRPr="00FE152D" w:rsidSect="005E0A12">
      <w:pgSz w:w="11909" w:h="16834" w:code="9"/>
      <w:pgMar w:top="1138" w:right="851" w:bottom="1138" w:left="1701" w:header="720" w:footer="720" w:gutter="0"/>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10"/>
  <w:drawingGridVerticalSpacing w:val="163"/>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152D"/>
    <w:rsid w:val="00010338"/>
    <w:rsid w:val="00166C94"/>
    <w:rsid w:val="004E58EF"/>
    <w:rsid w:val="00535BF6"/>
    <w:rsid w:val="005E0A12"/>
    <w:rsid w:val="00636336"/>
    <w:rsid w:val="006E3F09"/>
    <w:rsid w:val="00BB1CB0"/>
    <w:rsid w:val="00FE152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70E2C6"/>
  <w15:chartTrackingRefBased/>
  <w15:docId w15:val="{DD3F9C1B-A51B-4467-9C44-CFA068395E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E152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E152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E152D"/>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FE152D"/>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FE152D"/>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FE152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E152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E152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E152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E152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E152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E152D"/>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E152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FE152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FE152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E152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E152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E152D"/>
    <w:rPr>
      <w:rFonts w:eastAsiaTheme="majorEastAsia" w:cstheme="majorBidi"/>
      <w:color w:val="272727" w:themeColor="text1" w:themeTint="D8"/>
    </w:rPr>
  </w:style>
  <w:style w:type="paragraph" w:styleId="Title">
    <w:name w:val="Title"/>
    <w:basedOn w:val="Normal"/>
    <w:next w:val="Normal"/>
    <w:link w:val="TitleChar"/>
    <w:uiPriority w:val="10"/>
    <w:qFormat/>
    <w:rsid w:val="00FE152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E152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E152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E152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E152D"/>
    <w:pPr>
      <w:spacing w:before="160"/>
      <w:jc w:val="center"/>
    </w:pPr>
    <w:rPr>
      <w:i/>
      <w:iCs/>
      <w:color w:val="404040" w:themeColor="text1" w:themeTint="BF"/>
    </w:rPr>
  </w:style>
  <w:style w:type="character" w:customStyle="1" w:styleId="QuoteChar">
    <w:name w:val="Quote Char"/>
    <w:basedOn w:val="DefaultParagraphFont"/>
    <w:link w:val="Quote"/>
    <w:uiPriority w:val="29"/>
    <w:rsid w:val="00FE152D"/>
    <w:rPr>
      <w:i/>
      <w:iCs/>
      <w:color w:val="404040" w:themeColor="text1" w:themeTint="BF"/>
    </w:rPr>
  </w:style>
  <w:style w:type="paragraph" w:styleId="ListParagraph">
    <w:name w:val="List Paragraph"/>
    <w:basedOn w:val="Normal"/>
    <w:uiPriority w:val="34"/>
    <w:qFormat/>
    <w:rsid w:val="00FE152D"/>
    <w:pPr>
      <w:ind w:left="720"/>
      <w:contextualSpacing/>
    </w:pPr>
  </w:style>
  <w:style w:type="character" w:styleId="IntenseEmphasis">
    <w:name w:val="Intense Emphasis"/>
    <w:basedOn w:val="DefaultParagraphFont"/>
    <w:uiPriority w:val="21"/>
    <w:qFormat/>
    <w:rsid w:val="00FE152D"/>
    <w:rPr>
      <w:i/>
      <w:iCs/>
      <w:color w:val="2F5496" w:themeColor="accent1" w:themeShade="BF"/>
    </w:rPr>
  </w:style>
  <w:style w:type="paragraph" w:styleId="IntenseQuote">
    <w:name w:val="Intense Quote"/>
    <w:basedOn w:val="Normal"/>
    <w:next w:val="Normal"/>
    <w:link w:val="IntenseQuoteChar"/>
    <w:uiPriority w:val="30"/>
    <w:qFormat/>
    <w:rsid w:val="00FE152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E152D"/>
    <w:rPr>
      <w:i/>
      <w:iCs/>
      <w:color w:val="2F5496" w:themeColor="accent1" w:themeShade="BF"/>
    </w:rPr>
  </w:style>
  <w:style w:type="character" w:styleId="IntenseReference">
    <w:name w:val="Intense Reference"/>
    <w:basedOn w:val="DefaultParagraphFont"/>
    <w:uiPriority w:val="32"/>
    <w:qFormat/>
    <w:rsid w:val="00FE152D"/>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2</Pages>
  <Words>177</Words>
  <Characters>1009</Characters>
  <Application>Microsoft Office Word</Application>
  <DocSecurity>0</DocSecurity>
  <Lines>8</Lines>
  <Paragraphs>2</Paragraphs>
  <ScaleCrop>false</ScaleCrop>
  <Company/>
  <LinksUpToDate>false</LinksUpToDate>
  <CharactersWithSpaces>1184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duonghuyen2504@gmail.com</dc:creator>
  <cp:keywords/>
  <dc:description/>
  <cp:lastModifiedBy>duonghuyen2504@gmail.com</cp:lastModifiedBy>
  <cp:revision>1</cp:revision>
  <dcterms:created xsi:type="dcterms:W3CDTF">2025-04-09T12:53:00Z</dcterms:created>
  <dcterms:modified xsi:type="dcterms:W3CDTF">2025-04-09T12:59:00Z</dcterms:modified>
</cp:coreProperties>
</file>