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43FD" w:rsidRPr="00AE43FD" w:rsidRDefault="00AE43FD" w:rsidP="00AE43FD">
      <w:pPr>
        <w:pStyle w:val="NormalWeb"/>
        <w:rPr>
          <w:sz w:val="28"/>
          <w:szCs w:val="28"/>
        </w:rPr>
      </w:pPr>
      <w:r w:rsidRPr="00AE43FD">
        <w:rPr>
          <w:sz w:val="28"/>
          <w:szCs w:val="28"/>
        </w:rPr>
        <w:t>Giữ gìn vệ sinh trường học là một nhiệm vụ quan trọng nhằm tạo ra môi trường học tập trong lành, sạch đẹp. Đây không chỉ là trách nhiệm của nhà trường mà còn là ý thức chung của tất cả học sinh. Hiểu được điều đó, các b</w:t>
      </w:r>
      <w:r>
        <w:rPr>
          <w:sz w:val="28"/>
          <w:szCs w:val="28"/>
        </w:rPr>
        <w:t xml:space="preserve">ạn học sinh trường </w:t>
      </w:r>
      <w:r>
        <w:rPr>
          <w:sz w:val="28"/>
          <w:szCs w:val="28"/>
          <w:lang w:val="vi-VN"/>
        </w:rPr>
        <w:t xml:space="preserve">Tiểu học Giang Biên </w:t>
      </w:r>
      <w:r w:rsidRPr="00AE43FD">
        <w:rPr>
          <w:sz w:val="28"/>
          <w:szCs w:val="28"/>
        </w:rPr>
        <w:t>luôn tích cực tham gia công tác dọn vệ sinh, góp phần xây dựng ngôi trường xanh – sạch – đẹp.</w:t>
      </w:r>
    </w:p>
    <w:p w:rsidR="00AE43FD" w:rsidRPr="00AE43FD" w:rsidRDefault="00AE43FD" w:rsidP="00AE43FD">
      <w:pPr>
        <w:pStyle w:val="NormalWeb"/>
        <w:rPr>
          <w:sz w:val="28"/>
          <w:szCs w:val="28"/>
        </w:rPr>
      </w:pPr>
      <w:r w:rsidRPr="00AE43FD">
        <w:rPr>
          <w:sz w:val="28"/>
          <w:szCs w:val="28"/>
        </w:rPr>
        <w:t xml:space="preserve">Hằng ngày, trước và sau mỗi buổi học, các lớp đều phân công nhiệm vụ cụ thể để đảm bảo khu vực lớp học luôn sạch sẽ. Các bạn học sinh cùng nhau quét dọn lớp học, lau bảng, sắp xếp bàn ghế ngay ngắn và đổ rác đúng nơi quy định. Ngoài ra, </w:t>
      </w:r>
      <w:r>
        <w:rPr>
          <w:sz w:val="28"/>
          <w:szCs w:val="28"/>
          <w:lang w:val="vi-VN"/>
        </w:rPr>
        <w:t xml:space="preserve">vào các buổi chiều thứ 6 hàng tuần các bạn sẽ có buổi lao </w:t>
      </w:r>
      <w:r w:rsidRPr="00AE43FD">
        <w:rPr>
          <w:sz w:val="28"/>
          <w:szCs w:val="28"/>
        </w:rPr>
        <w:t>tập thể, toàn trường cùng nhau làm sạch sân trường, nhặt rác ở các khu vực công cộng và chăm sóc cây xanh, góp phần tạo không gian học tập trong lành, thân thiện.</w:t>
      </w:r>
    </w:p>
    <w:p w:rsidR="00AE43FD" w:rsidRPr="00AE43FD" w:rsidRDefault="00AE43FD" w:rsidP="00AE43FD">
      <w:pPr>
        <w:pStyle w:val="NormalWeb"/>
        <w:rPr>
          <w:sz w:val="28"/>
          <w:szCs w:val="28"/>
        </w:rPr>
      </w:pPr>
      <w:r w:rsidRPr="00AE43FD">
        <w:rPr>
          <w:sz w:val="28"/>
          <w:szCs w:val="28"/>
        </w:rPr>
        <w:t>Việc tham gia dọn vệ sinh không chỉ giúp trường lớp gọn gàng mà còn rèn luyện cho học sinh tính kỷ luật, trách nhiệm và tinh thần làm việc nhóm. Khi mỗi học sinh có ý thức giữ gìn vệ sinh, cả ngôi trường sẽ luôn sạch đẹp, tạo môi trường học tập tốt nhất.</w:t>
      </w:r>
    </w:p>
    <w:p w:rsidR="00AE43FD" w:rsidRDefault="00AE43FD" w:rsidP="00AE43FD">
      <w:pPr>
        <w:pStyle w:val="NormalWeb"/>
        <w:rPr>
          <w:sz w:val="28"/>
          <w:szCs w:val="28"/>
        </w:rPr>
      </w:pPr>
      <w:r w:rsidRPr="00AE43FD">
        <w:rPr>
          <w:sz w:val="28"/>
          <w:szCs w:val="28"/>
        </w:rPr>
        <w:t>Dọn vệ sinh không phải là việc làm lớn lao nhưng lại mang ý nghĩa thiết thực, góp phần nâng cao ý thức bảo vệ môi trường. Mong rằng, mỗi học sinh luôn có ý thức giữ gìn vệ sinh trường lớp, để ngôi trường thân yêu luôn là nơi học tập trong lành và đáng nhớ nhất!</w:t>
      </w:r>
    </w:p>
    <w:p w:rsidR="00AE43FD" w:rsidRDefault="00AE43FD">
      <w:pPr>
        <w:rPr>
          <w:rFonts w:ascii="Times New Roman" w:hAnsi="Times New Roman" w:cs="Times New Roman"/>
          <w:sz w:val="28"/>
          <w:szCs w:val="28"/>
          <w:lang w:val="vi-VN"/>
        </w:rPr>
      </w:pPr>
    </w:p>
    <w:p w:rsidR="00AE43FD" w:rsidRDefault="005E3D52">
      <w:pPr>
        <w:rPr>
          <w:rFonts w:ascii="Times New Roman" w:hAnsi="Times New Roman" w:cs="Times New Roman"/>
          <w:sz w:val="28"/>
          <w:szCs w:val="28"/>
          <w:lang w:val="vi-VN"/>
        </w:rPr>
      </w:pPr>
      <w:r w:rsidRPr="005E3D52">
        <w:rPr>
          <w:rFonts w:ascii="Times New Roman" w:hAnsi="Times New Roman" w:cs="Times New Roman"/>
          <w:sz w:val="28"/>
          <w:szCs w:val="28"/>
          <w:lang w:val="vi-VN"/>
        </w:rPr>
        <w:lastRenderedPageBreak/>
        <w:drawing>
          <wp:inline distT="0" distB="0" distL="0" distR="0" wp14:anchorId="1EF4170E" wp14:editId="1ADA5351">
            <wp:extent cx="6557010" cy="49180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557010" cy="4918075"/>
                    </a:xfrm>
                    <a:prstGeom prst="rect">
                      <a:avLst/>
                    </a:prstGeom>
                  </pic:spPr>
                </pic:pic>
              </a:graphicData>
            </a:graphic>
          </wp:inline>
        </w:drawing>
      </w:r>
    </w:p>
    <w:p w:rsidR="005E3D52" w:rsidRDefault="005E3D52">
      <w:pPr>
        <w:rPr>
          <w:rFonts w:ascii="Times New Roman" w:hAnsi="Times New Roman" w:cs="Times New Roman"/>
          <w:sz w:val="28"/>
          <w:szCs w:val="28"/>
          <w:lang w:val="vi-VN"/>
        </w:rPr>
      </w:pPr>
      <w:r w:rsidRPr="005E3D52">
        <w:rPr>
          <w:rFonts w:ascii="Times New Roman" w:hAnsi="Times New Roman" w:cs="Times New Roman"/>
          <w:sz w:val="28"/>
          <w:szCs w:val="28"/>
          <w:lang w:val="vi-VN"/>
        </w:rPr>
        <w:lastRenderedPageBreak/>
        <w:drawing>
          <wp:inline distT="0" distB="0" distL="0" distR="0" wp14:anchorId="098AF2E7" wp14:editId="537E6FD3">
            <wp:extent cx="6557010" cy="49180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557010" cy="4918075"/>
                    </a:xfrm>
                    <a:prstGeom prst="rect">
                      <a:avLst/>
                    </a:prstGeom>
                  </pic:spPr>
                </pic:pic>
              </a:graphicData>
            </a:graphic>
          </wp:inline>
        </w:drawing>
      </w:r>
    </w:p>
    <w:p w:rsidR="005E3D52" w:rsidRDefault="005E3D52">
      <w:pPr>
        <w:rPr>
          <w:rFonts w:ascii="Times New Roman" w:hAnsi="Times New Roman" w:cs="Times New Roman"/>
          <w:sz w:val="28"/>
          <w:szCs w:val="28"/>
          <w:lang w:val="vi-VN"/>
        </w:rPr>
      </w:pPr>
      <w:r w:rsidRPr="005E3D52">
        <w:rPr>
          <w:rFonts w:ascii="Times New Roman" w:hAnsi="Times New Roman" w:cs="Times New Roman"/>
          <w:sz w:val="28"/>
          <w:szCs w:val="28"/>
          <w:lang w:val="vi-VN"/>
        </w:rPr>
        <w:lastRenderedPageBreak/>
        <w:drawing>
          <wp:inline distT="0" distB="0" distL="0" distR="0" wp14:anchorId="12A9CA56" wp14:editId="2820F13A">
            <wp:extent cx="6165850" cy="82296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65850" cy="8229600"/>
                    </a:xfrm>
                    <a:prstGeom prst="rect">
                      <a:avLst/>
                    </a:prstGeom>
                  </pic:spPr>
                </pic:pic>
              </a:graphicData>
            </a:graphic>
          </wp:inline>
        </w:drawing>
      </w:r>
    </w:p>
    <w:p w:rsidR="005E3D52" w:rsidRDefault="005E3D52">
      <w:pPr>
        <w:rPr>
          <w:rFonts w:ascii="Times New Roman" w:hAnsi="Times New Roman" w:cs="Times New Roman"/>
          <w:sz w:val="28"/>
          <w:szCs w:val="28"/>
          <w:lang w:val="vi-VN"/>
        </w:rPr>
      </w:pPr>
      <w:r w:rsidRPr="005E3D52">
        <w:rPr>
          <w:rFonts w:ascii="Times New Roman" w:hAnsi="Times New Roman" w:cs="Times New Roman"/>
          <w:sz w:val="28"/>
          <w:szCs w:val="28"/>
          <w:lang w:val="vi-VN"/>
        </w:rPr>
        <w:lastRenderedPageBreak/>
        <w:drawing>
          <wp:inline distT="0" distB="0" distL="0" distR="0" wp14:anchorId="143BAA07" wp14:editId="52172404">
            <wp:extent cx="6172200" cy="822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72200" cy="8229600"/>
                    </a:xfrm>
                    <a:prstGeom prst="rect">
                      <a:avLst/>
                    </a:prstGeom>
                  </pic:spPr>
                </pic:pic>
              </a:graphicData>
            </a:graphic>
          </wp:inline>
        </w:drawing>
      </w:r>
    </w:p>
    <w:p w:rsidR="005E3D52" w:rsidRPr="00AE43FD" w:rsidRDefault="005E3D52">
      <w:pPr>
        <w:rPr>
          <w:rFonts w:ascii="Times New Roman" w:hAnsi="Times New Roman" w:cs="Times New Roman"/>
          <w:sz w:val="28"/>
          <w:szCs w:val="28"/>
          <w:lang w:val="vi-VN"/>
        </w:rPr>
      </w:pPr>
      <w:r w:rsidRPr="005E3D52">
        <w:rPr>
          <w:rFonts w:ascii="Times New Roman" w:hAnsi="Times New Roman" w:cs="Times New Roman"/>
          <w:sz w:val="28"/>
          <w:szCs w:val="28"/>
          <w:lang w:val="vi-VN"/>
        </w:rPr>
        <w:lastRenderedPageBreak/>
        <w:drawing>
          <wp:inline distT="0" distB="0" distL="0" distR="0" wp14:anchorId="5D2EBA76" wp14:editId="72806BCC">
            <wp:extent cx="6172200" cy="822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72200" cy="8229600"/>
                    </a:xfrm>
                    <a:prstGeom prst="rect">
                      <a:avLst/>
                    </a:prstGeom>
                  </pic:spPr>
                </pic:pic>
              </a:graphicData>
            </a:graphic>
          </wp:inline>
        </w:drawing>
      </w:r>
      <w:bookmarkStart w:id="0" w:name="_GoBack"/>
      <w:bookmarkEnd w:id="0"/>
    </w:p>
    <w:sectPr w:rsidR="005E3D52" w:rsidRPr="00AE43FD" w:rsidSect="00AE43FD">
      <w:pgSz w:w="12240" w:h="15840"/>
      <w:pgMar w:top="1440" w:right="474"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43FD"/>
    <w:rsid w:val="000A4E75"/>
    <w:rsid w:val="00136CBB"/>
    <w:rsid w:val="005E3D52"/>
    <w:rsid w:val="0081243D"/>
    <w:rsid w:val="00AE43FD"/>
    <w:rsid w:val="00CD6748"/>
    <w:rsid w:val="00D712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4E286F"/>
  <w15:chartTrackingRefBased/>
  <w15:docId w15:val="{CDBF5C94-68DE-4832-9518-00504E7492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E43F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9908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6</Pages>
  <Words>199</Words>
  <Characters>1139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dcterms:created xsi:type="dcterms:W3CDTF">2025-03-19T03:01:00Z</dcterms:created>
  <dcterms:modified xsi:type="dcterms:W3CDTF">2025-03-19T04:04:00Z</dcterms:modified>
</cp:coreProperties>
</file>