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A5C5F" w:rsidRPr="001A5C5F" w:rsidRDefault="001A5C5F" w:rsidP="001A5C5F">
      <w:pPr>
        <w:shd w:val="clear" w:color="auto" w:fill="F9F9F9"/>
        <w:spacing w:after="100" w:afterAutospacing="1" w:line="240" w:lineRule="auto"/>
        <w:rPr>
          <w:rFonts w:ascii="Times New Roman" w:eastAsia="Times New Roman" w:hAnsi="Times New Roman" w:cs="Times New Roman"/>
          <w:color w:val="212529"/>
          <w:sz w:val="24"/>
          <w:szCs w:val="24"/>
        </w:rPr>
      </w:pPr>
      <w:r w:rsidRPr="001A5C5F">
        <w:rPr>
          <w:rFonts w:ascii="Times New Roman" w:eastAsia="Times New Roman" w:hAnsi="Times New Roman" w:cs="Times New Roman"/>
          <w:color w:val="212529"/>
          <w:sz w:val="24"/>
          <w:szCs w:val="24"/>
        </w:rPr>
        <w:t>Mỗi năm, ngày hội thể thao học sinh lại trở thành một trong những sự kiện được mong chờ nhất trong trường học. Đây không chỉ là dịp để học sinh thể hiện tài năng, sức mạnh, sự dẻo dai, mà còn là cơ hội để thắt chặt tình đoàn kết, tinh thần đồng đội và khơi dậy lòng yêu thể thao trong mỗi người.Những lá cờ, dải băng rực rỡ tung bay trong nắng sớm. Trên gương mặt của các bạn học sinh là niềm háo hức xen lẫn hồi hộp. Lễ khai mạc bắt đầu với màn diễu hành của các khối lớp, sau đó là phần phát biểu của Trưởng ban tổ chức. Tất cả như thổi bùng lên ngọn lửa nhiệt huyết cho một ngày thi đấu sôi nổi.</w:t>
      </w:r>
    </w:p>
    <w:p w:rsidR="001A5C5F" w:rsidRPr="001A5C5F" w:rsidRDefault="001A5C5F" w:rsidP="001A5C5F">
      <w:pPr>
        <w:shd w:val="clear" w:color="auto" w:fill="F9F9F9"/>
        <w:spacing w:after="100" w:afterAutospacing="1" w:line="240" w:lineRule="auto"/>
        <w:rPr>
          <w:rFonts w:ascii="Times New Roman" w:eastAsia="Times New Roman" w:hAnsi="Times New Roman" w:cs="Times New Roman"/>
          <w:color w:val="212529"/>
          <w:sz w:val="24"/>
          <w:szCs w:val="24"/>
          <w:lang w:val="vi-VN"/>
        </w:rPr>
      </w:pPr>
      <w:r w:rsidRPr="001A5C5F">
        <w:rPr>
          <w:rFonts w:ascii="Times New Roman" w:eastAsia="Times New Roman" w:hAnsi="Times New Roman" w:cs="Times New Roman"/>
          <w:color w:val="212529"/>
          <w:sz w:val="24"/>
          <w:szCs w:val="24"/>
        </w:rPr>
        <w:t>Các môn thể thao đang  diễn ra Điền kinh, bơi lội, võ vovinam. Mỗi phần thi đều thu hút sự cổ vũ nhiệt tình của thầy cô, bạn bè. Các vận động viên học sinh thi đấu hết mình, công bằng và trung thực, thể hiện đúng tinh thần “khỏe để học tập, khỏe để cống hiến”.</w:t>
      </w:r>
      <w:r>
        <w:rPr>
          <w:rFonts w:ascii="Times New Roman" w:eastAsia="Times New Roman" w:hAnsi="Times New Roman" w:cs="Times New Roman"/>
          <w:color w:val="212529"/>
          <w:sz w:val="24"/>
          <w:szCs w:val="24"/>
          <w:lang w:val="vi-VN"/>
        </w:rPr>
        <w:t xml:space="preserve"> Ngày hôm nay các bạn học sinh trường Tiểu học Giang Biên thi đấu môn Điền Kinh. Trong môn Điền kinh có rất nhiều nội dung như: Chạy 60m, chạy tiếp sức 4 x 50m, chạy 500m , bật xa đối với cả nam lẫn nữ. Các bạn học sinh đã thi đấu hết mình trên tinh thần học hỏi và giao lưu. </w:t>
      </w:r>
    </w:p>
    <w:p w:rsidR="001A5C5F" w:rsidRPr="001A5C5F" w:rsidRDefault="001A5C5F" w:rsidP="001A5C5F">
      <w:pPr>
        <w:shd w:val="clear" w:color="auto" w:fill="F9F9F9"/>
        <w:spacing w:after="100" w:afterAutospacing="1" w:line="240" w:lineRule="auto"/>
        <w:rPr>
          <w:rFonts w:ascii="Times New Roman" w:eastAsia="Times New Roman" w:hAnsi="Times New Roman" w:cs="Times New Roman"/>
          <w:color w:val="212529"/>
          <w:sz w:val="24"/>
          <w:szCs w:val="24"/>
        </w:rPr>
      </w:pPr>
      <w:r w:rsidRPr="001A5C5F">
        <w:rPr>
          <w:rFonts w:ascii="Times New Roman" w:eastAsia="Times New Roman" w:hAnsi="Times New Roman" w:cs="Times New Roman"/>
          <w:color w:val="212529"/>
          <w:sz w:val="24"/>
          <w:szCs w:val="24"/>
        </w:rPr>
        <w:t>Một trong những hình ảnh đáng nhớ nhất là khoảnh khắc các bạn học sinh đã nỗ lực 100% sức của mình thi đấu nội dung chạy 500m. Chiến thắng trong trận chung kết chạy 60m. Tiếng reo hò, tiếng hò hét cổ vũ vang dội cả sânnhaf thi đấu, ai cũng vui vẻ, không phân biệt thắng – thua, bởi quan trọng nhất là tất cả đều đã cố gắng hết sức mình.</w:t>
      </w:r>
    </w:p>
    <w:p w:rsidR="001A5C5F" w:rsidRDefault="001A5C5F" w:rsidP="001A5C5F">
      <w:pPr>
        <w:shd w:val="clear" w:color="auto" w:fill="F9F9F9"/>
        <w:spacing w:after="100" w:afterAutospacing="1" w:line="240" w:lineRule="auto"/>
        <w:rPr>
          <w:rFonts w:ascii="Arial" w:eastAsia="Times New Roman" w:hAnsi="Arial" w:cs="Arial"/>
          <w:color w:val="212529"/>
          <w:sz w:val="24"/>
          <w:szCs w:val="24"/>
        </w:rPr>
      </w:pPr>
      <w:r w:rsidRPr="001A5C5F">
        <w:rPr>
          <w:rFonts w:ascii="Times New Roman" w:eastAsia="Times New Roman" w:hAnsi="Times New Roman" w:cs="Times New Roman"/>
          <w:color w:val="212529"/>
          <w:sz w:val="24"/>
          <w:szCs w:val="24"/>
        </w:rPr>
        <w:t>Kết thúc ngày thi đấu đầu tiên ở  nội dung Điền Kinh tuy mệt nhưng ai cũng rạng rỡ nụ cười trên môi. Môn thi  khép lại với những ấn tượng đẹp và những kỷ niệm khó quên</w:t>
      </w:r>
      <w:r w:rsidRPr="001A5C5F">
        <w:rPr>
          <w:rFonts w:ascii="Arial" w:eastAsia="Times New Roman" w:hAnsi="Arial" w:cs="Arial"/>
          <w:color w:val="212529"/>
          <w:sz w:val="24"/>
          <w:szCs w:val="24"/>
        </w:rPr>
        <w:t>.</w:t>
      </w:r>
    </w:p>
    <w:p w:rsidR="001A5C5F" w:rsidRDefault="001A5C5F" w:rsidP="001A5C5F">
      <w:pPr>
        <w:shd w:val="clear" w:color="auto" w:fill="F9F9F9"/>
        <w:spacing w:after="100" w:afterAutospacing="1" w:line="240" w:lineRule="auto"/>
        <w:rPr>
          <w:rFonts w:ascii="Arial" w:eastAsia="Times New Roman" w:hAnsi="Arial" w:cs="Arial"/>
          <w:color w:val="212529"/>
          <w:sz w:val="24"/>
          <w:szCs w:val="24"/>
        </w:rPr>
      </w:pPr>
    </w:p>
    <w:p w:rsidR="001A5C5F" w:rsidRDefault="001A5C5F" w:rsidP="001A5C5F">
      <w:pPr>
        <w:shd w:val="clear" w:color="auto" w:fill="F9F9F9"/>
        <w:spacing w:after="100" w:afterAutospacing="1" w:line="240" w:lineRule="auto"/>
        <w:rPr>
          <w:rFonts w:ascii="Arial" w:eastAsia="Times New Roman" w:hAnsi="Arial" w:cs="Arial"/>
          <w:color w:val="212529"/>
          <w:sz w:val="24"/>
          <w:szCs w:val="24"/>
        </w:rPr>
      </w:pPr>
      <w:r w:rsidRPr="001A5C5F">
        <w:rPr>
          <w:rFonts w:ascii="Arial" w:eastAsia="Times New Roman" w:hAnsi="Arial" w:cs="Arial"/>
          <w:noProof/>
          <w:color w:val="212529"/>
          <w:sz w:val="24"/>
          <w:szCs w:val="24"/>
        </w:rPr>
        <w:lastRenderedPageBreak/>
        <w:drawing>
          <wp:inline distT="0" distB="0" distL="0" distR="0" wp14:anchorId="44FE23B2" wp14:editId="39603262">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7700"/>
                    </a:xfrm>
                    <a:prstGeom prst="rect">
                      <a:avLst/>
                    </a:prstGeom>
                  </pic:spPr>
                </pic:pic>
              </a:graphicData>
            </a:graphic>
          </wp:inline>
        </w:drawing>
      </w:r>
    </w:p>
    <w:p w:rsidR="001A5C5F" w:rsidRDefault="001A5C5F" w:rsidP="001A5C5F">
      <w:pPr>
        <w:shd w:val="clear" w:color="auto" w:fill="F9F9F9"/>
        <w:spacing w:after="100" w:afterAutospacing="1" w:line="240" w:lineRule="auto"/>
        <w:rPr>
          <w:rFonts w:ascii="Arial" w:eastAsia="Times New Roman" w:hAnsi="Arial" w:cs="Arial"/>
          <w:color w:val="212529"/>
          <w:sz w:val="24"/>
          <w:szCs w:val="24"/>
        </w:rPr>
      </w:pPr>
    </w:p>
    <w:p w:rsidR="001A5C5F" w:rsidRDefault="001A5C5F" w:rsidP="001A5C5F">
      <w:pPr>
        <w:shd w:val="clear" w:color="auto" w:fill="F9F9F9"/>
        <w:spacing w:after="100" w:afterAutospacing="1" w:line="240" w:lineRule="auto"/>
        <w:rPr>
          <w:rFonts w:ascii="Arial" w:eastAsia="Times New Roman" w:hAnsi="Arial" w:cs="Arial"/>
          <w:color w:val="212529"/>
          <w:sz w:val="24"/>
          <w:szCs w:val="24"/>
        </w:rPr>
      </w:pPr>
      <w:r w:rsidRPr="001A5C5F">
        <w:rPr>
          <w:rFonts w:ascii="Arial" w:eastAsia="Times New Roman" w:hAnsi="Arial" w:cs="Arial"/>
          <w:noProof/>
          <w:color w:val="212529"/>
          <w:sz w:val="24"/>
          <w:szCs w:val="24"/>
        </w:rPr>
        <w:lastRenderedPageBreak/>
        <w:drawing>
          <wp:inline distT="0" distB="0" distL="0" distR="0" wp14:anchorId="058E4A09" wp14:editId="60EB7DC1">
            <wp:extent cx="5416550" cy="405836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416687" cy="4058465"/>
                    </a:xfrm>
                    <a:prstGeom prst="rect">
                      <a:avLst/>
                    </a:prstGeom>
                  </pic:spPr>
                </pic:pic>
              </a:graphicData>
            </a:graphic>
          </wp:inline>
        </w:drawing>
      </w:r>
    </w:p>
    <w:p w:rsidR="001A5C5F" w:rsidRDefault="001A5C5F" w:rsidP="001A5C5F">
      <w:pPr>
        <w:shd w:val="clear" w:color="auto" w:fill="F9F9F9"/>
        <w:spacing w:after="100" w:afterAutospacing="1" w:line="240" w:lineRule="auto"/>
        <w:rPr>
          <w:rFonts w:ascii="Arial" w:eastAsia="Times New Roman" w:hAnsi="Arial" w:cs="Arial"/>
          <w:color w:val="212529"/>
          <w:sz w:val="24"/>
          <w:szCs w:val="24"/>
        </w:rPr>
      </w:pPr>
      <w:r w:rsidRPr="001A5C5F">
        <w:rPr>
          <w:rFonts w:ascii="Arial" w:eastAsia="Times New Roman" w:hAnsi="Arial" w:cs="Arial"/>
          <w:noProof/>
          <w:color w:val="212529"/>
          <w:sz w:val="24"/>
          <w:szCs w:val="24"/>
        </w:rPr>
        <w:drawing>
          <wp:inline distT="0" distB="0" distL="0" distR="0" wp14:anchorId="65686AD8" wp14:editId="3E376C9A">
            <wp:extent cx="4812717" cy="3605938"/>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817669" cy="3609648"/>
                    </a:xfrm>
                    <a:prstGeom prst="rect">
                      <a:avLst/>
                    </a:prstGeom>
                  </pic:spPr>
                </pic:pic>
              </a:graphicData>
            </a:graphic>
          </wp:inline>
        </w:drawing>
      </w:r>
    </w:p>
    <w:p w:rsidR="00106137" w:rsidRDefault="00106137" w:rsidP="001A5C5F">
      <w:pPr>
        <w:shd w:val="clear" w:color="auto" w:fill="F9F9F9"/>
        <w:spacing w:after="100" w:afterAutospacing="1" w:line="240" w:lineRule="auto"/>
        <w:rPr>
          <w:rFonts w:ascii="Arial" w:eastAsia="Times New Roman" w:hAnsi="Arial" w:cs="Arial"/>
          <w:color w:val="212529"/>
          <w:sz w:val="24"/>
          <w:szCs w:val="24"/>
        </w:rPr>
      </w:pPr>
      <w:bookmarkStart w:id="0" w:name="_GoBack"/>
      <w:bookmarkEnd w:id="0"/>
    </w:p>
    <w:p w:rsidR="00A00ED0" w:rsidRPr="001A5C5F" w:rsidRDefault="00A00ED0" w:rsidP="001A5C5F">
      <w:pPr>
        <w:shd w:val="clear" w:color="auto" w:fill="F9F9F9"/>
        <w:spacing w:after="100" w:afterAutospacing="1" w:line="240" w:lineRule="auto"/>
        <w:rPr>
          <w:rFonts w:ascii="Arial" w:eastAsia="Times New Roman" w:hAnsi="Arial" w:cs="Arial"/>
          <w:color w:val="212529"/>
          <w:sz w:val="24"/>
          <w:szCs w:val="24"/>
        </w:rPr>
      </w:pPr>
      <w:r w:rsidRPr="00A00ED0">
        <w:rPr>
          <w:rFonts w:ascii="Arial" w:eastAsia="Times New Roman" w:hAnsi="Arial" w:cs="Arial"/>
          <w:noProof/>
          <w:color w:val="212529"/>
          <w:sz w:val="24"/>
          <w:szCs w:val="24"/>
        </w:rPr>
        <w:lastRenderedPageBreak/>
        <w:drawing>
          <wp:inline distT="0" distB="0" distL="0" distR="0" wp14:anchorId="4854E0D2" wp14:editId="3DF50E8E">
            <wp:extent cx="5943600" cy="7924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7924800"/>
                    </a:xfrm>
                    <a:prstGeom prst="rect">
                      <a:avLst/>
                    </a:prstGeom>
                  </pic:spPr>
                </pic:pic>
              </a:graphicData>
            </a:graphic>
          </wp:inline>
        </w:drawing>
      </w:r>
    </w:p>
    <w:p w:rsidR="00CC7BDC" w:rsidRDefault="007E30D6"/>
    <w:sectPr w:rsidR="00CC7BD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5C5F"/>
    <w:rsid w:val="000A4E75"/>
    <w:rsid w:val="00106137"/>
    <w:rsid w:val="00136CBB"/>
    <w:rsid w:val="00154574"/>
    <w:rsid w:val="001A5C5F"/>
    <w:rsid w:val="003F5E7A"/>
    <w:rsid w:val="007E30D6"/>
    <w:rsid w:val="008A0D9F"/>
    <w:rsid w:val="00A00ED0"/>
    <w:rsid w:val="00BB23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12BBA54-A63F-4710-9543-D6D7206B0D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97073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5</Pages>
  <Words>246</Words>
  <Characters>1408</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8</cp:revision>
  <dcterms:created xsi:type="dcterms:W3CDTF">2025-04-09T08:58:00Z</dcterms:created>
  <dcterms:modified xsi:type="dcterms:W3CDTF">2025-04-09T09:12:00Z</dcterms:modified>
</cp:coreProperties>
</file>