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1C7B" w:rsidRDefault="003F5B6D" w:rsidP="001E3CAC">
      <w:pPr>
        <w:pStyle w:val="Title"/>
        <w:rPr>
          <w:color w:val="FF0000"/>
          <w:lang w:val="en-US"/>
        </w:rPr>
      </w:pPr>
      <w:r w:rsidRPr="003F5B6D">
        <w:rPr>
          <w:color w:val="FF0000"/>
          <w:lang w:val="en-US"/>
        </w:rPr>
        <w:t xml:space="preserve">MỘT NGÀY TRẢI NGHIỆM ĐÁNG NHỚ CỦA </w:t>
      </w:r>
    </w:p>
    <w:p w:rsidR="00421AC5" w:rsidRPr="003F5B6D" w:rsidRDefault="00221C7B" w:rsidP="001E3CAC">
      <w:pPr>
        <w:pStyle w:val="Title"/>
        <w:rPr>
          <w:color w:val="FF0000"/>
        </w:rPr>
      </w:pPr>
      <w:r>
        <w:rPr>
          <w:color w:val="FF0000"/>
          <w:lang w:val="en-US"/>
        </w:rPr>
        <w:t xml:space="preserve">              </w:t>
      </w:r>
      <w:r w:rsidR="003F5B6D" w:rsidRPr="003F5B6D">
        <w:rPr>
          <w:color w:val="FF0000"/>
          <w:lang w:val="en-US"/>
        </w:rPr>
        <w:t xml:space="preserve">LỚP 2A6 </w:t>
      </w:r>
      <w:r w:rsidR="00E56E18" w:rsidRPr="003F5B6D">
        <w:rPr>
          <w:color w:val="FF0000"/>
        </w:rPr>
        <w:t>TẠI ARMY STATION</w:t>
      </w:r>
    </w:p>
    <w:p w:rsidR="00421AC5" w:rsidRDefault="00221C7B" w:rsidP="00221C7B">
      <w:pPr>
        <w:pStyle w:val="BodyText"/>
        <w:spacing w:line="259" w:lineRule="auto"/>
        <w:ind w:left="2" w:right="298" w:firstLine="718"/>
      </w:pPr>
      <w:r>
        <w:rPr>
          <w:lang w:val="en-US"/>
        </w:rPr>
        <w:t>Học</w:t>
      </w:r>
      <w:r w:rsidR="003F5B6D">
        <w:t xml:space="preserve"> sinh lớp 2A6 đã có một ngày trải nghiệm thật ý nghĩa tại </w:t>
      </w:r>
      <w:r w:rsidR="003F5B6D">
        <w:rPr>
          <w:rStyle w:val="Strong"/>
        </w:rPr>
        <w:t>Army Station</w:t>
      </w:r>
      <w:r w:rsidR="003F5B6D">
        <w:t>. Đây là hoạt động ngoại khóa bổ ích, giúp các em được học tập thông qua trải nghiệm thực tế, rèn luyện kỹ năng và lưu giữ những kỷ niệm đẹp của tuổi học trò.</w:t>
      </w:r>
    </w:p>
    <w:p w:rsidR="003F5B6D" w:rsidRDefault="003F5B6D" w:rsidP="00221C7B">
      <w:pPr>
        <w:pStyle w:val="BodyText"/>
        <w:spacing w:before="158" w:line="259" w:lineRule="auto"/>
        <w:ind w:left="2" w:right="298" w:firstLine="719"/>
      </w:pPr>
      <w:r>
        <w:t>Tại đây, học sinh lớp 2A6 được tham gia nhiều hoạt động hấp dẫn như rèn luyện tác phong kỷ luật, xếp hàng ngay ngắn, học cách chào hỏi theo điều lệnh, tham gia các trò chơi vận động và thử sức với những hoạt động mang đậm màu sắc “chiến sĩ nhí”. Các bạn nhỏ rất thích thú, tích cực tham gia và luôn động viên, giúp đỡ lẫn nhau. Qua đó, các em học được tinh thần đoàn kết, tính kỷ luật và sự tự tin trong mọi hoạt động.</w:t>
      </w:r>
    </w:p>
    <w:p w:rsidR="00421AC5" w:rsidRDefault="00E56E18" w:rsidP="00221C7B">
      <w:pPr>
        <w:pStyle w:val="BodyText"/>
        <w:spacing w:before="158" w:line="259" w:lineRule="auto"/>
        <w:ind w:left="2" w:right="298" w:firstLine="719"/>
        <w:rPr>
          <w:sz w:val="11"/>
        </w:rPr>
      </w:pPr>
      <w:r>
        <w:t>Chuyến tham quan tại</w:t>
      </w:r>
      <w:r>
        <w:rPr>
          <w:spacing w:val="-6"/>
        </w:rPr>
        <w:t xml:space="preserve"> </w:t>
      </w:r>
      <w:r>
        <w:t>Army Station thực sự l</w:t>
      </w:r>
      <w:r w:rsidR="003F5B6D">
        <w:rPr>
          <w:lang w:val="en-US"/>
        </w:rPr>
        <w:t>à</w:t>
      </w:r>
      <w:r w:rsidR="003F5B6D">
        <w:t xml:space="preserve"> chuyến đi</w:t>
      </w:r>
      <w:r w:rsidR="00221C7B">
        <w:rPr>
          <w:lang w:val="en-US"/>
        </w:rPr>
        <w:t xml:space="preserve"> </w:t>
      </w:r>
      <w:r w:rsidR="00221C7B">
        <w:t>vui chơi, các em còn được giáo dục về lòng yêu nước, ý thức tập thể và trách nhiệm với bản thân. Những bài học tưởng chừng khô khan nay trở nên sinh động và dễ hiểu hơn thông qua các hoạt động trải nghiệm thực tế.</w:t>
      </w:r>
      <w:r w:rsidR="003F5B6D">
        <w:t>, dù có chút mệt nhưng gương mặt bạn nào cũng ánh lên niềm vui. Ngày trải nghiệm tại Army Station đã để lại trong lòng học sinh lớp 2A6 những kỷ niệm khó quên, góp phần giúp các em trưởng thành hơn, mạnh dạn hơn và yêu thích các hoạt động học tập, rèn luyện ngoài lớp học.</w:t>
      </w:r>
    </w:p>
    <w:p w:rsidR="00421AC5" w:rsidRDefault="00421AC5">
      <w:pPr>
        <w:pStyle w:val="BodyText"/>
        <w:rPr>
          <w:sz w:val="11"/>
        </w:rPr>
      </w:pPr>
    </w:p>
    <w:p w:rsidR="00221C7B" w:rsidRDefault="00221C7B">
      <w:pPr>
        <w:pStyle w:val="BodyText"/>
        <w:rPr>
          <w:sz w:val="11"/>
        </w:rPr>
      </w:pPr>
    </w:p>
    <w:p w:rsidR="00221C7B" w:rsidRDefault="00221C7B">
      <w:pPr>
        <w:pStyle w:val="BodyText"/>
        <w:rPr>
          <w:sz w:val="11"/>
        </w:rPr>
      </w:pPr>
    </w:p>
    <w:p w:rsidR="00221C7B" w:rsidRDefault="00221C7B">
      <w:pPr>
        <w:pStyle w:val="BodyText"/>
        <w:rPr>
          <w:sz w:val="11"/>
        </w:rPr>
        <w:sectPr w:rsidR="00221C7B">
          <w:type w:val="continuous"/>
          <w:pgSz w:w="11910" w:h="16840"/>
          <w:pgMar w:top="1040" w:right="850" w:bottom="280" w:left="1700" w:header="720" w:footer="720" w:gutter="0"/>
          <w:cols w:space="720"/>
        </w:sectPr>
      </w:pPr>
      <w:r>
        <w:rPr>
          <w:noProof/>
          <w:sz w:val="11"/>
        </w:rPr>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7361999560091_c5b3e1dcc12db4ff13cbc4c7615f93d9.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21AC5" w:rsidRDefault="00221C7B">
      <w:pPr>
        <w:pStyle w:val="BodyText"/>
        <w:rPr>
          <w:sz w:val="20"/>
        </w:rPr>
      </w:pPr>
      <w:r>
        <w:rPr>
          <w:noProof/>
          <w:sz w:val="20"/>
        </w:rPr>
        <w:lastRenderedPageBreak/>
        <w:drawing>
          <wp:inline distT="0" distB="0" distL="0" distR="0">
            <wp:extent cx="5943600" cy="4876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7361998961793_06b17890016cf7065ae93753666ba43b.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876800"/>
                    </a:xfrm>
                    <a:prstGeom prst="rect">
                      <a:avLst/>
                    </a:prstGeom>
                  </pic:spPr>
                </pic:pic>
              </a:graphicData>
            </a:graphic>
          </wp:inline>
        </w:drawing>
      </w:r>
    </w:p>
    <w:p w:rsidR="00421AC5" w:rsidRDefault="00421AC5">
      <w:pPr>
        <w:pStyle w:val="BodyText"/>
        <w:rPr>
          <w:sz w:val="20"/>
        </w:rPr>
      </w:pPr>
    </w:p>
    <w:p w:rsidR="00421AC5" w:rsidRDefault="00221C7B" w:rsidP="00221C7B">
      <w:pPr>
        <w:pStyle w:val="BodyText"/>
        <w:rPr>
          <w:sz w:val="20"/>
        </w:rPr>
      </w:pPr>
      <w:r>
        <w:rPr>
          <w:noProof/>
          <w:sz w:val="20"/>
        </w:rPr>
        <w:drawing>
          <wp:inline distT="0" distB="0" distL="0" distR="0" wp14:anchorId="7802BF08" wp14:editId="1C678B2C">
            <wp:extent cx="5943600" cy="4533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7361999048505_11febe75783538bd218be6202b21bef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533900"/>
                    </a:xfrm>
                    <a:prstGeom prst="rect">
                      <a:avLst/>
                    </a:prstGeom>
                  </pic:spPr>
                </pic:pic>
              </a:graphicData>
            </a:graphic>
          </wp:inline>
        </w:drawing>
      </w:r>
    </w:p>
    <w:p w:rsidR="00421AC5" w:rsidRDefault="00421AC5">
      <w:pPr>
        <w:pStyle w:val="BodyText"/>
        <w:rPr>
          <w:sz w:val="20"/>
        </w:rPr>
        <w:sectPr w:rsidR="00421AC5">
          <w:pgSz w:w="11910" w:h="16840"/>
          <w:pgMar w:top="1120" w:right="850" w:bottom="280" w:left="1700" w:header="720" w:footer="720" w:gutter="0"/>
          <w:cols w:space="720"/>
        </w:sectPr>
      </w:pPr>
    </w:p>
    <w:p w:rsidR="00421AC5" w:rsidRDefault="00221C7B">
      <w:pPr>
        <w:pStyle w:val="BodyText"/>
        <w:ind w:left="1"/>
        <w:rPr>
          <w:sz w:val="20"/>
        </w:rPr>
      </w:pPr>
      <w:bookmarkStart w:id="0" w:name="_GoBack"/>
      <w:r>
        <w:rPr>
          <w:noProof/>
          <w:sz w:val="20"/>
        </w:rPr>
        <w:lastRenderedPageBreak/>
        <w:drawing>
          <wp:inline distT="0" distB="0" distL="0" distR="0">
            <wp:extent cx="5943600" cy="4324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7361999005363_2f5c4b9c3a4dd0ebbe844c5d74ecb979.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324350"/>
                    </a:xfrm>
                    <a:prstGeom prst="rect">
                      <a:avLst/>
                    </a:prstGeom>
                  </pic:spPr>
                </pic:pic>
              </a:graphicData>
            </a:graphic>
          </wp:inline>
        </w:drawing>
      </w:r>
      <w:bookmarkEnd w:id="0"/>
    </w:p>
    <w:p w:rsidR="00221C7B" w:rsidRDefault="00221C7B" w:rsidP="001E3CAC">
      <w:pPr>
        <w:pStyle w:val="BodyText"/>
        <w:jc w:val="center"/>
        <w:rPr>
          <w:sz w:val="20"/>
        </w:rPr>
      </w:pPr>
    </w:p>
    <w:p w:rsidR="00221C7B" w:rsidRPr="00221C7B" w:rsidRDefault="00221C7B" w:rsidP="00221C7B"/>
    <w:p w:rsidR="00221C7B" w:rsidRPr="00221C7B" w:rsidRDefault="00221C7B" w:rsidP="00221C7B">
      <w:r>
        <w:rPr>
          <w:noProof/>
        </w:rPr>
        <w:drawing>
          <wp:inline distT="0" distB="0" distL="0" distR="0" wp14:anchorId="5E9896EA" wp14:editId="1EE27390">
            <wp:extent cx="5943600" cy="4733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7361999003930_1b23c403faadf780068097274e958e75.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733925"/>
                    </a:xfrm>
                    <a:prstGeom prst="rect">
                      <a:avLst/>
                    </a:prstGeom>
                  </pic:spPr>
                </pic:pic>
              </a:graphicData>
            </a:graphic>
          </wp:inline>
        </w:drawing>
      </w:r>
    </w:p>
    <w:p w:rsidR="00221C7B" w:rsidRDefault="00221C7B" w:rsidP="00221C7B">
      <w:pPr>
        <w:tabs>
          <w:tab w:val="left" w:pos="3210"/>
        </w:tabs>
      </w:pPr>
      <w:r>
        <w:tab/>
      </w:r>
    </w:p>
    <w:p w:rsidR="00421AC5" w:rsidRDefault="00421AC5">
      <w:pPr>
        <w:pStyle w:val="BodyText"/>
        <w:spacing w:before="4"/>
        <w:rPr>
          <w:sz w:val="17"/>
        </w:rPr>
      </w:pPr>
    </w:p>
    <w:sectPr w:rsidR="00421AC5">
      <w:pgSz w:w="11910" w:h="16840"/>
      <w:pgMar w:top="1120" w:right="850"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E18" w:rsidRDefault="00E56E18" w:rsidP="00221C7B">
      <w:r>
        <w:separator/>
      </w:r>
    </w:p>
  </w:endnote>
  <w:endnote w:type="continuationSeparator" w:id="0">
    <w:p w:rsidR="00E56E18" w:rsidRDefault="00E56E18" w:rsidP="00221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E18" w:rsidRDefault="00E56E18" w:rsidP="00221C7B">
      <w:r>
        <w:separator/>
      </w:r>
    </w:p>
  </w:footnote>
  <w:footnote w:type="continuationSeparator" w:id="0">
    <w:p w:rsidR="00E56E18" w:rsidRDefault="00E56E18" w:rsidP="00221C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AC5"/>
    <w:rsid w:val="001E3CAC"/>
    <w:rsid w:val="00221C7B"/>
    <w:rsid w:val="003F5B6D"/>
    <w:rsid w:val="00421AC5"/>
    <w:rsid w:val="00E56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66F49"/>
  <w15:docId w15:val="{DA933F10-3FF3-4DDB-92CE-A589655B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74"/>
      <w:ind w:left="3187" w:right="1191" w:hanging="1839"/>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Strong">
    <w:name w:val="Strong"/>
    <w:basedOn w:val="DefaultParagraphFont"/>
    <w:uiPriority w:val="22"/>
    <w:qFormat/>
    <w:rsid w:val="003F5B6D"/>
    <w:rPr>
      <w:b/>
      <w:bCs/>
    </w:rPr>
  </w:style>
  <w:style w:type="paragraph" w:styleId="Header">
    <w:name w:val="header"/>
    <w:basedOn w:val="Normal"/>
    <w:link w:val="HeaderChar"/>
    <w:uiPriority w:val="99"/>
    <w:unhideWhenUsed/>
    <w:rsid w:val="00221C7B"/>
    <w:pPr>
      <w:tabs>
        <w:tab w:val="center" w:pos="4680"/>
        <w:tab w:val="right" w:pos="9360"/>
      </w:tabs>
    </w:pPr>
  </w:style>
  <w:style w:type="character" w:customStyle="1" w:styleId="HeaderChar">
    <w:name w:val="Header Char"/>
    <w:basedOn w:val="DefaultParagraphFont"/>
    <w:link w:val="Header"/>
    <w:uiPriority w:val="99"/>
    <w:rsid w:val="00221C7B"/>
    <w:rPr>
      <w:rFonts w:ascii="Times New Roman" w:eastAsia="Times New Roman" w:hAnsi="Times New Roman" w:cs="Times New Roman"/>
      <w:lang w:val="vi"/>
    </w:rPr>
  </w:style>
  <w:style w:type="paragraph" w:styleId="Footer">
    <w:name w:val="footer"/>
    <w:basedOn w:val="Normal"/>
    <w:link w:val="FooterChar"/>
    <w:uiPriority w:val="99"/>
    <w:unhideWhenUsed/>
    <w:rsid w:val="00221C7B"/>
    <w:pPr>
      <w:tabs>
        <w:tab w:val="center" w:pos="4680"/>
        <w:tab w:val="right" w:pos="9360"/>
      </w:tabs>
    </w:pPr>
  </w:style>
  <w:style w:type="character" w:customStyle="1" w:styleId="FooterChar">
    <w:name w:val="Footer Char"/>
    <w:basedOn w:val="DefaultParagraphFont"/>
    <w:link w:val="Footer"/>
    <w:uiPriority w:val="99"/>
    <w:rsid w:val="00221C7B"/>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191</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Administrator</cp:lastModifiedBy>
  <cp:revision>2</cp:revision>
  <dcterms:created xsi:type="dcterms:W3CDTF">2025-12-24T15:54:00Z</dcterms:created>
  <dcterms:modified xsi:type="dcterms:W3CDTF">2025-12-24T15:54:00Z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2025-12-19T00:00:00Z</vt:filetime>
  </property>
  <property fmtid="{D5CDD505-2E9C-101B-9397-08002B2CF9AE}" pid="3" name="Creator">
    <vt:lpwstr>Microsoft® Word 2019</vt:lpwstr>
  </property>
  <property fmtid="{D5CDD505-2E9C-101B-9397-08002B2CF9AE}" pid="4" name="LastSaved">
    <vt:filetime>2025-12-24T00:00:00Z</vt:filetime>
  </property>
  <property fmtid="{D5CDD505-2E9C-101B-9397-08002B2CF9AE}" pid="5" name="Producer">
    <vt:lpwstr>3-Heights(TM) PDF Security Shell 4.8.25.2 (http://www.pdf-tools.com)</vt:lpwstr>
  </property>
</Properties>
</file>