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18313" w14:textId="77777777" w:rsidR="00294A67" w:rsidRPr="00465565" w:rsidRDefault="00294A67" w:rsidP="0032645C">
      <w:pPr>
        <w:spacing w:after="0" w:line="312" w:lineRule="auto"/>
        <w:jc w:val="center"/>
        <w:rPr>
          <w:rFonts w:ascii="Times New Roman" w:hAnsi="Times New Roman" w:cs="Times New Roman"/>
          <w:b/>
          <w:bCs/>
          <w:color w:val="C00000"/>
          <w:sz w:val="32"/>
          <w:szCs w:val="32"/>
        </w:rPr>
      </w:pPr>
      <w:r w:rsidRPr="00465565">
        <w:rPr>
          <w:rFonts w:ascii="Times New Roman" w:hAnsi="Times New Roman" w:cs="Times New Roman"/>
          <w:b/>
          <w:bCs/>
          <w:color w:val="C00000"/>
          <w:sz w:val="32"/>
          <w:szCs w:val="32"/>
        </w:rPr>
        <w:t xml:space="preserve">TRƯỜNG TIỂU HỌC ĐÔ THỊ VIỆT HƯNG TỔ CHỨC </w:t>
      </w:r>
    </w:p>
    <w:p w14:paraId="22BE3FDA" w14:textId="77777777" w:rsidR="00294A67" w:rsidRPr="00465565" w:rsidRDefault="00294A67" w:rsidP="0032645C">
      <w:pPr>
        <w:spacing w:after="0" w:line="312" w:lineRule="auto"/>
        <w:jc w:val="center"/>
        <w:rPr>
          <w:rFonts w:ascii="Times New Roman" w:hAnsi="Times New Roman" w:cs="Times New Roman"/>
          <w:b/>
          <w:bCs/>
          <w:color w:val="C00000"/>
          <w:sz w:val="32"/>
          <w:szCs w:val="32"/>
        </w:rPr>
      </w:pPr>
      <w:r w:rsidRPr="00465565">
        <w:rPr>
          <w:rFonts w:ascii="Times New Roman" w:hAnsi="Times New Roman" w:cs="Times New Roman"/>
          <w:b/>
          <w:bCs/>
          <w:color w:val="C00000"/>
          <w:sz w:val="32"/>
          <w:szCs w:val="32"/>
        </w:rPr>
        <w:t>“GẶP MẶT ĐẦU XUÂN ẤT TỴ – 2025”</w:t>
      </w:r>
    </w:p>
    <w:p w14:paraId="77A460C3" w14:textId="77777777" w:rsidR="0032645C" w:rsidRPr="00294A67" w:rsidRDefault="0032645C" w:rsidP="0032645C">
      <w:pPr>
        <w:spacing w:after="0" w:line="312" w:lineRule="auto"/>
        <w:jc w:val="center"/>
        <w:rPr>
          <w:rFonts w:ascii="Times New Roman" w:hAnsi="Times New Roman" w:cs="Times New Roman"/>
          <w:b/>
          <w:bCs/>
          <w:sz w:val="28"/>
          <w:szCs w:val="28"/>
        </w:rPr>
      </w:pPr>
    </w:p>
    <w:p w14:paraId="78211F7C" w14:textId="35CE493A" w:rsidR="00294A67" w:rsidRPr="00294A67" w:rsidRDefault="00181F8F" w:rsidP="004655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Đã</w:t>
      </w:r>
      <w:r w:rsidR="00294A67" w:rsidRPr="00294A67">
        <w:rPr>
          <w:rFonts w:ascii="Times New Roman" w:hAnsi="Times New Roman" w:cs="Times New Roman"/>
          <w:sz w:val="28"/>
          <w:szCs w:val="28"/>
        </w:rPr>
        <w:t xml:space="preserve"> trở thành một nét văn hóa đẹp dưới mái trường </w:t>
      </w:r>
      <w:r>
        <w:rPr>
          <w:rFonts w:ascii="Times New Roman" w:hAnsi="Times New Roman" w:cs="Times New Roman"/>
          <w:sz w:val="28"/>
          <w:szCs w:val="28"/>
        </w:rPr>
        <w:t>Tiểu học Đô Thị Việt Hưng</w:t>
      </w:r>
      <w:r w:rsidR="00294A67" w:rsidRPr="00294A67">
        <w:rPr>
          <w:rFonts w:ascii="Times New Roman" w:hAnsi="Times New Roman" w:cs="Times New Roman"/>
          <w:sz w:val="28"/>
          <w:szCs w:val="28"/>
        </w:rPr>
        <w:t xml:space="preserve">, </w:t>
      </w:r>
      <w:r>
        <w:rPr>
          <w:rFonts w:ascii="Times New Roman" w:hAnsi="Times New Roman" w:cs="Times New Roman"/>
          <w:sz w:val="28"/>
          <w:szCs w:val="28"/>
        </w:rPr>
        <w:t xml:space="preserve">sáng ngày </w:t>
      </w:r>
      <w:r w:rsidR="00465565">
        <w:rPr>
          <w:rFonts w:ascii="Times New Roman" w:hAnsi="Times New Roman" w:cs="Times New Roman"/>
          <w:sz w:val="28"/>
          <w:szCs w:val="28"/>
        </w:rPr>
        <w:t>0</w:t>
      </w:r>
      <w:r>
        <w:rPr>
          <w:rFonts w:ascii="Times New Roman" w:hAnsi="Times New Roman" w:cs="Times New Roman"/>
          <w:sz w:val="28"/>
          <w:szCs w:val="28"/>
        </w:rPr>
        <w:t>3/</w:t>
      </w:r>
      <w:r w:rsidR="00465565">
        <w:rPr>
          <w:rFonts w:ascii="Times New Roman" w:hAnsi="Times New Roman" w:cs="Times New Roman"/>
          <w:sz w:val="28"/>
          <w:szCs w:val="28"/>
        </w:rPr>
        <w:t>0</w:t>
      </w:r>
      <w:r>
        <w:rPr>
          <w:rFonts w:ascii="Times New Roman" w:hAnsi="Times New Roman" w:cs="Times New Roman"/>
          <w:sz w:val="28"/>
          <w:szCs w:val="28"/>
        </w:rPr>
        <w:t>2/2025</w:t>
      </w:r>
      <w:r w:rsidR="00DC08B5">
        <w:rPr>
          <w:rFonts w:ascii="Times New Roman" w:hAnsi="Times New Roman" w:cs="Times New Roman"/>
          <w:sz w:val="28"/>
          <w:szCs w:val="28"/>
        </w:rPr>
        <w:t xml:space="preserve"> </w:t>
      </w:r>
      <w:r w:rsidR="00DC08B5" w:rsidRPr="00DC08B5">
        <w:rPr>
          <w:rFonts w:ascii="Times New Roman" w:hAnsi="Times New Roman" w:cs="Times New Roman"/>
          <w:sz w:val="28"/>
          <w:szCs w:val="28"/>
        </w:rPr>
        <w:t>(Mùng 6 Tết Nguyên đán 2025)</w:t>
      </w:r>
      <w:r w:rsidR="00465565">
        <w:rPr>
          <w:rFonts w:ascii="Times New Roman" w:hAnsi="Times New Roman" w:cs="Times New Roman"/>
          <w:sz w:val="28"/>
          <w:szCs w:val="28"/>
        </w:rPr>
        <w:t xml:space="preserve"> – ngày đầu tiên giáo viên và học sinh trở lại trường sau 9 ngày nghỉ Tết nguyên đán Ất Tỵ. </w:t>
      </w:r>
      <w:r w:rsidR="00294A67" w:rsidRPr="00294A67">
        <w:rPr>
          <w:rFonts w:ascii="Times New Roman" w:hAnsi="Times New Roman" w:cs="Times New Roman"/>
          <w:sz w:val="28"/>
          <w:szCs w:val="28"/>
        </w:rPr>
        <w:t>BGH</w:t>
      </w:r>
      <w:r w:rsidR="00465565">
        <w:rPr>
          <w:rFonts w:ascii="Times New Roman" w:hAnsi="Times New Roman" w:cs="Times New Roman"/>
          <w:sz w:val="28"/>
          <w:szCs w:val="28"/>
        </w:rPr>
        <w:t>. BCHCĐ n</w:t>
      </w:r>
      <w:r w:rsidR="00294A67" w:rsidRPr="00294A67">
        <w:rPr>
          <w:rFonts w:ascii="Times New Roman" w:hAnsi="Times New Roman" w:cs="Times New Roman"/>
          <w:sz w:val="28"/>
          <w:szCs w:val="28"/>
        </w:rPr>
        <w:t>hà trường đã tưng bừng tổ chức buổi gặp mặt đầu xuân với sự tham gia của các thành viên BGH cùng toàn thể cán bộ, giáo viên và nhân viên trong toàn trường.</w:t>
      </w:r>
    </w:p>
    <w:p w14:paraId="29C1C19F" w14:textId="1EC22FBA" w:rsidR="00294A67" w:rsidRPr="00294A67" w:rsidRDefault="00294A67" w:rsidP="00465565">
      <w:pPr>
        <w:spacing w:after="0" w:line="360" w:lineRule="auto"/>
        <w:ind w:firstLine="567"/>
        <w:jc w:val="both"/>
        <w:rPr>
          <w:rFonts w:ascii="Times New Roman" w:hAnsi="Times New Roman" w:cs="Times New Roman"/>
          <w:sz w:val="28"/>
          <w:szCs w:val="28"/>
        </w:rPr>
      </w:pPr>
      <w:r w:rsidRPr="00294A67">
        <w:rPr>
          <w:rFonts w:ascii="Times New Roman" w:hAnsi="Times New Roman" w:cs="Times New Roman"/>
          <w:sz w:val="28"/>
          <w:szCs w:val="28"/>
        </w:rPr>
        <w:t xml:space="preserve">Phát biểu tại buổi </w:t>
      </w:r>
      <w:r w:rsidR="00465565">
        <w:rPr>
          <w:rFonts w:ascii="Times New Roman" w:hAnsi="Times New Roman" w:cs="Times New Roman"/>
          <w:sz w:val="28"/>
          <w:szCs w:val="28"/>
        </w:rPr>
        <w:t>g</w:t>
      </w:r>
      <w:r w:rsidRPr="00294A67">
        <w:rPr>
          <w:rFonts w:ascii="Times New Roman" w:hAnsi="Times New Roman" w:cs="Times New Roman"/>
          <w:sz w:val="28"/>
          <w:szCs w:val="28"/>
        </w:rPr>
        <w:t xml:space="preserve">ặp mặt, </w:t>
      </w:r>
      <w:r w:rsidR="00DC08B5">
        <w:rPr>
          <w:rFonts w:ascii="Times New Roman" w:hAnsi="Times New Roman" w:cs="Times New Roman"/>
          <w:sz w:val="28"/>
          <w:szCs w:val="28"/>
        </w:rPr>
        <w:t>Đồng chí</w:t>
      </w:r>
      <w:r w:rsidRPr="00294A67">
        <w:rPr>
          <w:rFonts w:ascii="Times New Roman" w:hAnsi="Times New Roman" w:cs="Times New Roman"/>
          <w:sz w:val="28"/>
          <w:szCs w:val="28"/>
        </w:rPr>
        <w:t xml:space="preserve"> </w:t>
      </w:r>
      <w:r w:rsidR="00181F8F">
        <w:rPr>
          <w:rFonts w:ascii="Times New Roman" w:hAnsi="Times New Roman" w:cs="Times New Roman"/>
          <w:sz w:val="28"/>
          <w:szCs w:val="28"/>
        </w:rPr>
        <w:t xml:space="preserve">Nguyễn Thị Hằng Nga </w:t>
      </w:r>
      <w:r w:rsidRPr="00294A67">
        <w:rPr>
          <w:rFonts w:ascii="Times New Roman" w:hAnsi="Times New Roman" w:cs="Times New Roman"/>
          <w:sz w:val="28"/>
          <w:szCs w:val="28"/>
        </w:rPr>
        <w:t xml:space="preserve">– Bí thư chi bộ, Hiệu trưởng Nhà trường đã gửi tới các cán bộ, giáo viên, nhân viên lời chúc mừng năm mới dồi dào sức khỏe, hạnh phúc, thành công và vạn sự như ý. </w:t>
      </w:r>
      <w:r w:rsidR="00465565">
        <w:rPr>
          <w:rFonts w:ascii="Times New Roman" w:hAnsi="Times New Roman" w:cs="Times New Roman"/>
          <w:sz w:val="28"/>
          <w:szCs w:val="28"/>
        </w:rPr>
        <w:t xml:space="preserve">Đồng chí </w:t>
      </w:r>
      <w:r w:rsidRPr="00294A67">
        <w:rPr>
          <w:rFonts w:ascii="Times New Roman" w:hAnsi="Times New Roman" w:cs="Times New Roman"/>
          <w:sz w:val="28"/>
          <w:szCs w:val="28"/>
        </w:rPr>
        <w:t>cũng bày tỏ hy vọng trong năm 202</w:t>
      </w:r>
      <w:r w:rsidR="00181F8F">
        <w:rPr>
          <w:rFonts w:ascii="Times New Roman" w:hAnsi="Times New Roman" w:cs="Times New Roman"/>
          <w:sz w:val="28"/>
          <w:szCs w:val="28"/>
        </w:rPr>
        <w:t>5</w:t>
      </w:r>
      <w:r w:rsidRPr="00294A67">
        <w:rPr>
          <w:rFonts w:ascii="Times New Roman" w:hAnsi="Times New Roman" w:cs="Times New Roman"/>
          <w:sz w:val="28"/>
          <w:szCs w:val="28"/>
        </w:rPr>
        <w:t xml:space="preserve"> các thành viên</w:t>
      </w:r>
      <w:r w:rsidR="00465565">
        <w:rPr>
          <w:rFonts w:ascii="Times New Roman" w:hAnsi="Times New Roman" w:cs="Times New Roman"/>
          <w:sz w:val="28"/>
          <w:szCs w:val="28"/>
        </w:rPr>
        <w:t xml:space="preserve"> trong nhà trường</w:t>
      </w:r>
      <w:r w:rsidRPr="00294A67">
        <w:rPr>
          <w:rFonts w:ascii="Times New Roman" w:hAnsi="Times New Roman" w:cs="Times New Roman"/>
          <w:sz w:val="28"/>
          <w:szCs w:val="28"/>
        </w:rPr>
        <w:t xml:space="preserve"> sẽ tiếp tục cố gắng, phấn đấu hơn nữa</w:t>
      </w:r>
      <w:r w:rsidR="00465565">
        <w:rPr>
          <w:rFonts w:ascii="Times New Roman" w:hAnsi="Times New Roman" w:cs="Times New Roman"/>
          <w:sz w:val="28"/>
          <w:szCs w:val="28"/>
        </w:rPr>
        <w:t xml:space="preserve"> để</w:t>
      </w:r>
      <w:r w:rsidRPr="00294A67">
        <w:rPr>
          <w:rFonts w:ascii="Times New Roman" w:hAnsi="Times New Roman" w:cs="Times New Roman"/>
          <w:sz w:val="28"/>
          <w:szCs w:val="28"/>
        </w:rPr>
        <w:t xml:space="preserve"> hoàn thành xuất sắc những kế hoạch đã đề ra</w:t>
      </w:r>
      <w:r w:rsidR="00465565">
        <w:rPr>
          <w:rFonts w:ascii="Times New Roman" w:hAnsi="Times New Roman" w:cs="Times New Roman"/>
          <w:sz w:val="28"/>
          <w:szCs w:val="28"/>
        </w:rPr>
        <w:t xml:space="preserve"> của năm học 2024-2025. </w:t>
      </w:r>
    </w:p>
    <w:p w14:paraId="092DC80F" w14:textId="10BE1F8D" w:rsidR="00294A67" w:rsidRDefault="00294A67" w:rsidP="00465565">
      <w:pPr>
        <w:spacing w:after="0" w:line="360" w:lineRule="auto"/>
        <w:ind w:firstLine="567"/>
        <w:jc w:val="both"/>
        <w:rPr>
          <w:rFonts w:ascii="Times New Roman" w:hAnsi="Times New Roman" w:cs="Times New Roman"/>
          <w:sz w:val="28"/>
          <w:szCs w:val="28"/>
        </w:rPr>
      </w:pPr>
      <w:r w:rsidRPr="00294A67">
        <w:rPr>
          <w:rFonts w:ascii="Times New Roman" w:hAnsi="Times New Roman" w:cs="Times New Roman"/>
          <w:sz w:val="28"/>
          <w:szCs w:val="28"/>
        </w:rPr>
        <w:t xml:space="preserve">Theo phong tục truyền thống đã trở thành một nét văn hóa đẹp mỗi khi tết đến xuân về, </w:t>
      </w:r>
      <w:r w:rsidR="00DC08B5">
        <w:rPr>
          <w:rFonts w:ascii="Times New Roman" w:hAnsi="Times New Roman" w:cs="Times New Roman"/>
          <w:sz w:val="28"/>
          <w:szCs w:val="28"/>
        </w:rPr>
        <w:t>đồng chí</w:t>
      </w:r>
      <w:r w:rsidRPr="00294A67">
        <w:rPr>
          <w:rFonts w:ascii="Times New Roman" w:hAnsi="Times New Roman" w:cs="Times New Roman"/>
          <w:sz w:val="28"/>
          <w:szCs w:val="28"/>
        </w:rPr>
        <w:t xml:space="preserve"> </w:t>
      </w:r>
      <w:r w:rsidR="00181F8F">
        <w:rPr>
          <w:rFonts w:ascii="Times New Roman" w:hAnsi="Times New Roman" w:cs="Times New Roman"/>
          <w:sz w:val="28"/>
          <w:szCs w:val="28"/>
        </w:rPr>
        <w:t>Nguyễn Thị Hằng Nga,</w:t>
      </w:r>
      <w:r w:rsidR="00DC08B5">
        <w:rPr>
          <w:rFonts w:ascii="Times New Roman" w:hAnsi="Times New Roman" w:cs="Times New Roman"/>
          <w:sz w:val="28"/>
          <w:szCs w:val="28"/>
        </w:rPr>
        <w:t xml:space="preserve"> đồng chí P</w:t>
      </w:r>
      <w:r w:rsidR="00181F8F">
        <w:rPr>
          <w:rFonts w:ascii="Times New Roman" w:hAnsi="Times New Roman" w:cs="Times New Roman"/>
          <w:sz w:val="28"/>
          <w:szCs w:val="28"/>
        </w:rPr>
        <w:t xml:space="preserve">hạm Thị Mai Thanh và </w:t>
      </w:r>
      <w:r w:rsidR="00DC08B5">
        <w:rPr>
          <w:rFonts w:ascii="Times New Roman" w:hAnsi="Times New Roman" w:cs="Times New Roman"/>
          <w:sz w:val="28"/>
          <w:szCs w:val="28"/>
        </w:rPr>
        <w:t>đồng chí</w:t>
      </w:r>
      <w:r w:rsidR="00181F8F">
        <w:rPr>
          <w:rFonts w:ascii="Times New Roman" w:hAnsi="Times New Roman" w:cs="Times New Roman"/>
          <w:sz w:val="28"/>
          <w:szCs w:val="28"/>
        </w:rPr>
        <w:t xml:space="preserve"> Nguyễn Văn Vinh</w:t>
      </w:r>
      <w:r w:rsidRPr="00294A67">
        <w:rPr>
          <w:rFonts w:ascii="Times New Roman" w:hAnsi="Times New Roman" w:cs="Times New Roman"/>
          <w:sz w:val="28"/>
          <w:szCs w:val="28"/>
        </w:rPr>
        <w:t xml:space="preserve"> </w:t>
      </w:r>
      <w:r w:rsidR="00465565">
        <w:rPr>
          <w:rFonts w:ascii="Times New Roman" w:hAnsi="Times New Roman" w:cs="Times New Roman"/>
          <w:sz w:val="28"/>
          <w:szCs w:val="28"/>
        </w:rPr>
        <w:t xml:space="preserve">trao </w:t>
      </w:r>
      <w:r w:rsidRPr="00294A67">
        <w:rPr>
          <w:rFonts w:ascii="Times New Roman" w:hAnsi="Times New Roman" w:cs="Times New Roman"/>
          <w:sz w:val="28"/>
          <w:szCs w:val="28"/>
        </w:rPr>
        <w:t xml:space="preserve">những chiếc phong bao lì xì </w:t>
      </w:r>
      <w:r w:rsidR="00465565">
        <w:rPr>
          <w:rFonts w:ascii="Times New Roman" w:hAnsi="Times New Roman" w:cs="Times New Roman"/>
          <w:sz w:val="28"/>
          <w:szCs w:val="28"/>
        </w:rPr>
        <w:t xml:space="preserve"> xinh xắn </w:t>
      </w:r>
      <w:r w:rsidRPr="00294A67">
        <w:rPr>
          <w:rFonts w:ascii="Times New Roman" w:hAnsi="Times New Roman" w:cs="Times New Roman"/>
          <w:sz w:val="28"/>
          <w:szCs w:val="28"/>
        </w:rPr>
        <w:t xml:space="preserve"> và ân cần gửi những lời chúc mừng năm mới tới từng </w:t>
      </w:r>
      <w:r w:rsidR="00465565">
        <w:rPr>
          <w:rFonts w:ascii="Times New Roman" w:hAnsi="Times New Roman" w:cs="Times New Roman"/>
          <w:sz w:val="28"/>
          <w:szCs w:val="28"/>
        </w:rPr>
        <w:t xml:space="preserve">đồng chí </w:t>
      </w:r>
      <w:r w:rsidRPr="00294A67">
        <w:rPr>
          <w:rFonts w:ascii="Times New Roman" w:hAnsi="Times New Roman" w:cs="Times New Roman"/>
          <w:sz w:val="28"/>
          <w:szCs w:val="28"/>
        </w:rPr>
        <w:t xml:space="preserve">cán bộ, giáo viên, nhân viên trong </w:t>
      </w:r>
      <w:r w:rsidR="00465565">
        <w:rPr>
          <w:rFonts w:ascii="Times New Roman" w:hAnsi="Times New Roman" w:cs="Times New Roman"/>
          <w:sz w:val="28"/>
          <w:szCs w:val="28"/>
        </w:rPr>
        <w:t xml:space="preserve">nhà trường. </w:t>
      </w:r>
    </w:p>
    <w:p w14:paraId="5EE84181" w14:textId="4BF54B80" w:rsidR="00DC08B5" w:rsidRPr="00294A67" w:rsidRDefault="00294A67" w:rsidP="00465565">
      <w:pPr>
        <w:spacing w:after="0" w:line="360" w:lineRule="auto"/>
        <w:ind w:firstLine="567"/>
        <w:jc w:val="both"/>
        <w:rPr>
          <w:rFonts w:ascii="Times New Roman" w:hAnsi="Times New Roman" w:cs="Times New Roman"/>
          <w:sz w:val="28"/>
          <w:szCs w:val="28"/>
        </w:rPr>
      </w:pPr>
      <w:r w:rsidRPr="00294A67">
        <w:rPr>
          <w:rFonts w:ascii="Times New Roman" w:hAnsi="Times New Roman" w:cs="Times New Roman"/>
          <w:sz w:val="28"/>
          <w:szCs w:val="28"/>
        </w:rPr>
        <w:t xml:space="preserve">Buổi </w:t>
      </w:r>
      <w:r w:rsidR="00465565">
        <w:rPr>
          <w:rFonts w:ascii="Times New Roman" w:hAnsi="Times New Roman" w:cs="Times New Roman"/>
          <w:sz w:val="28"/>
          <w:szCs w:val="28"/>
        </w:rPr>
        <w:t>g</w:t>
      </w:r>
      <w:r w:rsidRPr="00294A67">
        <w:rPr>
          <w:rFonts w:ascii="Times New Roman" w:hAnsi="Times New Roman" w:cs="Times New Roman"/>
          <w:sz w:val="28"/>
          <w:szCs w:val="28"/>
        </w:rPr>
        <w:t xml:space="preserve">ặp mặt </w:t>
      </w:r>
      <w:r w:rsidR="00465565">
        <w:rPr>
          <w:rFonts w:ascii="Times New Roman" w:hAnsi="Times New Roman" w:cs="Times New Roman"/>
          <w:sz w:val="28"/>
          <w:szCs w:val="28"/>
        </w:rPr>
        <w:t xml:space="preserve">đầu xuân </w:t>
      </w:r>
      <w:r w:rsidRPr="00294A67">
        <w:rPr>
          <w:rFonts w:ascii="Times New Roman" w:hAnsi="Times New Roman" w:cs="Times New Roman"/>
          <w:sz w:val="28"/>
          <w:szCs w:val="28"/>
        </w:rPr>
        <w:t>đã khép lại trong niềm</w:t>
      </w:r>
      <w:r w:rsidR="00465565">
        <w:rPr>
          <w:rFonts w:ascii="Times New Roman" w:hAnsi="Times New Roman" w:cs="Times New Roman"/>
          <w:sz w:val="28"/>
          <w:szCs w:val="28"/>
        </w:rPr>
        <w:t xml:space="preserve"> vui, niềm</w:t>
      </w:r>
      <w:r w:rsidRPr="00294A67">
        <w:rPr>
          <w:rFonts w:ascii="Times New Roman" w:hAnsi="Times New Roman" w:cs="Times New Roman"/>
          <w:sz w:val="28"/>
          <w:szCs w:val="28"/>
        </w:rPr>
        <w:t xml:space="preserve"> hứng khởi của tất cả những người tham dự. Trong không khí vui tươi, các thầy cô cùng nâng ly rượu mừng </w:t>
      </w:r>
      <w:r w:rsidR="00465565">
        <w:rPr>
          <w:rFonts w:ascii="Times New Roman" w:hAnsi="Times New Roman" w:cs="Times New Roman"/>
          <w:sz w:val="28"/>
          <w:szCs w:val="28"/>
        </w:rPr>
        <w:t xml:space="preserve">và </w:t>
      </w:r>
      <w:r w:rsidRPr="00294A67">
        <w:rPr>
          <w:rFonts w:ascii="Times New Roman" w:hAnsi="Times New Roman" w:cs="Times New Roman"/>
          <w:sz w:val="28"/>
          <w:szCs w:val="28"/>
        </w:rPr>
        <w:t xml:space="preserve">cầu chúc cho một năm mới – năm </w:t>
      </w:r>
      <w:r w:rsidR="00181F8F">
        <w:rPr>
          <w:rFonts w:ascii="Times New Roman" w:hAnsi="Times New Roman" w:cs="Times New Roman"/>
          <w:sz w:val="28"/>
          <w:szCs w:val="28"/>
        </w:rPr>
        <w:t>Ất Tỵ</w:t>
      </w:r>
      <w:r w:rsidRPr="00294A67">
        <w:rPr>
          <w:rFonts w:ascii="Times New Roman" w:hAnsi="Times New Roman" w:cs="Times New Roman"/>
          <w:sz w:val="28"/>
          <w:szCs w:val="28"/>
        </w:rPr>
        <w:t xml:space="preserve"> 202</w:t>
      </w:r>
      <w:r w:rsidR="00181F8F">
        <w:rPr>
          <w:rFonts w:ascii="Times New Roman" w:hAnsi="Times New Roman" w:cs="Times New Roman"/>
          <w:sz w:val="28"/>
          <w:szCs w:val="28"/>
        </w:rPr>
        <w:t>5</w:t>
      </w:r>
      <w:r w:rsidRPr="00294A67">
        <w:rPr>
          <w:rFonts w:ascii="Times New Roman" w:hAnsi="Times New Roman" w:cs="Times New Roman"/>
          <w:sz w:val="28"/>
          <w:szCs w:val="28"/>
        </w:rPr>
        <w:t xml:space="preserve"> </w:t>
      </w:r>
      <w:r w:rsidR="00465565">
        <w:rPr>
          <w:rFonts w:ascii="Times New Roman" w:hAnsi="Times New Roman" w:cs="Times New Roman"/>
          <w:sz w:val="28"/>
          <w:szCs w:val="28"/>
        </w:rPr>
        <w:t>với nhiều thành công mới.</w:t>
      </w:r>
    </w:p>
    <w:p w14:paraId="0F25D9B8" w14:textId="77777777" w:rsidR="006F5268" w:rsidRDefault="006F5268" w:rsidP="00465565">
      <w:pPr>
        <w:spacing w:line="360" w:lineRule="auto"/>
        <w:rPr>
          <w:rFonts w:ascii="Times New Roman" w:hAnsi="Times New Roman" w:cs="Times New Roman"/>
          <w:color w:val="002060"/>
          <w:sz w:val="28"/>
          <w:szCs w:val="28"/>
        </w:rPr>
      </w:pPr>
      <w:r>
        <w:rPr>
          <w:rFonts w:ascii="Times New Roman" w:hAnsi="Times New Roman" w:cs="Times New Roman"/>
          <w:color w:val="002060"/>
          <w:sz w:val="28"/>
          <w:szCs w:val="28"/>
        </w:rPr>
        <w:br w:type="page"/>
      </w:r>
    </w:p>
    <w:p w14:paraId="3A1E11E1" w14:textId="77777777" w:rsidR="00782865" w:rsidRDefault="00DC08B5" w:rsidP="00DC08B5">
      <w:pPr>
        <w:spacing w:after="0" w:line="312" w:lineRule="auto"/>
        <w:jc w:val="center"/>
        <w:rPr>
          <w:rFonts w:ascii="Times New Roman" w:hAnsi="Times New Roman" w:cs="Times New Roman"/>
          <w:color w:val="002060"/>
          <w:sz w:val="28"/>
          <w:szCs w:val="28"/>
        </w:rPr>
      </w:pPr>
      <w:r w:rsidRPr="00DC08B5">
        <w:rPr>
          <w:rFonts w:ascii="Times New Roman" w:hAnsi="Times New Roman" w:cs="Times New Roman"/>
          <w:color w:val="002060"/>
          <w:sz w:val="28"/>
          <w:szCs w:val="28"/>
        </w:rPr>
        <w:lastRenderedPageBreak/>
        <w:t>MỘT SỐ HÌNH ẢNH BUỔI GẶP MẶT ĐẦU XUÂN ẤT TỴ - 2025</w:t>
      </w:r>
    </w:p>
    <w:p w14:paraId="2EA0BAC2" w14:textId="77777777" w:rsidR="00DC08B5" w:rsidRDefault="00DC08B5" w:rsidP="00DC08B5">
      <w:pPr>
        <w:spacing w:after="0" w:line="31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1881E46" wp14:editId="1DBC8089">
            <wp:extent cx="6332220" cy="3570605"/>
            <wp:effectExtent l="0" t="0" r="0" b="0"/>
            <wp:docPr id="1064054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54676" name="Picture 1064054676"/>
                    <pic:cNvPicPr/>
                  </pic:nvPicPr>
                  <pic:blipFill>
                    <a:blip r:embed="rId4" cstate="print">
                      <a:extLst>
                        <a:ext uri="{28A0092B-C50C-407E-A947-70E740481C1C}">
                          <a14:useLocalDpi xmlns:a14="http://schemas.microsoft.com/office/drawing/2010/main" val="0"/>
                        </a:ext>
                      </a:extLst>
                    </a:blip>
                    <a:stretch>
                      <a:fillRect/>
                    </a:stretch>
                  </pic:blipFill>
                  <pic:spPr>
                    <a:xfrm>
                      <a:off x="0" y="0"/>
                      <a:ext cx="6332220" cy="3570605"/>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2BC0E5EA" wp14:editId="2241121C">
            <wp:extent cx="6332220" cy="4333875"/>
            <wp:effectExtent l="0" t="0" r="0" b="9525"/>
            <wp:docPr id="292218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18371" name="Picture 29221837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32220" cy="4333875"/>
                    </a:xfrm>
                    <a:prstGeom prst="rect">
                      <a:avLst/>
                    </a:prstGeom>
                  </pic:spPr>
                </pic:pic>
              </a:graphicData>
            </a:graphic>
          </wp:inline>
        </w:drawing>
      </w:r>
    </w:p>
    <w:p w14:paraId="67296C08" w14:textId="77777777" w:rsidR="009D4202" w:rsidRDefault="009D4202" w:rsidP="00DC08B5">
      <w:pPr>
        <w:spacing w:after="0" w:line="312" w:lineRule="auto"/>
        <w:jc w:val="center"/>
        <w:rPr>
          <w:rFonts w:ascii="Times New Roman" w:hAnsi="Times New Roman" w:cs="Times New Roman"/>
          <w:sz w:val="28"/>
          <w:szCs w:val="28"/>
        </w:rPr>
      </w:pPr>
      <w:r w:rsidRPr="009D4202">
        <w:rPr>
          <w:rFonts w:ascii="Times New Roman" w:hAnsi="Times New Roman" w:cs="Times New Roman"/>
          <w:i/>
          <w:iCs/>
          <w:sz w:val="28"/>
          <w:szCs w:val="28"/>
        </w:rPr>
        <w:t>Cùng nâng ly rượu mừng năm mới với những niềm hi vọng mới đến với Nhà trường</w:t>
      </w:r>
    </w:p>
    <w:p w14:paraId="3B225AA7" w14:textId="77777777" w:rsidR="00DC08B5" w:rsidRDefault="00DC08B5" w:rsidP="00DC08B5">
      <w:pPr>
        <w:spacing w:after="0" w:line="312"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5607651" wp14:editId="50A7D977">
            <wp:extent cx="5672919" cy="3688080"/>
            <wp:effectExtent l="0" t="0" r="4445" b="7620"/>
            <wp:docPr id="13768693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69315" name="Picture 1376869315"/>
                    <pic:cNvPicPr/>
                  </pic:nvPicPr>
                  <pic:blipFill rotWithShape="1">
                    <a:blip r:embed="rId6" cstate="print">
                      <a:extLst>
                        <a:ext uri="{28A0092B-C50C-407E-A947-70E740481C1C}">
                          <a14:useLocalDpi xmlns:a14="http://schemas.microsoft.com/office/drawing/2010/main" val="0"/>
                        </a:ext>
                      </a:extLst>
                    </a:blip>
                    <a:srcRect t="5756"/>
                    <a:stretch/>
                  </pic:blipFill>
                  <pic:spPr bwMode="auto">
                    <a:xfrm>
                      <a:off x="0" y="0"/>
                      <a:ext cx="5708431" cy="3711167"/>
                    </a:xfrm>
                    <a:prstGeom prst="rect">
                      <a:avLst/>
                    </a:prstGeom>
                    <a:ln>
                      <a:noFill/>
                    </a:ln>
                    <a:extLst>
                      <a:ext uri="{53640926-AAD7-44D8-BBD7-CCE9431645EC}">
                        <a14:shadowObscured xmlns:a14="http://schemas.microsoft.com/office/drawing/2010/main"/>
                      </a:ext>
                    </a:extLst>
                  </pic:spPr>
                </pic:pic>
              </a:graphicData>
            </a:graphic>
          </wp:inline>
        </w:drawing>
      </w:r>
    </w:p>
    <w:p w14:paraId="2FFC9A27" w14:textId="77777777" w:rsidR="009D4202" w:rsidRPr="009D4202" w:rsidRDefault="009D4202" w:rsidP="009D4202">
      <w:pPr>
        <w:spacing w:after="0" w:line="312" w:lineRule="auto"/>
        <w:jc w:val="center"/>
        <w:rPr>
          <w:rFonts w:ascii="Times New Roman" w:hAnsi="Times New Roman" w:cs="Times New Roman"/>
          <w:noProof/>
          <w:sz w:val="28"/>
          <w:szCs w:val="28"/>
        </w:rPr>
      </w:pPr>
      <w:r>
        <w:rPr>
          <w:rFonts w:ascii="Times New Roman" w:hAnsi="Times New Roman" w:cs="Times New Roman"/>
          <w:i/>
          <w:iCs/>
          <w:noProof/>
          <w:sz w:val="28"/>
          <w:szCs w:val="28"/>
        </w:rPr>
        <w:t>Đồng chí Nguyễn Thị Hằng Nga</w:t>
      </w:r>
      <w:r w:rsidRPr="009D4202">
        <w:rPr>
          <w:rFonts w:ascii="Times New Roman" w:hAnsi="Times New Roman" w:cs="Times New Roman"/>
          <w:i/>
          <w:iCs/>
          <w:noProof/>
          <w:sz w:val="28"/>
          <w:szCs w:val="28"/>
        </w:rPr>
        <w:t xml:space="preserve"> – Hiệu trưởng Nhà trường</w:t>
      </w:r>
    </w:p>
    <w:p w14:paraId="08B289B6" w14:textId="77777777" w:rsidR="009D4202" w:rsidRPr="009D4202" w:rsidRDefault="009D4202" w:rsidP="009D4202">
      <w:pPr>
        <w:spacing w:after="0" w:line="312" w:lineRule="auto"/>
        <w:jc w:val="center"/>
        <w:rPr>
          <w:rFonts w:ascii="Times New Roman" w:hAnsi="Times New Roman" w:cs="Times New Roman"/>
          <w:noProof/>
          <w:sz w:val="28"/>
          <w:szCs w:val="28"/>
        </w:rPr>
      </w:pPr>
      <w:r w:rsidRPr="009D4202">
        <w:rPr>
          <w:rFonts w:ascii="Times New Roman" w:hAnsi="Times New Roman" w:cs="Times New Roman"/>
          <w:i/>
          <w:iCs/>
          <w:noProof/>
          <w:sz w:val="28"/>
          <w:szCs w:val="28"/>
        </w:rPr>
        <w:t>phát biểu chúc mừng năm mới tại buổi gặp mặt.</w:t>
      </w:r>
    </w:p>
    <w:p w14:paraId="4459BFCB" w14:textId="77777777" w:rsidR="00DC08B5" w:rsidRDefault="00DC08B5" w:rsidP="00DC08B5">
      <w:pPr>
        <w:spacing w:after="0" w:line="31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24E947A" wp14:editId="2BA2FBE4">
            <wp:extent cx="5707380" cy="4280535"/>
            <wp:effectExtent l="0" t="0" r="7620" b="5715"/>
            <wp:docPr id="14782854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85407" name="Picture 147828540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08659" cy="4281494"/>
                    </a:xfrm>
                    <a:prstGeom prst="rect">
                      <a:avLst/>
                    </a:prstGeom>
                  </pic:spPr>
                </pic:pic>
              </a:graphicData>
            </a:graphic>
          </wp:inline>
        </w:drawing>
      </w:r>
    </w:p>
    <w:p w14:paraId="421F9CD2" w14:textId="77777777" w:rsidR="00DC08B5" w:rsidRDefault="00DC08B5" w:rsidP="00DC08B5">
      <w:pPr>
        <w:spacing w:after="0" w:line="312"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6A61F10" wp14:editId="4E027C5B">
            <wp:extent cx="6059110" cy="4099560"/>
            <wp:effectExtent l="0" t="0" r="0" b="0"/>
            <wp:docPr id="11218897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89730" name="Picture 1121889730"/>
                    <pic:cNvPicPr/>
                  </pic:nvPicPr>
                  <pic:blipFill rotWithShape="1">
                    <a:blip r:embed="rId8" cstate="print">
                      <a:extLst>
                        <a:ext uri="{28A0092B-C50C-407E-A947-70E740481C1C}">
                          <a14:useLocalDpi xmlns:a14="http://schemas.microsoft.com/office/drawing/2010/main" val="0"/>
                        </a:ext>
                      </a:extLst>
                    </a:blip>
                    <a:srcRect t="9788"/>
                    <a:stretch/>
                  </pic:blipFill>
                  <pic:spPr bwMode="auto">
                    <a:xfrm>
                      <a:off x="0" y="0"/>
                      <a:ext cx="6073975" cy="4109618"/>
                    </a:xfrm>
                    <a:prstGeom prst="rect">
                      <a:avLst/>
                    </a:prstGeom>
                    <a:ln>
                      <a:noFill/>
                    </a:ln>
                    <a:extLst>
                      <a:ext uri="{53640926-AAD7-44D8-BBD7-CCE9431645EC}">
                        <a14:shadowObscured xmlns:a14="http://schemas.microsoft.com/office/drawing/2010/main"/>
                      </a:ext>
                    </a:extLst>
                  </pic:spPr>
                </pic:pic>
              </a:graphicData>
            </a:graphic>
          </wp:inline>
        </w:drawing>
      </w:r>
    </w:p>
    <w:p w14:paraId="51D00878" w14:textId="77777777" w:rsidR="00DC08B5" w:rsidRDefault="00DC08B5" w:rsidP="00DC08B5">
      <w:pPr>
        <w:spacing w:after="0" w:line="312" w:lineRule="auto"/>
        <w:jc w:val="center"/>
        <w:rPr>
          <w:rFonts w:ascii="Times New Roman" w:hAnsi="Times New Roman" w:cs="Times New Roman"/>
          <w:sz w:val="28"/>
          <w:szCs w:val="28"/>
        </w:rPr>
      </w:pPr>
    </w:p>
    <w:p w14:paraId="34E1B7D0" w14:textId="77777777" w:rsidR="00DC08B5" w:rsidRDefault="00DC08B5" w:rsidP="00DC08B5">
      <w:pPr>
        <w:spacing w:after="0" w:line="31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0699D34" wp14:editId="7EC0AE2D">
            <wp:extent cx="6037311" cy="4133850"/>
            <wp:effectExtent l="0" t="0" r="1905" b="0"/>
            <wp:docPr id="2823992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99202" name="Picture 282399202"/>
                    <pic:cNvPicPr/>
                  </pic:nvPicPr>
                  <pic:blipFill rotWithShape="1">
                    <a:blip r:embed="rId9" cstate="print">
                      <a:extLst>
                        <a:ext uri="{28A0092B-C50C-407E-A947-70E740481C1C}">
                          <a14:useLocalDpi xmlns:a14="http://schemas.microsoft.com/office/drawing/2010/main" val="0"/>
                        </a:ext>
                      </a:extLst>
                    </a:blip>
                    <a:srcRect b="8704"/>
                    <a:stretch/>
                  </pic:blipFill>
                  <pic:spPr bwMode="auto">
                    <a:xfrm>
                      <a:off x="0" y="0"/>
                      <a:ext cx="6044484" cy="4138762"/>
                    </a:xfrm>
                    <a:prstGeom prst="rect">
                      <a:avLst/>
                    </a:prstGeom>
                    <a:ln>
                      <a:noFill/>
                    </a:ln>
                    <a:extLst>
                      <a:ext uri="{53640926-AAD7-44D8-BBD7-CCE9431645EC}">
                        <a14:shadowObscured xmlns:a14="http://schemas.microsoft.com/office/drawing/2010/main"/>
                      </a:ext>
                    </a:extLst>
                  </pic:spPr>
                </pic:pic>
              </a:graphicData>
            </a:graphic>
          </wp:inline>
        </w:drawing>
      </w:r>
    </w:p>
    <w:p w14:paraId="525586B2" w14:textId="77777777" w:rsidR="00DC08B5" w:rsidRDefault="00E427CB" w:rsidP="00DC08B5">
      <w:pPr>
        <w:spacing w:after="0" w:line="312"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0E6EFD4" wp14:editId="768B7F0A">
            <wp:extent cx="5928360" cy="4446270"/>
            <wp:effectExtent l="0" t="0" r="0" b="0"/>
            <wp:docPr id="17587890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89015" name="Picture 17587890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8360" cy="4446270"/>
                    </a:xfrm>
                    <a:prstGeom prst="rect">
                      <a:avLst/>
                    </a:prstGeom>
                  </pic:spPr>
                </pic:pic>
              </a:graphicData>
            </a:graphic>
          </wp:inline>
        </w:drawing>
      </w:r>
    </w:p>
    <w:p w14:paraId="361D363A" w14:textId="77777777" w:rsidR="00DC08B5" w:rsidRDefault="00E427CB" w:rsidP="00DC08B5">
      <w:pPr>
        <w:spacing w:after="0" w:line="31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0959978" wp14:editId="662D6DBA">
            <wp:extent cx="5958840" cy="3830939"/>
            <wp:effectExtent l="0" t="0" r="3810" b="0"/>
            <wp:docPr id="10480356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35682" name="Picture 1048035682"/>
                    <pic:cNvPicPr/>
                  </pic:nvPicPr>
                  <pic:blipFill rotWithShape="1">
                    <a:blip r:embed="rId11" cstate="print">
                      <a:extLst>
                        <a:ext uri="{28A0092B-C50C-407E-A947-70E740481C1C}">
                          <a14:useLocalDpi xmlns:a14="http://schemas.microsoft.com/office/drawing/2010/main" val="0"/>
                        </a:ext>
                      </a:extLst>
                    </a:blip>
                    <a:srcRect t="14280"/>
                    <a:stretch/>
                  </pic:blipFill>
                  <pic:spPr bwMode="auto">
                    <a:xfrm>
                      <a:off x="0" y="0"/>
                      <a:ext cx="5966754" cy="3836027"/>
                    </a:xfrm>
                    <a:prstGeom prst="rect">
                      <a:avLst/>
                    </a:prstGeom>
                    <a:ln>
                      <a:noFill/>
                    </a:ln>
                    <a:extLst>
                      <a:ext uri="{53640926-AAD7-44D8-BBD7-CCE9431645EC}">
                        <a14:shadowObscured xmlns:a14="http://schemas.microsoft.com/office/drawing/2010/main"/>
                      </a:ext>
                    </a:extLst>
                  </pic:spPr>
                </pic:pic>
              </a:graphicData>
            </a:graphic>
          </wp:inline>
        </w:drawing>
      </w:r>
    </w:p>
    <w:p w14:paraId="19B62790" w14:textId="77777777" w:rsidR="00E427CB" w:rsidRDefault="00E427CB" w:rsidP="00DC08B5">
      <w:pPr>
        <w:spacing w:after="0" w:line="312"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7D7704D" wp14:editId="1EFC4438">
            <wp:extent cx="5816433" cy="3802380"/>
            <wp:effectExtent l="0" t="0" r="0" b="7620"/>
            <wp:docPr id="3103469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46916" name="Picture 310346916"/>
                    <pic:cNvPicPr/>
                  </pic:nvPicPr>
                  <pic:blipFill rotWithShape="1">
                    <a:blip r:embed="rId12" cstate="print">
                      <a:extLst>
                        <a:ext uri="{28A0092B-C50C-407E-A947-70E740481C1C}">
                          <a14:useLocalDpi xmlns:a14="http://schemas.microsoft.com/office/drawing/2010/main" val="0"/>
                        </a:ext>
                      </a:extLst>
                    </a:blip>
                    <a:srcRect t="12836"/>
                    <a:stretch/>
                  </pic:blipFill>
                  <pic:spPr bwMode="auto">
                    <a:xfrm>
                      <a:off x="0" y="0"/>
                      <a:ext cx="5830663" cy="3811683"/>
                    </a:xfrm>
                    <a:prstGeom prst="rect">
                      <a:avLst/>
                    </a:prstGeom>
                    <a:ln>
                      <a:noFill/>
                    </a:ln>
                    <a:extLst>
                      <a:ext uri="{53640926-AAD7-44D8-BBD7-CCE9431645EC}">
                        <a14:shadowObscured xmlns:a14="http://schemas.microsoft.com/office/drawing/2010/main"/>
                      </a:ext>
                    </a:extLst>
                  </pic:spPr>
                </pic:pic>
              </a:graphicData>
            </a:graphic>
          </wp:inline>
        </w:drawing>
      </w:r>
    </w:p>
    <w:p w14:paraId="7C1886A4" w14:textId="77777777" w:rsidR="00912108" w:rsidRDefault="00E427CB" w:rsidP="00912108">
      <w:pPr>
        <w:spacing w:after="0" w:line="31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ED1D0C4" wp14:editId="6242C06C">
            <wp:extent cx="5829300" cy="3880940"/>
            <wp:effectExtent l="0" t="0" r="0" b="5715"/>
            <wp:docPr id="11059860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6046" name="Picture 1105986046"/>
                    <pic:cNvPicPr/>
                  </pic:nvPicPr>
                  <pic:blipFill rotWithShape="1">
                    <a:blip r:embed="rId13" cstate="print">
                      <a:extLst>
                        <a:ext uri="{28A0092B-C50C-407E-A947-70E740481C1C}">
                          <a14:useLocalDpi xmlns:a14="http://schemas.microsoft.com/office/drawing/2010/main" val="0"/>
                        </a:ext>
                      </a:extLst>
                    </a:blip>
                    <a:srcRect t="11231"/>
                    <a:stretch/>
                  </pic:blipFill>
                  <pic:spPr bwMode="auto">
                    <a:xfrm>
                      <a:off x="0" y="0"/>
                      <a:ext cx="5849251" cy="3894223"/>
                    </a:xfrm>
                    <a:prstGeom prst="rect">
                      <a:avLst/>
                    </a:prstGeom>
                    <a:ln>
                      <a:noFill/>
                    </a:ln>
                    <a:extLst>
                      <a:ext uri="{53640926-AAD7-44D8-BBD7-CCE9431645EC}">
                        <a14:shadowObscured xmlns:a14="http://schemas.microsoft.com/office/drawing/2010/main"/>
                      </a:ext>
                    </a:extLst>
                  </pic:spPr>
                </pic:pic>
              </a:graphicData>
            </a:graphic>
          </wp:inline>
        </w:drawing>
      </w:r>
    </w:p>
    <w:p w14:paraId="53F23EC8" w14:textId="1C5E46AB" w:rsidR="009D4202" w:rsidRDefault="009D4202" w:rsidP="009D4202">
      <w:pPr>
        <w:spacing w:after="0" w:line="312" w:lineRule="auto"/>
        <w:jc w:val="center"/>
        <w:rPr>
          <w:rFonts w:ascii="Times New Roman" w:hAnsi="Times New Roman" w:cs="Times New Roman"/>
          <w:noProof/>
          <w:sz w:val="28"/>
          <w:szCs w:val="28"/>
        </w:rPr>
      </w:pPr>
      <w:r w:rsidRPr="009D4202">
        <w:rPr>
          <w:rFonts w:ascii="Times New Roman" w:hAnsi="Times New Roman" w:cs="Times New Roman"/>
          <w:i/>
          <w:iCs/>
          <w:noProof/>
          <w:sz w:val="28"/>
          <w:szCs w:val="28"/>
        </w:rPr>
        <w:t>Giáo viên hân hoan với những phong bao lì xì năm mới đến từ BGH Nhà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912108" w14:paraId="3F7EA649" w14:textId="77777777" w:rsidTr="009D4202">
        <w:tc>
          <w:tcPr>
            <w:tcW w:w="4981" w:type="dxa"/>
          </w:tcPr>
          <w:p w14:paraId="0F5F6C94" w14:textId="77777777" w:rsidR="00912108" w:rsidRDefault="00912108" w:rsidP="00912108">
            <w:pPr>
              <w:spacing w:line="312" w:lineRule="auto"/>
              <w:jc w:val="center"/>
              <w:rPr>
                <w:rFonts w:ascii="Times New Roman" w:hAnsi="Times New Roman" w:cs="Times New Roman"/>
                <w:sz w:val="28"/>
                <w:szCs w:val="28"/>
              </w:rPr>
            </w:pPr>
          </w:p>
        </w:tc>
        <w:tc>
          <w:tcPr>
            <w:tcW w:w="4981" w:type="dxa"/>
          </w:tcPr>
          <w:p w14:paraId="5AD52F26" w14:textId="77777777" w:rsidR="00912108" w:rsidRDefault="00912108" w:rsidP="009D4202">
            <w:pPr>
              <w:spacing w:line="312" w:lineRule="auto"/>
              <w:jc w:val="right"/>
              <w:rPr>
                <w:rFonts w:ascii="Times New Roman" w:hAnsi="Times New Roman" w:cs="Times New Roman"/>
                <w:sz w:val="28"/>
                <w:szCs w:val="28"/>
              </w:rPr>
            </w:pPr>
            <w:r>
              <w:rPr>
                <w:rFonts w:ascii="Times New Roman" w:hAnsi="Times New Roman" w:cs="Times New Roman"/>
                <w:sz w:val="28"/>
                <w:szCs w:val="28"/>
              </w:rPr>
              <w:t>Tác giả</w:t>
            </w:r>
            <w:r w:rsidR="009D4202">
              <w:rPr>
                <w:rFonts w:ascii="Times New Roman" w:hAnsi="Times New Roman" w:cs="Times New Roman"/>
                <w:sz w:val="28"/>
                <w:szCs w:val="28"/>
              </w:rPr>
              <w:t xml:space="preserve">: </w:t>
            </w:r>
            <w:r>
              <w:rPr>
                <w:rFonts w:ascii="Times New Roman" w:hAnsi="Times New Roman" w:cs="Times New Roman"/>
                <w:sz w:val="28"/>
                <w:szCs w:val="28"/>
              </w:rPr>
              <w:t>Ánh Sao</w:t>
            </w:r>
          </w:p>
        </w:tc>
      </w:tr>
    </w:tbl>
    <w:p w14:paraId="78BE246B" w14:textId="77777777" w:rsidR="00912108" w:rsidRPr="00294A67" w:rsidRDefault="00912108" w:rsidP="009D4202">
      <w:pPr>
        <w:spacing w:after="0" w:line="312" w:lineRule="auto"/>
        <w:rPr>
          <w:rFonts w:ascii="Times New Roman" w:hAnsi="Times New Roman" w:cs="Times New Roman"/>
          <w:sz w:val="28"/>
          <w:szCs w:val="28"/>
        </w:rPr>
      </w:pPr>
    </w:p>
    <w:sectPr w:rsidR="00912108" w:rsidRPr="00294A67" w:rsidSect="00294A67">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A67"/>
    <w:rsid w:val="00181F8F"/>
    <w:rsid w:val="00191035"/>
    <w:rsid w:val="00294A67"/>
    <w:rsid w:val="002F484A"/>
    <w:rsid w:val="003241C3"/>
    <w:rsid w:val="0032645C"/>
    <w:rsid w:val="00465565"/>
    <w:rsid w:val="005A6BBC"/>
    <w:rsid w:val="006F5268"/>
    <w:rsid w:val="00761E16"/>
    <w:rsid w:val="00782865"/>
    <w:rsid w:val="00783FE1"/>
    <w:rsid w:val="007A6653"/>
    <w:rsid w:val="00912108"/>
    <w:rsid w:val="009D4202"/>
    <w:rsid w:val="009E7C71"/>
    <w:rsid w:val="00CB3FA1"/>
    <w:rsid w:val="00CC29D6"/>
    <w:rsid w:val="00D96995"/>
    <w:rsid w:val="00DC08B5"/>
    <w:rsid w:val="00E21E79"/>
    <w:rsid w:val="00E42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4B980"/>
  <w15:chartTrackingRefBased/>
  <w15:docId w15:val="{B6510C78-D72C-41DF-8688-81ED573D5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qFormat/>
    <w:rsid w:val="002F484A"/>
    <w:pPr>
      <w:keepNext/>
      <w:spacing w:after="0" w:line="312" w:lineRule="auto"/>
      <w:outlineLvl w:val="0"/>
    </w:pPr>
    <w:rPr>
      <w:rFonts w:ascii="Times New Roman" w:eastAsiaTheme="majorEastAsia" w:hAnsi="Times New Roman" w:cstheme="majorBidi"/>
      <w:b/>
      <w:bCs/>
      <w:kern w:val="32"/>
      <w:sz w:val="28"/>
      <w:szCs w:val="32"/>
    </w:rPr>
  </w:style>
  <w:style w:type="paragraph" w:styleId="Heading2">
    <w:name w:val="heading 2"/>
    <w:basedOn w:val="Normal"/>
    <w:next w:val="Normal"/>
    <w:link w:val="Heading2Char"/>
    <w:uiPriority w:val="9"/>
    <w:semiHidden/>
    <w:unhideWhenUsed/>
    <w:qFormat/>
    <w:rsid w:val="00294A6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qFormat/>
    <w:rsid w:val="002F484A"/>
    <w:pPr>
      <w:keepNext/>
      <w:spacing w:after="0" w:line="312" w:lineRule="auto"/>
      <w:outlineLvl w:val="2"/>
    </w:pPr>
    <w:rPr>
      <w:rFonts w:ascii="Times New Roman" w:eastAsiaTheme="majorEastAsia" w:hAnsi="Times New Roman" w:cstheme="majorBidi"/>
      <w:b/>
      <w:bCs/>
      <w:i/>
      <w:sz w:val="28"/>
      <w:szCs w:val="26"/>
    </w:rPr>
  </w:style>
  <w:style w:type="paragraph" w:styleId="Heading4">
    <w:name w:val="heading 4"/>
    <w:basedOn w:val="Normal"/>
    <w:next w:val="Normal"/>
    <w:link w:val="Heading4Char"/>
    <w:uiPriority w:val="9"/>
    <w:semiHidden/>
    <w:unhideWhenUsed/>
    <w:qFormat/>
    <w:rsid w:val="00294A6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94A6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94A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4A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4A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4A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484A"/>
    <w:rPr>
      <w:rFonts w:ascii="Times New Roman" w:eastAsiaTheme="majorEastAsia" w:hAnsi="Times New Roman" w:cstheme="majorBidi"/>
      <w:b/>
      <w:bCs/>
      <w:kern w:val="32"/>
      <w:sz w:val="28"/>
      <w:szCs w:val="32"/>
    </w:rPr>
  </w:style>
  <w:style w:type="character" w:customStyle="1" w:styleId="Heading3Char">
    <w:name w:val="Heading 3 Char"/>
    <w:basedOn w:val="DefaultParagraphFont"/>
    <w:link w:val="Heading3"/>
    <w:rsid w:val="002F484A"/>
    <w:rPr>
      <w:rFonts w:ascii="Times New Roman" w:eastAsiaTheme="majorEastAsia" w:hAnsi="Times New Roman" w:cstheme="majorBidi"/>
      <w:b/>
      <w:bCs/>
      <w:i/>
      <w:sz w:val="28"/>
      <w:szCs w:val="26"/>
    </w:rPr>
  </w:style>
  <w:style w:type="character" w:customStyle="1" w:styleId="Heading2Char">
    <w:name w:val="Heading 2 Char"/>
    <w:basedOn w:val="DefaultParagraphFont"/>
    <w:link w:val="Heading2"/>
    <w:uiPriority w:val="9"/>
    <w:semiHidden/>
    <w:rsid w:val="00294A67"/>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294A6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94A6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94A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4A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4A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4A67"/>
    <w:rPr>
      <w:rFonts w:eastAsiaTheme="majorEastAsia" w:cstheme="majorBidi"/>
      <w:color w:val="272727" w:themeColor="text1" w:themeTint="D8"/>
    </w:rPr>
  </w:style>
  <w:style w:type="paragraph" w:styleId="Title">
    <w:name w:val="Title"/>
    <w:basedOn w:val="Normal"/>
    <w:next w:val="Normal"/>
    <w:link w:val="TitleChar"/>
    <w:uiPriority w:val="10"/>
    <w:qFormat/>
    <w:rsid w:val="00294A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4A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4A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4A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4A67"/>
    <w:pPr>
      <w:spacing w:before="160"/>
      <w:jc w:val="center"/>
    </w:pPr>
    <w:rPr>
      <w:i/>
      <w:iCs/>
      <w:color w:val="404040" w:themeColor="text1" w:themeTint="BF"/>
    </w:rPr>
  </w:style>
  <w:style w:type="character" w:customStyle="1" w:styleId="QuoteChar">
    <w:name w:val="Quote Char"/>
    <w:basedOn w:val="DefaultParagraphFont"/>
    <w:link w:val="Quote"/>
    <w:uiPriority w:val="29"/>
    <w:rsid w:val="00294A67"/>
    <w:rPr>
      <w:i/>
      <w:iCs/>
      <w:color w:val="404040" w:themeColor="text1" w:themeTint="BF"/>
    </w:rPr>
  </w:style>
  <w:style w:type="paragraph" w:styleId="ListParagraph">
    <w:name w:val="List Paragraph"/>
    <w:basedOn w:val="Normal"/>
    <w:uiPriority w:val="34"/>
    <w:qFormat/>
    <w:rsid w:val="00294A67"/>
    <w:pPr>
      <w:ind w:left="720"/>
      <w:contextualSpacing/>
    </w:pPr>
  </w:style>
  <w:style w:type="character" w:styleId="IntenseEmphasis">
    <w:name w:val="Intense Emphasis"/>
    <w:basedOn w:val="DefaultParagraphFont"/>
    <w:uiPriority w:val="21"/>
    <w:qFormat/>
    <w:rsid w:val="00294A67"/>
    <w:rPr>
      <w:i/>
      <w:iCs/>
      <w:color w:val="2F5496" w:themeColor="accent1" w:themeShade="BF"/>
    </w:rPr>
  </w:style>
  <w:style w:type="paragraph" w:styleId="IntenseQuote">
    <w:name w:val="Intense Quote"/>
    <w:basedOn w:val="Normal"/>
    <w:next w:val="Normal"/>
    <w:link w:val="IntenseQuoteChar"/>
    <w:uiPriority w:val="30"/>
    <w:qFormat/>
    <w:rsid w:val="00294A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94A67"/>
    <w:rPr>
      <w:i/>
      <w:iCs/>
      <w:color w:val="2F5496" w:themeColor="accent1" w:themeShade="BF"/>
    </w:rPr>
  </w:style>
  <w:style w:type="character" w:styleId="IntenseReference">
    <w:name w:val="Intense Reference"/>
    <w:basedOn w:val="DefaultParagraphFont"/>
    <w:uiPriority w:val="32"/>
    <w:qFormat/>
    <w:rsid w:val="00294A67"/>
    <w:rPr>
      <w:b/>
      <w:bCs/>
      <w:smallCaps/>
      <w:color w:val="2F5496" w:themeColor="accent1" w:themeShade="BF"/>
      <w:spacing w:val="5"/>
    </w:rPr>
  </w:style>
  <w:style w:type="table" w:styleId="TableGrid">
    <w:name w:val="Table Grid"/>
    <w:basedOn w:val="TableNormal"/>
    <w:uiPriority w:val="39"/>
    <w:rsid w:val="00912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263958">
      <w:bodyDiv w:val="1"/>
      <w:marLeft w:val="0"/>
      <w:marRight w:val="0"/>
      <w:marTop w:val="0"/>
      <w:marBottom w:val="0"/>
      <w:divBdr>
        <w:top w:val="none" w:sz="0" w:space="0" w:color="auto"/>
        <w:left w:val="none" w:sz="0" w:space="0" w:color="auto"/>
        <w:bottom w:val="none" w:sz="0" w:space="0" w:color="auto"/>
        <w:right w:val="none" w:sz="0" w:space="0" w:color="auto"/>
      </w:divBdr>
    </w:div>
    <w:div w:id="475529897">
      <w:bodyDiv w:val="1"/>
      <w:marLeft w:val="0"/>
      <w:marRight w:val="0"/>
      <w:marTop w:val="0"/>
      <w:marBottom w:val="0"/>
      <w:divBdr>
        <w:top w:val="none" w:sz="0" w:space="0" w:color="auto"/>
        <w:left w:val="none" w:sz="0" w:space="0" w:color="auto"/>
        <w:bottom w:val="none" w:sz="0" w:space="0" w:color="auto"/>
        <w:right w:val="none" w:sz="0" w:space="0" w:color="auto"/>
      </w:divBdr>
    </w:div>
    <w:div w:id="691951721">
      <w:bodyDiv w:val="1"/>
      <w:marLeft w:val="0"/>
      <w:marRight w:val="0"/>
      <w:marTop w:val="0"/>
      <w:marBottom w:val="0"/>
      <w:divBdr>
        <w:top w:val="none" w:sz="0" w:space="0" w:color="auto"/>
        <w:left w:val="none" w:sz="0" w:space="0" w:color="auto"/>
        <w:bottom w:val="none" w:sz="0" w:space="0" w:color="auto"/>
        <w:right w:val="none" w:sz="0" w:space="0" w:color="auto"/>
      </w:divBdr>
    </w:div>
    <w:div w:id="937173450">
      <w:bodyDiv w:val="1"/>
      <w:marLeft w:val="0"/>
      <w:marRight w:val="0"/>
      <w:marTop w:val="0"/>
      <w:marBottom w:val="0"/>
      <w:divBdr>
        <w:top w:val="none" w:sz="0" w:space="0" w:color="auto"/>
        <w:left w:val="none" w:sz="0" w:space="0" w:color="auto"/>
        <w:bottom w:val="none" w:sz="0" w:space="0" w:color="auto"/>
        <w:right w:val="none" w:sz="0" w:space="0" w:color="auto"/>
      </w:divBdr>
    </w:div>
    <w:div w:id="1601910968">
      <w:bodyDiv w:val="1"/>
      <w:marLeft w:val="0"/>
      <w:marRight w:val="0"/>
      <w:marTop w:val="0"/>
      <w:marBottom w:val="0"/>
      <w:divBdr>
        <w:top w:val="none" w:sz="0" w:space="0" w:color="auto"/>
        <w:left w:val="none" w:sz="0" w:space="0" w:color="auto"/>
        <w:bottom w:val="none" w:sz="0" w:space="0" w:color="auto"/>
        <w:right w:val="none" w:sz="0" w:space="0" w:color="auto"/>
      </w:divBdr>
    </w:div>
    <w:div w:id="209748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263</Words>
  <Characters>1501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Luu Anh Sao</dc:creator>
  <cp:keywords/>
  <dc:description/>
  <cp:lastModifiedBy>Techsi.vn</cp:lastModifiedBy>
  <cp:revision>2</cp:revision>
  <dcterms:created xsi:type="dcterms:W3CDTF">2025-02-04T09:53:00Z</dcterms:created>
  <dcterms:modified xsi:type="dcterms:W3CDTF">2025-02-04T09:53:00Z</dcterms:modified>
</cp:coreProperties>
</file>