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0C69E" w14:textId="4264ED25" w:rsidR="009F5C74" w:rsidRPr="00F20E8C" w:rsidRDefault="00F20E8C" w:rsidP="00F34D05">
      <w:pPr>
        <w:spacing w:after="0" w:line="276" w:lineRule="auto"/>
        <w:jc w:val="center"/>
        <w:rPr>
          <w:b/>
          <w:bCs/>
          <w:sz w:val="28"/>
          <w:szCs w:val="28"/>
        </w:rPr>
      </w:pPr>
      <w:r w:rsidRPr="00F20E8C">
        <w:rPr>
          <w:b/>
          <w:bCs/>
          <w:sz w:val="28"/>
          <w:szCs w:val="28"/>
        </w:rPr>
        <w:t>Hoạt động Vui Tết Trung thu tại Trường tiểu học Đô Thị Việt Hưng</w:t>
      </w:r>
    </w:p>
    <w:p w14:paraId="02AB169D" w14:textId="77777777" w:rsidR="003219A2" w:rsidRPr="00F20E8C" w:rsidRDefault="003219A2" w:rsidP="00F20E8C">
      <w:pPr>
        <w:spacing w:after="0" w:line="276" w:lineRule="auto"/>
        <w:ind w:firstLine="720"/>
        <w:rPr>
          <w:sz w:val="28"/>
          <w:szCs w:val="28"/>
        </w:rPr>
      </w:pPr>
    </w:p>
    <w:p w14:paraId="4D60CA01" w14:textId="77777777" w:rsidR="00F20E8C" w:rsidRDefault="00F20E8C" w:rsidP="009C4E15">
      <w:pPr>
        <w:spacing w:after="0" w:line="276" w:lineRule="auto"/>
        <w:ind w:firstLine="720"/>
        <w:rPr>
          <w:sz w:val="28"/>
          <w:szCs w:val="28"/>
        </w:rPr>
      </w:pPr>
      <w:r w:rsidRPr="00F20E8C">
        <w:rPr>
          <w:sz w:val="28"/>
          <w:szCs w:val="28"/>
          <w:lang w:val="en-GB"/>
        </w:rPr>
        <w:t>Tết Trung thu là một nét đẹp văn hóa trong truyền thống dân tộc Việt Nam. Hàng năm cứ đến Rằm tháng tám âm lịch, các em thiếu niên và nhi đồng trong cả nước lại được vui chơi và ca hát dưới ánh trăng rằm của mùa thu</w:t>
      </w:r>
      <w:r>
        <w:rPr>
          <w:sz w:val="28"/>
          <w:szCs w:val="28"/>
          <w:lang w:val="en-GB"/>
        </w:rPr>
        <w:t xml:space="preserve">, </w:t>
      </w:r>
      <w:r w:rsidRPr="00F20E8C">
        <w:rPr>
          <w:sz w:val="28"/>
          <w:szCs w:val="28"/>
        </w:rPr>
        <w:t>vô cùng háo hức mong được phá cỗ trông trăng với ánh đèn lồng, bánh dẻo</w:t>
      </w:r>
      <w:r>
        <w:rPr>
          <w:sz w:val="28"/>
          <w:szCs w:val="28"/>
        </w:rPr>
        <w:t>,</w:t>
      </w:r>
      <w:r w:rsidRPr="00F20E8C">
        <w:rPr>
          <w:sz w:val="28"/>
          <w:szCs w:val="28"/>
        </w:rPr>
        <w:t xml:space="preserve"> bánh nướng, xem múa lân và chơi những trò chơi dân gian thú vị</w:t>
      </w:r>
      <w:r>
        <w:rPr>
          <w:sz w:val="28"/>
          <w:szCs w:val="28"/>
        </w:rPr>
        <w:t>,</w:t>
      </w:r>
      <w:r w:rsidRPr="00F20E8C">
        <w:rPr>
          <w:sz w:val="28"/>
          <w:szCs w:val="28"/>
        </w:rPr>
        <w:t xml:space="preserve">… </w:t>
      </w:r>
    </w:p>
    <w:p w14:paraId="70A6E52E" w14:textId="12C3F5C4" w:rsidR="003219A2" w:rsidRPr="003219A2" w:rsidRDefault="003219A2" w:rsidP="009C4E15">
      <w:pPr>
        <w:spacing w:after="0" w:line="276" w:lineRule="auto"/>
        <w:ind w:firstLine="720"/>
        <w:rPr>
          <w:sz w:val="28"/>
          <w:szCs w:val="28"/>
          <w:lang w:val="en-GB"/>
        </w:rPr>
      </w:pPr>
      <w:r w:rsidRPr="003219A2">
        <w:rPr>
          <w:sz w:val="28"/>
          <w:szCs w:val="28"/>
          <w:lang w:val="en-GB"/>
        </w:rPr>
        <w:t>Hoà chung với không khí tưng bừng phấn khởi của thiếu nhi cả nước chào đón Tết Trung thu;</w:t>
      </w:r>
      <w:r>
        <w:rPr>
          <w:sz w:val="28"/>
          <w:szCs w:val="28"/>
          <w:lang w:val="en-GB"/>
        </w:rPr>
        <w:t xml:space="preserve"> </w:t>
      </w:r>
      <w:r w:rsidRPr="003219A2">
        <w:rPr>
          <w:sz w:val="28"/>
          <w:szCs w:val="28"/>
          <w:lang w:val="en-GB"/>
        </w:rPr>
        <w:t xml:space="preserve">sáng ngày </w:t>
      </w:r>
      <w:r>
        <w:rPr>
          <w:sz w:val="28"/>
          <w:szCs w:val="28"/>
          <w:lang w:val="en-GB"/>
        </w:rPr>
        <w:t xml:space="preserve">03 tháng 10 năm </w:t>
      </w:r>
      <w:r w:rsidRPr="003219A2">
        <w:rPr>
          <w:sz w:val="28"/>
          <w:szCs w:val="28"/>
          <w:lang w:val="en-GB"/>
        </w:rPr>
        <w:t>202</w:t>
      </w:r>
      <w:r>
        <w:rPr>
          <w:sz w:val="28"/>
          <w:szCs w:val="28"/>
          <w:lang w:val="en-GB"/>
        </w:rPr>
        <w:t>5</w:t>
      </w:r>
      <w:r w:rsidRPr="003219A2">
        <w:rPr>
          <w:sz w:val="28"/>
          <w:szCs w:val="28"/>
          <w:lang w:val="en-GB"/>
        </w:rPr>
        <w:t xml:space="preserve">, Trường Tiểu học </w:t>
      </w:r>
      <w:r w:rsidRPr="00F20E8C">
        <w:rPr>
          <w:sz w:val="28"/>
          <w:szCs w:val="28"/>
        </w:rPr>
        <w:t xml:space="preserve">Tiểu học </w:t>
      </w:r>
      <w:r>
        <w:rPr>
          <w:sz w:val="28"/>
          <w:szCs w:val="28"/>
        </w:rPr>
        <w:t>Đô Thị Việt Hưng</w:t>
      </w:r>
      <w:r w:rsidRPr="00F20E8C">
        <w:rPr>
          <w:sz w:val="28"/>
          <w:szCs w:val="28"/>
        </w:rPr>
        <w:t xml:space="preserve"> </w:t>
      </w:r>
      <w:r w:rsidRPr="003219A2">
        <w:rPr>
          <w:sz w:val="28"/>
          <w:szCs w:val="28"/>
          <w:lang w:val="en-GB"/>
        </w:rPr>
        <w:t>đã tổ chức hoạt động trải nghiệm Vui trung thu cho các em học sinh. Đây là cơ hội để các em học sinh hiểu biết thêm về ý nghĩa của ngày Tết Trung thu đồng thời cũng là cơ hội để các em thêm gắn bó, đoàn kết, cùng nhau tham gia các hoạt động trải nghiệm lôi cuốn và hấp dẫn. </w:t>
      </w:r>
    </w:p>
    <w:p w14:paraId="64E7C5B8" w14:textId="47799E0A" w:rsidR="00F20E8C" w:rsidRDefault="00F20E8C" w:rsidP="009C4E15">
      <w:pPr>
        <w:spacing w:after="0" w:line="276" w:lineRule="auto"/>
        <w:ind w:firstLine="720"/>
        <w:rPr>
          <w:sz w:val="28"/>
          <w:szCs w:val="28"/>
        </w:rPr>
      </w:pPr>
      <w:r>
        <w:rPr>
          <w:sz w:val="28"/>
          <w:szCs w:val="28"/>
        </w:rPr>
        <w:t>Đến dự và chúc mừng các em học sinh có cô giáo Nguyễn Thị Hằng Nga – Bí thư Chi bộ, Hiệu trưởng nhà trường cùng các thầy cô giáo trong Ban giám hiệu</w:t>
      </w:r>
      <w:r w:rsidR="002876F9">
        <w:rPr>
          <w:sz w:val="28"/>
          <w:szCs w:val="28"/>
        </w:rPr>
        <w:t>; ông Phạm Đức Anh – Trưởng ban đại diện cùng các ông bà trong Ban đại diện CMHS nhà trường, đại diện CMHS các lớp.</w:t>
      </w:r>
    </w:p>
    <w:p w14:paraId="30676A2D" w14:textId="35A7506A" w:rsidR="00711AB7" w:rsidRPr="00776417" w:rsidRDefault="00711AB7" w:rsidP="009C4E15">
      <w:pPr>
        <w:spacing w:after="0" w:line="276" w:lineRule="auto"/>
        <w:ind w:firstLine="720"/>
        <w:rPr>
          <w:sz w:val="28"/>
          <w:szCs w:val="28"/>
          <w:lang w:val="en-GB"/>
        </w:rPr>
      </w:pPr>
      <w:r>
        <w:rPr>
          <w:sz w:val="28"/>
          <w:szCs w:val="28"/>
          <w:lang w:val="en-GB"/>
        </w:rPr>
        <w:t>Nhân dịp này, các em học sinh đã nhận được những lời chúc tốt đẹp và ý nghĩa củ</w:t>
      </w:r>
      <w:r w:rsidR="000F4DFF">
        <w:rPr>
          <w:sz w:val="28"/>
          <w:szCs w:val="28"/>
          <w:lang w:val="en-GB"/>
        </w:rPr>
        <w:t xml:space="preserve">a </w:t>
      </w:r>
      <w:r w:rsidR="000F4DFF">
        <w:rPr>
          <w:sz w:val="28"/>
          <w:szCs w:val="28"/>
          <w:lang w:val="vi-VN"/>
        </w:rPr>
        <w:t>thầy</w:t>
      </w:r>
      <w:r>
        <w:rPr>
          <w:sz w:val="28"/>
          <w:szCs w:val="28"/>
          <w:lang w:val="en-GB"/>
        </w:rPr>
        <w:t xml:space="preserve"> giáo </w:t>
      </w:r>
      <w:r>
        <w:rPr>
          <w:sz w:val="28"/>
          <w:szCs w:val="28"/>
        </w:rPr>
        <w:t xml:space="preserve">Nguyễn </w:t>
      </w:r>
      <w:r w:rsidR="000F4DFF">
        <w:rPr>
          <w:sz w:val="28"/>
          <w:szCs w:val="28"/>
          <w:lang w:val="vi-VN"/>
        </w:rPr>
        <w:t>Văn Vinh</w:t>
      </w:r>
      <w:r w:rsidR="000F4DFF">
        <w:rPr>
          <w:sz w:val="28"/>
          <w:szCs w:val="28"/>
        </w:rPr>
        <w:t xml:space="preserve"> – </w:t>
      </w:r>
      <w:r w:rsidR="000F4DFF">
        <w:rPr>
          <w:sz w:val="28"/>
          <w:szCs w:val="28"/>
          <w:lang w:val="vi-VN"/>
        </w:rPr>
        <w:t>Phó h</w:t>
      </w:r>
      <w:r>
        <w:rPr>
          <w:sz w:val="28"/>
          <w:szCs w:val="28"/>
        </w:rPr>
        <w:t xml:space="preserve">iệu trưởng nhà trường giúp </w:t>
      </w:r>
      <w:r>
        <w:rPr>
          <w:sz w:val="28"/>
          <w:szCs w:val="28"/>
          <w:lang w:val="en-GB"/>
        </w:rPr>
        <w:t xml:space="preserve">các em hiểu sâu sắc hơn về </w:t>
      </w:r>
      <w:r w:rsidRPr="00776417">
        <w:rPr>
          <w:sz w:val="28"/>
          <w:szCs w:val="28"/>
          <w:lang w:val="en-GB"/>
        </w:rPr>
        <w:t>sự quan tâm chân thành của nhà trường tới các em thiếu nhi</w:t>
      </w:r>
      <w:r>
        <w:rPr>
          <w:sz w:val="28"/>
          <w:szCs w:val="28"/>
          <w:lang w:val="en-GB"/>
        </w:rPr>
        <w:t xml:space="preserve"> từ đó </w:t>
      </w:r>
      <w:r w:rsidRPr="00776417">
        <w:rPr>
          <w:sz w:val="28"/>
          <w:szCs w:val="28"/>
          <w:lang w:val="en-GB"/>
        </w:rPr>
        <w:t>học sinh cảm thấy được yêu thương, quan tâm và trân trọng trong ngày hội truyền thống dành riêng cho mình.</w:t>
      </w:r>
    </w:p>
    <w:p w14:paraId="485EB371" w14:textId="3417F384" w:rsidR="00443BBE" w:rsidRPr="00443BBE" w:rsidRDefault="00711AB7" w:rsidP="009C4E15">
      <w:pPr>
        <w:spacing w:after="0" w:line="276" w:lineRule="auto"/>
        <w:ind w:firstLine="720"/>
        <w:rPr>
          <w:sz w:val="28"/>
          <w:szCs w:val="28"/>
          <w:lang w:val="en-GB"/>
        </w:rPr>
      </w:pPr>
      <w:r>
        <w:rPr>
          <w:sz w:val="28"/>
          <w:szCs w:val="28"/>
          <w:lang w:val="en-GB"/>
        </w:rPr>
        <w:t>Tiếp theo</w:t>
      </w:r>
      <w:r w:rsidR="00443BBE">
        <w:rPr>
          <w:sz w:val="28"/>
          <w:szCs w:val="28"/>
          <w:lang w:val="en-GB"/>
        </w:rPr>
        <w:t xml:space="preserve"> chương trình là hoạt cảnh</w:t>
      </w:r>
      <w:r>
        <w:rPr>
          <w:sz w:val="28"/>
          <w:szCs w:val="28"/>
          <w:lang w:val="en-GB"/>
        </w:rPr>
        <w:t>:</w:t>
      </w:r>
      <w:r w:rsidR="00443BBE">
        <w:rPr>
          <w:sz w:val="28"/>
          <w:szCs w:val="28"/>
          <w:lang w:val="en-GB"/>
        </w:rPr>
        <w:t xml:space="preserve"> </w:t>
      </w:r>
      <w:r>
        <w:rPr>
          <w:sz w:val="28"/>
          <w:szCs w:val="28"/>
          <w:lang w:val="en-GB"/>
        </w:rPr>
        <w:t>“C</w:t>
      </w:r>
      <w:r w:rsidR="00443BBE">
        <w:rPr>
          <w:sz w:val="28"/>
          <w:szCs w:val="28"/>
          <w:lang w:val="en-GB"/>
        </w:rPr>
        <w:t>hị Hằng – chú Cuội</w:t>
      </w:r>
      <w:r>
        <w:rPr>
          <w:sz w:val="28"/>
          <w:szCs w:val="28"/>
          <w:lang w:val="en-GB"/>
        </w:rPr>
        <w:t>”</w:t>
      </w:r>
      <w:r w:rsidR="00443BBE">
        <w:rPr>
          <w:sz w:val="28"/>
          <w:szCs w:val="28"/>
          <w:lang w:val="en-GB"/>
        </w:rPr>
        <w:t xml:space="preserve"> </w:t>
      </w:r>
      <w:r w:rsidR="00443BBE" w:rsidRPr="00443BBE">
        <w:rPr>
          <w:sz w:val="28"/>
          <w:szCs w:val="28"/>
          <w:lang w:val="en-GB"/>
        </w:rPr>
        <w:t>là hai nhân vật biểu tượng trong truyền thuyết dân gian Việt Nam về Tết Trung thu giúp các em học sinh tiếp cận, ghi nhớ và tự hào về truyền thống văn hóa của dân tộc</w:t>
      </w:r>
      <w:r w:rsidR="00763284">
        <w:rPr>
          <w:sz w:val="28"/>
          <w:szCs w:val="28"/>
          <w:lang w:val="en-GB"/>
        </w:rPr>
        <w:t>,</w:t>
      </w:r>
      <w:r w:rsidR="00763284" w:rsidRPr="00763284">
        <w:t xml:space="preserve"> </w:t>
      </w:r>
      <w:r w:rsidR="00763284" w:rsidRPr="00763284">
        <w:rPr>
          <w:sz w:val="28"/>
          <w:szCs w:val="28"/>
        </w:rPr>
        <w:t xml:space="preserve">góp phần </w:t>
      </w:r>
      <w:r w:rsidR="00763284">
        <w:rPr>
          <w:sz w:val="28"/>
          <w:szCs w:val="28"/>
        </w:rPr>
        <w:t xml:space="preserve">nâng cao ý thức, trách nhiệm trong việc </w:t>
      </w:r>
      <w:r w:rsidR="00763284" w:rsidRPr="00763284">
        <w:rPr>
          <w:sz w:val="28"/>
          <w:szCs w:val="28"/>
        </w:rPr>
        <w:t>gìn giữ bản sắc dân tộc và vun đắp tâm hồn trẻ thơ bằng những giá trị truyền thống đẹp đẽ</w:t>
      </w:r>
      <w:r w:rsidR="00443BBE" w:rsidRPr="00443BBE">
        <w:rPr>
          <w:sz w:val="28"/>
          <w:szCs w:val="28"/>
          <w:lang w:val="en-GB"/>
        </w:rPr>
        <w:t>.</w:t>
      </w:r>
    </w:p>
    <w:p w14:paraId="7756D936" w14:textId="47B42823" w:rsidR="00F20E8C" w:rsidRDefault="00776417" w:rsidP="009C4E15">
      <w:pPr>
        <w:spacing w:after="0" w:line="276" w:lineRule="auto"/>
        <w:ind w:firstLine="720"/>
        <w:rPr>
          <w:sz w:val="28"/>
          <w:szCs w:val="28"/>
          <w:lang w:val="en-GB"/>
        </w:rPr>
      </w:pPr>
      <w:r>
        <w:rPr>
          <w:sz w:val="28"/>
          <w:szCs w:val="28"/>
          <w:lang w:val="en-GB"/>
        </w:rPr>
        <w:t xml:space="preserve">Bên cạnh đó, các em </w:t>
      </w:r>
      <w:r w:rsidR="00BE0B7C">
        <w:rPr>
          <w:sz w:val="28"/>
          <w:szCs w:val="28"/>
          <w:lang w:val="en-GB"/>
        </w:rPr>
        <w:t xml:space="preserve">rất vui khi </w:t>
      </w:r>
      <w:r>
        <w:rPr>
          <w:sz w:val="28"/>
          <w:szCs w:val="28"/>
          <w:lang w:val="en-GB"/>
        </w:rPr>
        <w:t>được tham gia nhiều câu đố vui về Tết Trung thu và nhận những phần quà ý nghĩa khi có câu trả lời đúng.</w:t>
      </w:r>
    </w:p>
    <w:p w14:paraId="45E7872F" w14:textId="4FC33DD5" w:rsidR="00443BBE" w:rsidRDefault="00E8596D" w:rsidP="009C4E15">
      <w:pPr>
        <w:spacing w:after="0" w:line="276" w:lineRule="auto"/>
        <w:ind w:firstLine="720"/>
        <w:rPr>
          <w:sz w:val="28"/>
          <w:szCs w:val="28"/>
        </w:rPr>
      </w:pPr>
      <w:r w:rsidRPr="00E8596D">
        <w:rPr>
          <w:sz w:val="28"/>
          <w:szCs w:val="28"/>
        </w:rPr>
        <w:t xml:space="preserve">Trong không khí vui tươi của ngày hội, học sinh trong nhà trường đã thưởng  thức những tiết mục văn nghệ vô cùng sôi động và cuốn hút do </w:t>
      </w:r>
      <w:r w:rsidR="00BE0B7C">
        <w:rPr>
          <w:sz w:val="28"/>
          <w:szCs w:val="28"/>
        </w:rPr>
        <w:t xml:space="preserve">tập thể lớp 5A3 </w:t>
      </w:r>
      <w:r w:rsidRPr="00E8596D">
        <w:rPr>
          <w:sz w:val="28"/>
          <w:szCs w:val="28"/>
        </w:rPr>
        <w:t>thể hiện.</w:t>
      </w:r>
      <w:r w:rsidR="00BE0B7C">
        <w:rPr>
          <w:sz w:val="28"/>
          <w:szCs w:val="28"/>
        </w:rPr>
        <w:t xml:space="preserve"> </w:t>
      </w:r>
    </w:p>
    <w:p w14:paraId="542F09A1" w14:textId="5ECEEF73" w:rsidR="00443BBE" w:rsidRDefault="00443BBE" w:rsidP="009C4E15">
      <w:pPr>
        <w:spacing w:after="0" w:line="276" w:lineRule="auto"/>
        <w:ind w:firstLine="720"/>
        <w:rPr>
          <w:sz w:val="28"/>
          <w:szCs w:val="28"/>
          <w:lang w:val="en-GB"/>
        </w:rPr>
      </w:pPr>
      <w:r w:rsidRPr="00443BBE">
        <w:rPr>
          <w:sz w:val="28"/>
          <w:szCs w:val="28"/>
        </w:rPr>
        <w:t>Sau khi tham dự “Vui Tết trung thu” dưới sân trường, các bạn học sinh còn được tham gia rất nhiều hoạt động ý nghĩa</w:t>
      </w:r>
      <w:r w:rsidR="00BE0B7C">
        <w:rPr>
          <w:sz w:val="28"/>
          <w:szCs w:val="28"/>
        </w:rPr>
        <w:t xml:space="preserve"> tại các lớp học do cô giáo và Ban phụ huynh lớp phối hợp tổ chức</w:t>
      </w:r>
      <w:r w:rsidRPr="00443BBE">
        <w:rPr>
          <w:sz w:val="28"/>
          <w:szCs w:val="28"/>
        </w:rPr>
        <w:t>, phát huy những truyền thống tốt đẹp của dân tộc trong ngày Tết trung thu. Các bạn được tự mình trang trí, tô vẽ cho chiếc mặt nạ, đèn lồng thêm sinh động và hấp dẫn</w:t>
      </w:r>
      <w:r w:rsidR="00711AB7">
        <w:rPr>
          <w:sz w:val="28"/>
          <w:szCs w:val="28"/>
        </w:rPr>
        <w:t>, tham gia vẽ tranh, giải câu đố,..</w:t>
      </w:r>
      <w:r w:rsidRPr="00443BBE">
        <w:rPr>
          <w:sz w:val="28"/>
          <w:szCs w:val="28"/>
        </w:rPr>
        <w:t xml:space="preserve">. </w:t>
      </w:r>
      <w:r w:rsidR="00711AB7">
        <w:rPr>
          <w:sz w:val="28"/>
          <w:szCs w:val="28"/>
        </w:rPr>
        <w:t>mang lại</w:t>
      </w:r>
      <w:r w:rsidRPr="00443BBE">
        <w:rPr>
          <w:sz w:val="28"/>
          <w:szCs w:val="28"/>
        </w:rPr>
        <w:t xml:space="preserve"> nhiều khoảnh khắc đẹp và ý nghĩa về ngày Tết Trung thu.</w:t>
      </w:r>
    </w:p>
    <w:p w14:paraId="5018D157" w14:textId="572C24BF" w:rsidR="00443BBE" w:rsidRDefault="00443BBE" w:rsidP="009C4E15">
      <w:pPr>
        <w:spacing w:after="0" w:line="276" w:lineRule="auto"/>
        <w:ind w:firstLine="720"/>
        <w:rPr>
          <w:sz w:val="28"/>
          <w:szCs w:val="28"/>
        </w:rPr>
      </w:pPr>
      <w:r w:rsidRPr="00711AB7">
        <w:rPr>
          <w:sz w:val="28"/>
          <w:szCs w:val="28"/>
        </w:rPr>
        <w:t xml:space="preserve">Ngày Tết Trung thu của trường Tiểu học </w:t>
      </w:r>
      <w:r w:rsidR="00C10088" w:rsidRPr="00711AB7">
        <w:rPr>
          <w:sz w:val="28"/>
          <w:szCs w:val="28"/>
        </w:rPr>
        <w:t>Đô Thị Việt Hưng</w:t>
      </w:r>
      <w:r w:rsidRPr="00711AB7">
        <w:rPr>
          <w:sz w:val="28"/>
          <w:szCs w:val="28"/>
        </w:rPr>
        <w:t xml:space="preserve"> đã diễn ra thật tưng bừng, phấn khởi và đem lại nhiều tiếng cười cho tất cả các em học sinh. Nhà trường hy vọng rằng, với những hoạt động bổ ích như thế các con học </w:t>
      </w:r>
      <w:r w:rsidRPr="00711AB7">
        <w:rPr>
          <w:sz w:val="28"/>
          <w:szCs w:val="28"/>
        </w:rPr>
        <w:lastRenderedPageBreak/>
        <w:t>sinh sẽ có những khoảng thời gian thư giãn và thoải mái</w:t>
      </w:r>
      <w:r w:rsidR="00BE0B7C" w:rsidRPr="00711AB7">
        <w:rPr>
          <w:sz w:val="28"/>
          <w:szCs w:val="28"/>
        </w:rPr>
        <w:t>, hạnh phúc</w:t>
      </w:r>
      <w:r w:rsidRPr="00711AB7">
        <w:rPr>
          <w:sz w:val="28"/>
          <w:szCs w:val="28"/>
        </w:rPr>
        <w:t>. </w:t>
      </w:r>
      <w:r w:rsidRPr="00443BBE">
        <w:rPr>
          <w:sz w:val="28"/>
          <w:szCs w:val="28"/>
        </w:rPr>
        <w:t>Ngày Tết Trung thu đã khép lại trong những tiếng cười giòn tan của các em. Trung thu là dịp các em được tìm hiểu và yêu thêm một nét văn hóa truyền thống của dân tộc. Và hơn hết là cảm giác về sự gắn kết của tình bạn bè, tình thầy trò, tình yêu dành cho mái trường thân thương. Để từ đó, các em có thêm hứng khởi, thêm động lực, ph</w:t>
      </w:r>
      <w:r w:rsidR="00C10088">
        <w:rPr>
          <w:sz w:val="28"/>
          <w:szCs w:val="28"/>
        </w:rPr>
        <w:t>ấ</w:t>
      </w:r>
      <w:r w:rsidRPr="00443BBE">
        <w:rPr>
          <w:sz w:val="28"/>
          <w:szCs w:val="28"/>
        </w:rPr>
        <w:t>n đấu trong học tập. Và xa hơn nữa, hội trăng rằm còn chắp cánh cho trí tưởng tượng, những ước mơ của các em được bay cao, bay xa</w:t>
      </w:r>
      <w:r w:rsidR="00711AB7">
        <w:rPr>
          <w:sz w:val="28"/>
          <w:szCs w:val="28"/>
        </w:rPr>
        <w:t xml:space="preserve"> hơn nữa</w:t>
      </w:r>
      <w:r w:rsidRPr="00443BBE">
        <w:rPr>
          <w:sz w:val="28"/>
          <w:szCs w:val="28"/>
        </w:rPr>
        <w:t>.</w:t>
      </w:r>
    </w:p>
    <w:p w14:paraId="535F0366" w14:textId="70185082" w:rsidR="00D47C25" w:rsidRDefault="00D47C25" w:rsidP="00F20E8C">
      <w:pPr>
        <w:spacing w:after="0" w:line="276" w:lineRule="auto"/>
        <w:ind w:firstLine="720"/>
        <w:rPr>
          <w:sz w:val="28"/>
          <w:szCs w:val="28"/>
        </w:rPr>
      </w:pPr>
      <w:r>
        <w:rPr>
          <w:sz w:val="28"/>
          <w:szCs w:val="28"/>
        </w:rPr>
        <w:t>Một số hình ảnh:</w:t>
      </w:r>
    </w:p>
    <w:p w14:paraId="01906E12" w14:textId="77777777" w:rsidR="00893800" w:rsidRDefault="00893800" w:rsidP="00F34D05">
      <w:pPr>
        <w:spacing w:after="0" w:line="276" w:lineRule="auto"/>
        <w:jc w:val="center"/>
        <w:rPr>
          <w:sz w:val="28"/>
          <w:szCs w:val="28"/>
        </w:rPr>
      </w:pPr>
      <w:r>
        <w:rPr>
          <w:noProof/>
        </w:rPr>
        <w:drawing>
          <wp:inline distT="0" distB="0" distL="0" distR="0" wp14:anchorId="247E0551" wp14:editId="0D59C7CD">
            <wp:extent cx="4494012" cy="3370385"/>
            <wp:effectExtent l="0" t="0" r="1905" b="1905"/>
            <wp:docPr id="445122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28476" cy="3396232"/>
                    </a:xfrm>
                    <a:prstGeom prst="rect">
                      <a:avLst/>
                    </a:prstGeom>
                    <a:noFill/>
                    <a:ln>
                      <a:noFill/>
                    </a:ln>
                  </pic:spPr>
                </pic:pic>
              </a:graphicData>
            </a:graphic>
          </wp:inline>
        </w:drawing>
      </w:r>
    </w:p>
    <w:p w14:paraId="176F0620" w14:textId="71C201F4" w:rsidR="009C4E15" w:rsidRDefault="009C4E15" w:rsidP="009C4E15">
      <w:pPr>
        <w:spacing w:after="0" w:line="276" w:lineRule="auto"/>
        <w:ind w:firstLine="720"/>
        <w:jc w:val="center"/>
        <w:rPr>
          <w:sz w:val="28"/>
          <w:szCs w:val="28"/>
        </w:rPr>
      </w:pPr>
      <w:r>
        <w:rPr>
          <w:sz w:val="28"/>
          <w:szCs w:val="28"/>
        </w:rPr>
        <w:t>Hình ảnh: Mâm cỗ Trung thu</w:t>
      </w:r>
    </w:p>
    <w:p w14:paraId="1FED1268" w14:textId="77777777" w:rsidR="009C4E15" w:rsidRDefault="00893800" w:rsidP="00F34D05">
      <w:pPr>
        <w:spacing w:after="0" w:line="276" w:lineRule="auto"/>
        <w:jc w:val="center"/>
        <w:rPr>
          <w:sz w:val="28"/>
          <w:szCs w:val="28"/>
        </w:rPr>
      </w:pPr>
      <w:r>
        <w:rPr>
          <w:noProof/>
        </w:rPr>
        <w:drawing>
          <wp:inline distT="0" distB="0" distL="0" distR="0" wp14:anchorId="402142A1" wp14:editId="3A69F145">
            <wp:extent cx="4556537" cy="3417277"/>
            <wp:effectExtent l="0" t="0" r="0" b="0"/>
            <wp:docPr id="100054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1598" cy="3436072"/>
                    </a:xfrm>
                    <a:prstGeom prst="rect">
                      <a:avLst/>
                    </a:prstGeom>
                    <a:noFill/>
                    <a:ln>
                      <a:noFill/>
                    </a:ln>
                  </pic:spPr>
                </pic:pic>
              </a:graphicData>
            </a:graphic>
          </wp:inline>
        </w:drawing>
      </w:r>
    </w:p>
    <w:p w14:paraId="27046E2A" w14:textId="77777777" w:rsidR="009C4E15" w:rsidRDefault="009C4E15" w:rsidP="009C4E15">
      <w:pPr>
        <w:spacing w:after="0" w:line="276" w:lineRule="auto"/>
        <w:ind w:firstLine="720"/>
        <w:jc w:val="center"/>
        <w:rPr>
          <w:sz w:val="28"/>
          <w:szCs w:val="28"/>
        </w:rPr>
      </w:pPr>
      <w:r>
        <w:rPr>
          <w:sz w:val="28"/>
          <w:szCs w:val="28"/>
        </w:rPr>
        <w:t xml:space="preserve">Hình ảnh: Đại diện BGH nhà trường chúc mừng các em học sinh </w:t>
      </w:r>
    </w:p>
    <w:p w14:paraId="22BB07ED" w14:textId="19D1F72E" w:rsidR="009C4E15" w:rsidRDefault="009C4E15" w:rsidP="009C4E15">
      <w:pPr>
        <w:spacing w:after="0" w:line="276" w:lineRule="auto"/>
        <w:ind w:firstLine="720"/>
        <w:jc w:val="center"/>
        <w:rPr>
          <w:sz w:val="28"/>
          <w:szCs w:val="28"/>
        </w:rPr>
      </w:pPr>
      <w:r>
        <w:rPr>
          <w:sz w:val="28"/>
          <w:szCs w:val="28"/>
        </w:rPr>
        <w:t>nhân dịp Tết Trung thu</w:t>
      </w:r>
    </w:p>
    <w:p w14:paraId="2E5828DD" w14:textId="77777777" w:rsidR="009C4E15" w:rsidRDefault="009C4E15" w:rsidP="009C4E15">
      <w:pPr>
        <w:spacing w:after="0" w:line="276" w:lineRule="auto"/>
        <w:ind w:firstLine="720"/>
        <w:jc w:val="center"/>
        <w:rPr>
          <w:sz w:val="28"/>
          <w:szCs w:val="28"/>
        </w:rPr>
      </w:pPr>
    </w:p>
    <w:p w14:paraId="6563545E" w14:textId="77777777" w:rsidR="009C4E15" w:rsidRDefault="00893800" w:rsidP="00F34D05">
      <w:pPr>
        <w:spacing w:after="0" w:line="276" w:lineRule="auto"/>
        <w:jc w:val="center"/>
        <w:rPr>
          <w:sz w:val="28"/>
          <w:szCs w:val="28"/>
        </w:rPr>
      </w:pPr>
      <w:r>
        <w:rPr>
          <w:noProof/>
        </w:rPr>
        <w:drawing>
          <wp:inline distT="0" distB="0" distL="0" distR="0" wp14:anchorId="119EB039" wp14:editId="77275161">
            <wp:extent cx="4916058" cy="3686908"/>
            <wp:effectExtent l="0" t="0" r="0" b="8890"/>
            <wp:docPr id="174614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0802" cy="3697965"/>
                    </a:xfrm>
                    <a:prstGeom prst="rect">
                      <a:avLst/>
                    </a:prstGeom>
                    <a:noFill/>
                    <a:ln>
                      <a:noFill/>
                    </a:ln>
                  </pic:spPr>
                </pic:pic>
              </a:graphicData>
            </a:graphic>
          </wp:inline>
        </w:drawing>
      </w:r>
      <w:r w:rsidR="009C4E15">
        <w:rPr>
          <w:sz w:val="28"/>
          <w:szCs w:val="28"/>
        </w:rPr>
        <w:br/>
        <w:t xml:space="preserve">Hình ảnh: “Chị Hằng – chú Cuội” cùng các em học sinh </w:t>
      </w:r>
    </w:p>
    <w:p w14:paraId="58E06932" w14:textId="05889FB3" w:rsidR="00893800" w:rsidRDefault="009C4E15" w:rsidP="009C4E15">
      <w:pPr>
        <w:spacing w:after="0" w:line="276" w:lineRule="auto"/>
        <w:ind w:firstLine="720"/>
        <w:jc w:val="center"/>
        <w:rPr>
          <w:sz w:val="28"/>
          <w:szCs w:val="28"/>
        </w:rPr>
      </w:pPr>
      <w:r>
        <w:rPr>
          <w:sz w:val="28"/>
          <w:szCs w:val="28"/>
        </w:rPr>
        <w:t xml:space="preserve">bên mâm cỗ Trung thu </w:t>
      </w:r>
    </w:p>
    <w:p w14:paraId="3EF483D3" w14:textId="77777777" w:rsidR="009C4E15" w:rsidRDefault="009C4E15" w:rsidP="009C4E15">
      <w:pPr>
        <w:spacing w:after="0" w:line="276" w:lineRule="auto"/>
        <w:ind w:firstLine="720"/>
        <w:jc w:val="center"/>
        <w:rPr>
          <w:sz w:val="28"/>
          <w:szCs w:val="28"/>
        </w:rPr>
      </w:pPr>
    </w:p>
    <w:p w14:paraId="18A92C38" w14:textId="77777777" w:rsidR="00893800" w:rsidRDefault="00893800" w:rsidP="00F20E8C">
      <w:pPr>
        <w:spacing w:after="0" w:line="276" w:lineRule="auto"/>
        <w:ind w:firstLine="720"/>
        <w:rPr>
          <w:sz w:val="28"/>
          <w:szCs w:val="28"/>
        </w:rPr>
      </w:pPr>
    </w:p>
    <w:p w14:paraId="6A261928" w14:textId="77777777" w:rsidR="009C4E15" w:rsidRDefault="00893800" w:rsidP="00F34D05">
      <w:pPr>
        <w:spacing w:after="0" w:line="276" w:lineRule="auto"/>
        <w:jc w:val="center"/>
        <w:rPr>
          <w:sz w:val="28"/>
          <w:szCs w:val="28"/>
        </w:rPr>
      </w:pPr>
      <w:r>
        <w:rPr>
          <w:noProof/>
        </w:rPr>
        <w:drawing>
          <wp:inline distT="0" distB="0" distL="0" distR="0" wp14:anchorId="48CD6753" wp14:editId="1F400C5F">
            <wp:extent cx="5025479" cy="3768969"/>
            <wp:effectExtent l="0" t="0" r="3810" b="3175"/>
            <wp:docPr id="69377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3532" cy="3805007"/>
                    </a:xfrm>
                    <a:prstGeom prst="rect">
                      <a:avLst/>
                    </a:prstGeom>
                    <a:noFill/>
                    <a:ln>
                      <a:noFill/>
                    </a:ln>
                  </pic:spPr>
                </pic:pic>
              </a:graphicData>
            </a:graphic>
          </wp:inline>
        </w:drawing>
      </w:r>
    </w:p>
    <w:p w14:paraId="28DFD8DA" w14:textId="6BE5CE3E" w:rsidR="00893800" w:rsidRDefault="00893800" w:rsidP="00F34D05">
      <w:pPr>
        <w:spacing w:after="0" w:line="276" w:lineRule="auto"/>
        <w:jc w:val="center"/>
        <w:rPr>
          <w:sz w:val="28"/>
          <w:szCs w:val="28"/>
        </w:rPr>
      </w:pPr>
      <w:r>
        <w:rPr>
          <w:noProof/>
        </w:rPr>
        <w:lastRenderedPageBreak/>
        <w:drawing>
          <wp:inline distT="0" distB="0" distL="0" distR="0" wp14:anchorId="0B01A9D5" wp14:editId="5BE8AD75">
            <wp:extent cx="5197422" cy="3897923"/>
            <wp:effectExtent l="0" t="0" r="3810" b="7620"/>
            <wp:docPr id="1069835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6421" cy="3919672"/>
                    </a:xfrm>
                    <a:prstGeom prst="rect">
                      <a:avLst/>
                    </a:prstGeom>
                    <a:noFill/>
                    <a:ln>
                      <a:noFill/>
                    </a:ln>
                  </pic:spPr>
                </pic:pic>
              </a:graphicData>
            </a:graphic>
          </wp:inline>
        </w:drawing>
      </w:r>
    </w:p>
    <w:p w14:paraId="1F3B3FCF" w14:textId="77777777" w:rsidR="009C4E15" w:rsidRDefault="009C4E15" w:rsidP="009C4E15">
      <w:pPr>
        <w:spacing w:after="0" w:line="276" w:lineRule="auto"/>
        <w:ind w:firstLine="720"/>
        <w:jc w:val="center"/>
        <w:rPr>
          <w:sz w:val="28"/>
          <w:szCs w:val="28"/>
        </w:rPr>
      </w:pPr>
    </w:p>
    <w:p w14:paraId="182121B8" w14:textId="1B477409" w:rsidR="009C4E15" w:rsidRDefault="009C4E15" w:rsidP="009C4E15">
      <w:pPr>
        <w:spacing w:after="0" w:line="276" w:lineRule="auto"/>
        <w:ind w:firstLine="720"/>
        <w:jc w:val="center"/>
        <w:rPr>
          <w:sz w:val="28"/>
          <w:szCs w:val="28"/>
        </w:rPr>
      </w:pPr>
      <w:r>
        <w:rPr>
          <w:sz w:val="28"/>
          <w:szCs w:val="28"/>
        </w:rPr>
        <w:t>Hình ảnh: Các em học sinh giao lưu cùng “chú Cuội”</w:t>
      </w:r>
    </w:p>
    <w:p w14:paraId="5E5744AD" w14:textId="77777777" w:rsidR="009F0668" w:rsidRDefault="009F0668" w:rsidP="009C4E15">
      <w:pPr>
        <w:spacing w:after="0" w:line="276" w:lineRule="auto"/>
        <w:ind w:firstLine="720"/>
        <w:jc w:val="center"/>
        <w:rPr>
          <w:sz w:val="28"/>
          <w:szCs w:val="28"/>
        </w:rPr>
      </w:pPr>
    </w:p>
    <w:p w14:paraId="26802BC9" w14:textId="77777777" w:rsidR="009C4E15" w:rsidRDefault="009C4E15" w:rsidP="009C4E15">
      <w:pPr>
        <w:spacing w:after="0" w:line="276" w:lineRule="auto"/>
        <w:ind w:firstLine="720"/>
        <w:jc w:val="center"/>
        <w:rPr>
          <w:sz w:val="28"/>
          <w:szCs w:val="28"/>
        </w:rPr>
      </w:pPr>
    </w:p>
    <w:p w14:paraId="4859D759" w14:textId="7275E6DF" w:rsidR="009C4E15" w:rsidRDefault="009F0668" w:rsidP="00F34D05">
      <w:pPr>
        <w:spacing w:after="0" w:line="276" w:lineRule="auto"/>
        <w:jc w:val="center"/>
        <w:rPr>
          <w:sz w:val="28"/>
          <w:szCs w:val="28"/>
        </w:rPr>
      </w:pPr>
      <w:r>
        <w:rPr>
          <w:noProof/>
        </w:rPr>
        <w:drawing>
          <wp:inline distT="0" distB="0" distL="0" distR="0" wp14:anchorId="3026EE80" wp14:editId="0E1F255A">
            <wp:extent cx="5079672" cy="3575538"/>
            <wp:effectExtent l="0" t="0" r="6985" b="6350"/>
            <wp:docPr id="210540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1501" cy="3583864"/>
                    </a:xfrm>
                    <a:prstGeom prst="rect">
                      <a:avLst/>
                    </a:prstGeom>
                    <a:noFill/>
                    <a:ln>
                      <a:noFill/>
                    </a:ln>
                  </pic:spPr>
                </pic:pic>
              </a:graphicData>
            </a:graphic>
          </wp:inline>
        </w:drawing>
      </w:r>
    </w:p>
    <w:p w14:paraId="32C168AC" w14:textId="77777777" w:rsidR="009C4E15" w:rsidRDefault="00F33C81" w:rsidP="00F34D05">
      <w:pPr>
        <w:spacing w:after="0" w:line="276" w:lineRule="auto"/>
        <w:jc w:val="center"/>
        <w:rPr>
          <w:sz w:val="28"/>
          <w:szCs w:val="28"/>
        </w:rPr>
      </w:pPr>
      <w:r>
        <w:rPr>
          <w:noProof/>
        </w:rPr>
        <w:lastRenderedPageBreak/>
        <w:drawing>
          <wp:inline distT="0" distB="0" distL="0" distR="0" wp14:anchorId="08B61DEA" wp14:editId="21A2BF7A">
            <wp:extent cx="5147372" cy="3610707"/>
            <wp:effectExtent l="0" t="0" r="0" b="8890"/>
            <wp:docPr id="16784505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8598" cy="3625596"/>
                    </a:xfrm>
                    <a:prstGeom prst="rect">
                      <a:avLst/>
                    </a:prstGeom>
                    <a:noFill/>
                    <a:ln>
                      <a:noFill/>
                    </a:ln>
                  </pic:spPr>
                </pic:pic>
              </a:graphicData>
            </a:graphic>
          </wp:inline>
        </w:drawing>
      </w:r>
    </w:p>
    <w:p w14:paraId="360BB2D9" w14:textId="77777777" w:rsidR="009F0668" w:rsidRDefault="009F0668" w:rsidP="009C4E15">
      <w:pPr>
        <w:spacing w:after="0" w:line="276" w:lineRule="auto"/>
        <w:ind w:firstLine="720"/>
        <w:jc w:val="center"/>
        <w:rPr>
          <w:sz w:val="28"/>
          <w:szCs w:val="28"/>
        </w:rPr>
      </w:pPr>
    </w:p>
    <w:p w14:paraId="17901040" w14:textId="77777777" w:rsidR="009F0668" w:rsidRDefault="009F0668" w:rsidP="009C4E15">
      <w:pPr>
        <w:spacing w:after="0" w:line="276" w:lineRule="auto"/>
        <w:ind w:firstLine="720"/>
        <w:jc w:val="center"/>
        <w:rPr>
          <w:sz w:val="28"/>
          <w:szCs w:val="28"/>
        </w:rPr>
      </w:pPr>
    </w:p>
    <w:p w14:paraId="6B007DD0" w14:textId="77777777" w:rsidR="009C4E15" w:rsidRDefault="00F33C81" w:rsidP="00F34D05">
      <w:pPr>
        <w:spacing w:after="0" w:line="276" w:lineRule="auto"/>
        <w:jc w:val="center"/>
        <w:rPr>
          <w:sz w:val="28"/>
          <w:szCs w:val="28"/>
        </w:rPr>
      </w:pPr>
      <w:r>
        <w:rPr>
          <w:noProof/>
        </w:rPr>
        <w:drawing>
          <wp:inline distT="0" distB="0" distL="0" distR="0" wp14:anchorId="4DA64C5C" wp14:editId="6EAD6C42">
            <wp:extent cx="5230510" cy="3722076"/>
            <wp:effectExtent l="0" t="0" r="8255" b="0"/>
            <wp:docPr id="1980048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5879" cy="3733013"/>
                    </a:xfrm>
                    <a:prstGeom prst="rect">
                      <a:avLst/>
                    </a:prstGeom>
                    <a:noFill/>
                    <a:ln>
                      <a:noFill/>
                    </a:ln>
                  </pic:spPr>
                </pic:pic>
              </a:graphicData>
            </a:graphic>
          </wp:inline>
        </w:drawing>
      </w:r>
    </w:p>
    <w:p w14:paraId="3EC1066F" w14:textId="0C213EE1" w:rsidR="009C4E15" w:rsidRDefault="009C4E15" w:rsidP="009C4E15">
      <w:pPr>
        <w:spacing w:after="0" w:line="276" w:lineRule="auto"/>
        <w:ind w:firstLine="720"/>
        <w:jc w:val="center"/>
        <w:rPr>
          <w:sz w:val="28"/>
          <w:szCs w:val="28"/>
          <w:lang w:val="vi-VN"/>
        </w:rPr>
      </w:pPr>
    </w:p>
    <w:p w14:paraId="5B5500BB" w14:textId="77777777" w:rsidR="00D810B4" w:rsidRDefault="00D810B4" w:rsidP="009C4E15">
      <w:pPr>
        <w:spacing w:after="0" w:line="276" w:lineRule="auto"/>
        <w:ind w:firstLine="720"/>
        <w:jc w:val="center"/>
        <w:rPr>
          <w:sz w:val="28"/>
          <w:szCs w:val="28"/>
          <w:lang w:val="vi-VN"/>
        </w:rPr>
      </w:pPr>
    </w:p>
    <w:p w14:paraId="6709E7DD" w14:textId="77777777" w:rsidR="00D810B4" w:rsidRDefault="00D810B4" w:rsidP="009C4E15">
      <w:pPr>
        <w:spacing w:after="0" w:line="276" w:lineRule="auto"/>
        <w:ind w:firstLine="720"/>
        <w:jc w:val="center"/>
        <w:rPr>
          <w:sz w:val="28"/>
          <w:szCs w:val="28"/>
          <w:lang w:val="vi-VN"/>
        </w:rPr>
      </w:pPr>
    </w:p>
    <w:p w14:paraId="0210F2A3" w14:textId="77777777" w:rsidR="00D810B4" w:rsidRDefault="00D810B4" w:rsidP="009C4E15">
      <w:pPr>
        <w:spacing w:after="0" w:line="276" w:lineRule="auto"/>
        <w:ind w:firstLine="720"/>
        <w:jc w:val="center"/>
        <w:rPr>
          <w:sz w:val="28"/>
          <w:szCs w:val="28"/>
          <w:lang w:val="vi-VN"/>
        </w:rPr>
      </w:pPr>
    </w:p>
    <w:p w14:paraId="5F391986" w14:textId="77777777" w:rsidR="00D810B4" w:rsidRDefault="00D810B4" w:rsidP="009C4E15">
      <w:pPr>
        <w:spacing w:after="0" w:line="276" w:lineRule="auto"/>
        <w:ind w:firstLine="720"/>
        <w:jc w:val="center"/>
        <w:rPr>
          <w:sz w:val="28"/>
          <w:szCs w:val="28"/>
          <w:lang w:val="vi-VN"/>
        </w:rPr>
      </w:pPr>
    </w:p>
    <w:p w14:paraId="2C95205F" w14:textId="77777777" w:rsidR="00D810B4" w:rsidRDefault="00D810B4" w:rsidP="009C4E15">
      <w:pPr>
        <w:spacing w:after="0" w:line="276" w:lineRule="auto"/>
        <w:ind w:firstLine="720"/>
        <w:jc w:val="center"/>
        <w:rPr>
          <w:sz w:val="28"/>
          <w:szCs w:val="28"/>
          <w:lang w:val="vi-VN"/>
        </w:rPr>
      </w:pPr>
    </w:p>
    <w:p w14:paraId="70079C33" w14:textId="77777777" w:rsidR="00D810B4" w:rsidRDefault="00D810B4" w:rsidP="009C4E15">
      <w:pPr>
        <w:spacing w:after="0" w:line="276" w:lineRule="auto"/>
        <w:ind w:firstLine="720"/>
        <w:jc w:val="center"/>
        <w:rPr>
          <w:sz w:val="28"/>
          <w:szCs w:val="28"/>
          <w:lang w:val="vi-VN"/>
        </w:rPr>
      </w:pPr>
    </w:p>
    <w:p w14:paraId="6F003980" w14:textId="77777777" w:rsidR="00D810B4" w:rsidRDefault="00D810B4" w:rsidP="009C4E15">
      <w:pPr>
        <w:spacing w:after="0" w:line="276" w:lineRule="auto"/>
        <w:ind w:firstLine="720"/>
        <w:jc w:val="center"/>
        <w:rPr>
          <w:sz w:val="28"/>
          <w:szCs w:val="28"/>
          <w:lang w:val="vi-VN"/>
        </w:rPr>
      </w:pPr>
    </w:p>
    <w:p w14:paraId="11026E6D" w14:textId="77777777" w:rsidR="009C4E15" w:rsidRDefault="00F33C81" w:rsidP="00F34D05">
      <w:pPr>
        <w:spacing w:after="0" w:line="276" w:lineRule="auto"/>
        <w:jc w:val="center"/>
        <w:rPr>
          <w:sz w:val="28"/>
          <w:szCs w:val="28"/>
        </w:rPr>
      </w:pPr>
      <w:r>
        <w:rPr>
          <w:noProof/>
        </w:rPr>
        <w:drawing>
          <wp:inline distT="0" distB="0" distL="0" distR="0" wp14:anchorId="59FFBADF" wp14:editId="4F28E386">
            <wp:extent cx="5408444" cy="4056184"/>
            <wp:effectExtent l="0" t="0" r="1905" b="1905"/>
            <wp:docPr id="13682297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6221" cy="4069516"/>
                    </a:xfrm>
                    <a:prstGeom prst="rect">
                      <a:avLst/>
                    </a:prstGeom>
                    <a:noFill/>
                    <a:ln>
                      <a:noFill/>
                    </a:ln>
                  </pic:spPr>
                </pic:pic>
              </a:graphicData>
            </a:graphic>
          </wp:inline>
        </w:drawing>
      </w:r>
    </w:p>
    <w:p w14:paraId="57491745" w14:textId="77777777" w:rsidR="009F0668" w:rsidRDefault="009F0668" w:rsidP="009C4E15">
      <w:pPr>
        <w:spacing w:after="0" w:line="276" w:lineRule="auto"/>
        <w:ind w:firstLine="720"/>
        <w:jc w:val="center"/>
        <w:rPr>
          <w:sz w:val="28"/>
          <w:szCs w:val="28"/>
        </w:rPr>
      </w:pPr>
    </w:p>
    <w:p w14:paraId="0E616F31" w14:textId="77777777" w:rsidR="009F0668" w:rsidRDefault="009F0668" w:rsidP="009C4E15">
      <w:pPr>
        <w:spacing w:after="0" w:line="276" w:lineRule="auto"/>
        <w:ind w:firstLine="720"/>
        <w:jc w:val="center"/>
        <w:rPr>
          <w:sz w:val="28"/>
          <w:szCs w:val="28"/>
        </w:rPr>
      </w:pPr>
    </w:p>
    <w:p w14:paraId="55265ED3" w14:textId="49710CBC" w:rsidR="00F33C81" w:rsidRDefault="00F33C81" w:rsidP="00F34D05">
      <w:pPr>
        <w:spacing w:after="0" w:line="276" w:lineRule="auto"/>
        <w:jc w:val="center"/>
        <w:rPr>
          <w:sz w:val="28"/>
          <w:szCs w:val="28"/>
        </w:rPr>
      </w:pPr>
      <w:r>
        <w:rPr>
          <w:noProof/>
        </w:rPr>
        <w:drawing>
          <wp:inline distT="0" distB="0" distL="0" distR="0" wp14:anchorId="42B0EC21" wp14:editId="289AA140">
            <wp:extent cx="5363179" cy="3880338"/>
            <wp:effectExtent l="0" t="0" r="0" b="6350"/>
            <wp:docPr id="17481736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8850" cy="3891676"/>
                    </a:xfrm>
                    <a:prstGeom prst="rect">
                      <a:avLst/>
                    </a:prstGeom>
                    <a:noFill/>
                    <a:ln>
                      <a:noFill/>
                    </a:ln>
                  </pic:spPr>
                </pic:pic>
              </a:graphicData>
            </a:graphic>
          </wp:inline>
        </w:drawing>
      </w:r>
    </w:p>
    <w:p w14:paraId="6753A652" w14:textId="77777777" w:rsidR="009F0668" w:rsidRDefault="009F0668" w:rsidP="009C4E15">
      <w:pPr>
        <w:spacing w:after="0" w:line="276" w:lineRule="auto"/>
        <w:ind w:firstLine="720"/>
        <w:jc w:val="center"/>
        <w:rPr>
          <w:sz w:val="28"/>
          <w:szCs w:val="28"/>
        </w:rPr>
      </w:pPr>
    </w:p>
    <w:p w14:paraId="6D26A2F7" w14:textId="46E05E9E" w:rsidR="009F0668" w:rsidRDefault="009F0668" w:rsidP="009C4E15">
      <w:pPr>
        <w:spacing w:after="0" w:line="276" w:lineRule="auto"/>
        <w:ind w:firstLine="720"/>
        <w:jc w:val="center"/>
        <w:rPr>
          <w:sz w:val="28"/>
          <w:szCs w:val="28"/>
          <w:lang w:val="vi-VN"/>
        </w:rPr>
      </w:pPr>
      <w:r>
        <w:rPr>
          <w:sz w:val="28"/>
          <w:szCs w:val="28"/>
        </w:rPr>
        <w:t>Hình ảnh: Các tiết mục Văn nghệ chào mừng</w:t>
      </w:r>
    </w:p>
    <w:p w14:paraId="0A1A3D6C" w14:textId="2BB31707" w:rsidR="004E4630" w:rsidRDefault="004E4630">
      <w:pPr>
        <w:rPr>
          <w:sz w:val="28"/>
          <w:szCs w:val="28"/>
          <w:lang w:val="vi-VN"/>
        </w:rPr>
      </w:pPr>
      <w:r>
        <w:rPr>
          <w:sz w:val="28"/>
          <w:szCs w:val="28"/>
          <w:lang w:val="vi-VN"/>
        </w:rPr>
        <w:br w:type="page"/>
      </w:r>
    </w:p>
    <w:p w14:paraId="11F1A48B" w14:textId="77777777" w:rsidR="00D810B4" w:rsidRDefault="00D810B4">
      <w:pPr>
        <w:rPr>
          <w:sz w:val="28"/>
          <w:szCs w:val="28"/>
          <w:lang w:val="vi-VN"/>
        </w:rPr>
      </w:pPr>
    </w:p>
    <w:p w14:paraId="10872344" w14:textId="1BE04546" w:rsidR="004E4630" w:rsidRDefault="004E4630" w:rsidP="00F34D05">
      <w:pPr>
        <w:spacing w:after="0" w:line="276" w:lineRule="auto"/>
        <w:jc w:val="center"/>
        <w:rPr>
          <w:sz w:val="28"/>
          <w:szCs w:val="28"/>
          <w:lang w:val="vi-VN"/>
        </w:rPr>
      </w:pPr>
      <w:r>
        <w:rPr>
          <w:noProof/>
          <w:sz w:val="28"/>
          <w:szCs w:val="28"/>
        </w:rPr>
        <w:drawing>
          <wp:inline distT="0" distB="0" distL="0" distR="0" wp14:anchorId="209E6458" wp14:editId="25F0AE2C">
            <wp:extent cx="4940118" cy="3294184"/>
            <wp:effectExtent l="0" t="0" r="0" b="1905"/>
            <wp:docPr id="1" name="Picture 1" descr="D:\ \HỒ SƠ NĂM HỌC 2025 - 2026\ẢNH HOẠT ĐỘNG\Tháng 10.25\Trung thu các lớp_03.10\KHỐI 1\z7081203129558_84b2ca47ae33ca2ed70c4ae3267e3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HỒ SƠ NĂM HỌC 2025 - 2026\ẢNH HOẠT ĐỘNG\Tháng 10.25\Trung thu các lớp_03.10\KHỐI 1\z7081203129558_84b2ca47ae33ca2ed70c4ae3267e34f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8569" cy="3293151"/>
                    </a:xfrm>
                    <a:prstGeom prst="rect">
                      <a:avLst/>
                    </a:prstGeom>
                    <a:noFill/>
                    <a:ln>
                      <a:noFill/>
                    </a:ln>
                  </pic:spPr>
                </pic:pic>
              </a:graphicData>
            </a:graphic>
          </wp:inline>
        </w:drawing>
      </w:r>
    </w:p>
    <w:p w14:paraId="1408FAFC" w14:textId="77777777" w:rsidR="00D810B4" w:rsidRDefault="00D810B4" w:rsidP="009C4E15">
      <w:pPr>
        <w:spacing w:after="0" w:line="276" w:lineRule="auto"/>
        <w:ind w:firstLine="720"/>
        <w:jc w:val="center"/>
        <w:rPr>
          <w:sz w:val="28"/>
          <w:szCs w:val="28"/>
          <w:lang w:val="vi-VN"/>
        </w:rPr>
      </w:pPr>
    </w:p>
    <w:p w14:paraId="379146C7" w14:textId="77777777" w:rsidR="00D810B4" w:rsidRDefault="00D810B4" w:rsidP="009C4E15">
      <w:pPr>
        <w:spacing w:after="0" w:line="276" w:lineRule="auto"/>
        <w:ind w:firstLine="720"/>
        <w:jc w:val="center"/>
        <w:rPr>
          <w:sz w:val="28"/>
          <w:szCs w:val="28"/>
          <w:lang w:val="vi-VN"/>
        </w:rPr>
      </w:pPr>
    </w:p>
    <w:p w14:paraId="77064A3D" w14:textId="77777777" w:rsidR="00D810B4" w:rsidRDefault="00D810B4" w:rsidP="009C4E15">
      <w:pPr>
        <w:spacing w:after="0" w:line="276" w:lineRule="auto"/>
        <w:ind w:firstLine="720"/>
        <w:jc w:val="center"/>
        <w:rPr>
          <w:sz w:val="28"/>
          <w:szCs w:val="28"/>
          <w:lang w:val="vi-VN"/>
        </w:rPr>
      </w:pPr>
    </w:p>
    <w:p w14:paraId="7E42123A" w14:textId="77777777" w:rsidR="00D810B4" w:rsidRDefault="00D810B4" w:rsidP="009C4E15">
      <w:pPr>
        <w:spacing w:after="0" w:line="276" w:lineRule="auto"/>
        <w:ind w:firstLine="720"/>
        <w:jc w:val="center"/>
        <w:rPr>
          <w:sz w:val="28"/>
          <w:szCs w:val="28"/>
          <w:lang w:val="vi-VN"/>
        </w:rPr>
      </w:pPr>
    </w:p>
    <w:p w14:paraId="47C241F1" w14:textId="77777777" w:rsidR="00D810B4" w:rsidRDefault="00D810B4" w:rsidP="009C4E15">
      <w:pPr>
        <w:spacing w:after="0" w:line="276" w:lineRule="auto"/>
        <w:ind w:firstLine="720"/>
        <w:jc w:val="center"/>
        <w:rPr>
          <w:sz w:val="28"/>
          <w:szCs w:val="28"/>
          <w:lang w:val="vi-VN"/>
        </w:rPr>
      </w:pPr>
    </w:p>
    <w:p w14:paraId="02689298" w14:textId="77777777" w:rsidR="00D810B4" w:rsidRDefault="00D810B4" w:rsidP="009C4E15">
      <w:pPr>
        <w:spacing w:after="0" w:line="276" w:lineRule="auto"/>
        <w:ind w:firstLine="720"/>
        <w:jc w:val="center"/>
        <w:rPr>
          <w:sz w:val="28"/>
          <w:szCs w:val="28"/>
          <w:lang w:val="vi-VN"/>
        </w:rPr>
      </w:pPr>
    </w:p>
    <w:p w14:paraId="475B0D7B" w14:textId="456AD3AF" w:rsidR="00D810B4" w:rsidRDefault="00D810B4" w:rsidP="00F34D05">
      <w:pPr>
        <w:spacing w:after="0" w:line="276" w:lineRule="auto"/>
        <w:jc w:val="center"/>
        <w:rPr>
          <w:sz w:val="28"/>
          <w:szCs w:val="28"/>
          <w:lang w:val="vi-VN"/>
        </w:rPr>
      </w:pPr>
      <w:r>
        <w:rPr>
          <w:noProof/>
          <w:sz w:val="28"/>
          <w:szCs w:val="28"/>
        </w:rPr>
        <w:drawing>
          <wp:inline distT="0" distB="0" distL="0" distR="0" wp14:anchorId="2F9C7816" wp14:editId="44803580">
            <wp:extent cx="5189415" cy="2919046"/>
            <wp:effectExtent l="0" t="0" r="0" b="0"/>
            <wp:docPr id="2" name="Picture 2" descr="D:\ \HỒ SƠ NĂM HỌC 2025 - 2026\ẢNH HOẠT ĐỘNG\Tháng 10.25\Trung thu các lớp_03.10\KHỐI 2\z7078101269883_ceb3e4a7e45bdf96b5fa84161843b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HỒ SƠ NĂM HỌC 2025 - 2026\ẢNH HOẠT ĐỘNG\Tháng 10.25\Trung thu các lớp_03.10\KHỐI 2\z7078101269883_ceb3e4a7e45bdf96b5fa84161843b4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0327" cy="2919559"/>
                    </a:xfrm>
                    <a:prstGeom prst="rect">
                      <a:avLst/>
                    </a:prstGeom>
                    <a:noFill/>
                    <a:ln>
                      <a:noFill/>
                    </a:ln>
                  </pic:spPr>
                </pic:pic>
              </a:graphicData>
            </a:graphic>
          </wp:inline>
        </w:drawing>
      </w:r>
    </w:p>
    <w:p w14:paraId="2E47BE50" w14:textId="77777777" w:rsidR="00D810B4" w:rsidRDefault="00D810B4">
      <w:pPr>
        <w:rPr>
          <w:sz w:val="28"/>
          <w:szCs w:val="28"/>
          <w:lang w:val="vi-VN"/>
        </w:rPr>
      </w:pPr>
      <w:r>
        <w:rPr>
          <w:sz w:val="28"/>
          <w:szCs w:val="28"/>
          <w:lang w:val="vi-VN"/>
        </w:rPr>
        <w:br w:type="page"/>
      </w:r>
    </w:p>
    <w:p w14:paraId="4380F604" w14:textId="77777777" w:rsidR="00D810B4" w:rsidRDefault="00D810B4" w:rsidP="009C4E15">
      <w:pPr>
        <w:spacing w:after="0" w:line="276" w:lineRule="auto"/>
        <w:ind w:firstLine="720"/>
        <w:jc w:val="center"/>
        <w:rPr>
          <w:sz w:val="28"/>
          <w:szCs w:val="28"/>
          <w:lang w:val="vi-VN"/>
        </w:rPr>
      </w:pPr>
    </w:p>
    <w:p w14:paraId="115CBF75" w14:textId="3DBD872B" w:rsidR="00D810B4" w:rsidRDefault="00D810B4" w:rsidP="00F34D05">
      <w:pPr>
        <w:spacing w:after="0" w:line="276" w:lineRule="auto"/>
        <w:jc w:val="center"/>
        <w:rPr>
          <w:sz w:val="28"/>
          <w:szCs w:val="28"/>
          <w:lang w:val="vi-VN"/>
        </w:rPr>
      </w:pPr>
      <w:r>
        <w:rPr>
          <w:noProof/>
          <w:sz w:val="28"/>
          <w:szCs w:val="28"/>
        </w:rPr>
        <w:drawing>
          <wp:inline distT="0" distB="0" distL="0" distR="0" wp14:anchorId="357AF846" wp14:editId="42C6994D">
            <wp:extent cx="4752658" cy="3563815"/>
            <wp:effectExtent l="0" t="0" r="0" b="0"/>
            <wp:docPr id="3" name="Picture 3" descr="D:\ \HỒ SƠ NĂM HỌC 2025 - 2026\ẢNH HOẠT ĐỘNG\Tháng 10.25\Trung thu các lớp_03.10\KHỐI 3\z7077949882749_b5779b2c123c1cbe4cf0f5e94f9b8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HỒ SƠ NĂM HỌC 2025 - 2026\ẢNH HOẠT ĐỘNG\Tháng 10.25\Trung thu các lớp_03.10\KHỐI 3\z7077949882749_b5779b2c123c1cbe4cf0f5e94f9b8bc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1875" cy="3563228"/>
                    </a:xfrm>
                    <a:prstGeom prst="rect">
                      <a:avLst/>
                    </a:prstGeom>
                    <a:noFill/>
                    <a:ln>
                      <a:noFill/>
                    </a:ln>
                  </pic:spPr>
                </pic:pic>
              </a:graphicData>
            </a:graphic>
          </wp:inline>
        </w:drawing>
      </w:r>
    </w:p>
    <w:p w14:paraId="39C6ECA8" w14:textId="77777777" w:rsidR="00D810B4" w:rsidRDefault="00D810B4" w:rsidP="009C4E15">
      <w:pPr>
        <w:spacing w:after="0" w:line="276" w:lineRule="auto"/>
        <w:ind w:firstLine="720"/>
        <w:jc w:val="center"/>
        <w:rPr>
          <w:sz w:val="28"/>
          <w:szCs w:val="28"/>
          <w:lang w:val="vi-VN"/>
        </w:rPr>
      </w:pPr>
    </w:p>
    <w:p w14:paraId="57F3F105" w14:textId="77777777" w:rsidR="00D810B4" w:rsidRDefault="00D810B4" w:rsidP="009C4E15">
      <w:pPr>
        <w:spacing w:after="0" w:line="276" w:lineRule="auto"/>
        <w:ind w:firstLine="720"/>
        <w:jc w:val="center"/>
        <w:rPr>
          <w:sz w:val="28"/>
          <w:szCs w:val="28"/>
          <w:lang w:val="vi-VN"/>
        </w:rPr>
      </w:pPr>
    </w:p>
    <w:p w14:paraId="447222AF" w14:textId="77777777" w:rsidR="00D810B4" w:rsidRDefault="00D810B4" w:rsidP="009C4E15">
      <w:pPr>
        <w:spacing w:after="0" w:line="276" w:lineRule="auto"/>
        <w:ind w:firstLine="720"/>
        <w:jc w:val="center"/>
        <w:rPr>
          <w:sz w:val="28"/>
          <w:szCs w:val="28"/>
          <w:lang w:val="vi-VN"/>
        </w:rPr>
      </w:pPr>
    </w:p>
    <w:p w14:paraId="69A9738E" w14:textId="0B309A8A" w:rsidR="00D810B4" w:rsidRDefault="00D810B4" w:rsidP="00F34D05">
      <w:pPr>
        <w:spacing w:after="0" w:line="276" w:lineRule="auto"/>
        <w:jc w:val="center"/>
        <w:rPr>
          <w:sz w:val="28"/>
          <w:szCs w:val="28"/>
          <w:lang w:val="vi-VN"/>
        </w:rPr>
      </w:pPr>
      <w:r>
        <w:rPr>
          <w:noProof/>
          <w:sz w:val="28"/>
          <w:szCs w:val="28"/>
        </w:rPr>
        <w:drawing>
          <wp:inline distT="0" distB="0" distL="0" distR="0" wp14:anchorId="00714480" wp14:editId="21AE60DE">
            <wp:extent cx="4830827" cy="3622431"/>
            <wp:effectExtent l="0" t="0" r="8255" b="0"/>
            <wp:docPr id="4" name="Picture 4" descr="D:\ \HỒ SƠ NĂM HỌC 2025 - 2026\ẢNH HOẠT ĐỘNG\Tháng 10.25\Trung thu các lớp_03.10\KHỐI 3\z7077950016679_abd4756a7829deda8da1fa719de1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HỒ SƠ NĂM HỌC 2025 - 2026\ẢNH HOẠT ĐỘNG\Tháng 10.25\Trung thu các lớp_03.10\KHỐI 3\z7077950016679_abd4756a7829deda8da1fa719de164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0031" cy="3621834"/>
                    </a:xfrm>
                    <a:prstGeom prst="rect">
                      <a:avLst/>
                    </a:prstGeom>
                    <a:noFill/>
                    <a:ln>
                      <a:noFill/>
                    </a:ln>
                  </pic:spPr>
                </pic:pic>
              </a:graphicData>
            </a:graphic>
          </wp:inline>
        </w:drawing>
      </w:r>
    </w:p>
    <w:p w14:paraId="78C623ED" w14:textId="636C2EAD" w:rsidR="00D810B4" w:rsidRDefault="00D810B4" w:rsidP="00D810B4">
      <w:pPr>
        <w:spacing w:after="0" w:line="276" w:lineRule="auto"/>
        <w:ind w:firstLine="720"/>
        <w:jc w:val="center"/>
        <w:rPr>
          <w:sz w:val="28"/>
          <w:szCs w:val="28"/>
          <w:lang w:val="vi-VN"/>
        </w:rPr>
      </w:pPr>
      <w:r>
        <w:rPr>
          <w:sz w:val="28"/>
          <w:szCs w:val="28"/>
        </w:rPr>
        <w:t xml:space="preserve">Hình ảnh: </w:t>
      </w:r>
      <w:r>
        <w:rPr>
          <w:sz w:val="28"/>
          <w:szCs w:val="28"/>
          <w:lang w:val="vi-VN"/>
        </w:rPr>
        <w:t>Một số hoạt động Vui Trung thu tại các lớp học</w:t>
      </w:r>
    </w:p>
    <w:p w14:paraId="096ADB4F" w14:textId="77777777" w:rsidR="00D810B4" w:rsidRDefault="00D810B4" w:rsidP="00D810B4">
      <w:pPr>
        <w:spacing w:after="0" w:line="276" w:lineRule="auto"/>
        <w:ind w:firstLine="720"/>
        <w:jc w:val="center"/>
        <w:rPr>
          <w:sz w:val="28"/>
          <w:szCs w:val="28"/>
          <w:lang w:val="vi-VN"/>
        </w:rPr>
      </w:pPr>
    </w:p>
    <w:p w14:paraId="48479FE7" w14:textId="7FC66C33" w:rsidR="00D810B4" w:rsidRPr="00D810B4" w:rsidRDefault="00D810B4" w:rsidP="00D810B4">
      <w:pPr>
        <w:spacing w:after="0" w:line="276" w:lineRule="auto"/>
        <w:ind w:left="2880" w:firstLine="720"/>
        <w:jc w:val="center"/>
        <w:rPr>
          <w:sz w:val="28"/>
          <w:szCs w:val="28"/>
          <w:lang w:val="vi-VN"/>
        </w:rPr>
      </w:pPr>
      <w:r>
        <w:rPr>
          <w:sz w:val="28"/>
          <w:szCs w:val="28"/>
          <w:lang w:val="vi-VN"/>
        </w:rPr>
        <w:t>Tác giả: Nguyễn Văn Vinh</w:t>
      </w:r>
    </w:p>
    <w:p w14:paraId="79F64BC8" w14:textId="77777777" w:rsidR="00D810B4" w:rsidRPr="004E4630" w:rsidRDefault="00D810B4" w:rsidP="009C4E15">
      <w:pPr>
        <w:spacing w:after="0" w:line="276" w:lineRule="auto"/>
        <w:ind w:firstLine="720"/>
        <w:jc w:val="center"/>
        <w:rPr>
          <w:sz w:val="28"/>
          <w:szCs w:val="28"/>
          <w:lang w:val="vi-VN"/>
        </w:rPr>
      </w:pPr>
    </w:p>
    <w:sectPr w:rsidR="00D810B4" w:rsidRPr="004E4630" w:rsidSect="009C4E15">
      <w:pgSz w:w="11906" w:h="16838" w:code="9"/>
      <w:pgMar w:top="851" w:right="1134" w:bottom="851" w:left="1701" w:header="720" w:footer="720" w:gutter="0"/>
      <w:cols w:space="720"/>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01007"/>
    <w:multiLevelType w:val="multilevel"/>
    <w:tmpl w:val="0222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72583D"/>
    <w:multiLevelType w:val="multilevel"/>
    <w:tmpl w:val="DFAE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180CB4"/>
    <w:multiLevelType w:val="multilevel"/>
    <w:tmpl w:val="13B8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B02F43"/>
    <w:multiLevelType w:val="multilevel"/>
    <w:tmpl w:val="C928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5F13DA"/>
    <w:multiLevelType w:val="multilevel"/>
    <w:tmpl w:val="6BBA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517133">
    <w:abstractNumId w:val="0"/>
  </w:num>
  <w:num w:numId="2" w16cid:durableId="1565487548">
    <w:abstractNumId w:val="3"/>
  </w:num>
  <w:num w:numId="3" w16cid:durableId="613832697">
    <w:abstractNumId w:val="2"/>
  </w:num>
  <w:num w:numId="4" w16cid:durableId="815487918">
    <w:abstractNumId w:val="1"/>
  </w:num>
  <w:num w:numId="5" w16cid:durableId="15129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191"/>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5A7"/>
    <w:rsid w:val="000E38D4"/>
    <w:rsid w:val="000F4DFF"/>
    <w:rsid w:val="00136D6F"/>
    <w:rsid w:val="001B1EA5"/>
    <w:rsid w:val="002876F9"/>
    <w:rsid w:val="003219A2"/>
    <w:rsid w:val="00343AB5"/>
    <w:rsid w:val="003C6D95"/>
    <w:rsid w:val="00423B2E"/>
    <w:rsid w:val="00443BBE"/>
    <w:rsid w:val="004E4630"/>
    <w:rsid w:val="005C5767"/>
    <w:rsid w:val="00711AB7"/>
    <w:rsid w:val="00763284"/>
    <w:rsid w:val="00776417"/>
    <w:rsid w:val="007B22D1"/>
    <w:rsid w:val="007B564C"/>
    <w:rsid w:val="007D39A5"/>
    <w:rsid w:val="00893800"/>
    <w:rsid w:val="009319AE"/>
    <w:rsid w:val="009C4E15"/>
    <w:rsid w:val="009F0668"/>
    <w:rsid w:val="009F5C74"/>
    <w:rsid w:val="00BE0B7C"/>
    <w:rsid w:val="00C10088"/>
    <w:rsid w:val="00D47C25"/>
    <w:rsid w:val="00D62539"/>
    <w:rsid w:val="00D810B4"/>
    <w:rsid w:val="00E8596D"/>
    <w:rsid w:val="00E923AD"/>
    <w:rsid w:val="00F117DF"/>
    <w:rsid w:val="00F20E8C"/>
    <w:rsid w:val="00F33C81"/>
    <w:rsid w:val="00F34D05"/>
    <w:rsid w:val="00F645A7"/>
    <w:rsid w:val="00FC0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FA282"/>
  <w15:docId w15:val="{31105CCC-0EC0-49CF-8F50-3D8DEA0B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5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45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45A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45A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645A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645A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645A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645A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645A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5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45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45A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45A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645A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645A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645A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645A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645A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645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5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5A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5A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645A7"/>
    <w:pPr>
      <w:spacing w:before="160"/>
      <w:jc w:val="center"/>
    </w:pPr>
    <w:rPr>
      <w:i/>
      <w:iCs/>
      <w:color w:val="404040" w:themeColor="text1" w:themeTint="BF"/>
    </w:rPr>
  </w:style>
  <w:style w:type="character" w:customStyle="1" w:styleId="QuoteChar">
    <w:name w:val="Quote Char"/>
    <w:basedOn w:val="DefaultParagraphFont"/>
    <w:link w:val="Quote"/>
    <w:uiPriority w:val="29"/>
    <w:rsid w:val="00F645A7"/>
    <w:rPr>
      <w:i/>
      <w:iCs/>
      <w:color w:val="404040" w:themeColor="text1" w:themeTint="BF"/>
    </w:rPr>
  </w:style>
  <w:style w:type="paragraph" w:styleId="ListParagraph">
    <w:name w:val="List Paragraph"/>
    <w:basedOn w:val="Normal"/>
    <w:uiPriority w:val="34"/>
    <w:qFormat/>
    <w:rsid w:val="00F645A7"/>
    <w:pPr>
      <w:ind w:left="720"/>
      <w:contextualSpacing/>
    </w:pPr>
  </w:style>
  <w:style w:type="character" w:styleId="IntenseEmphasis">
    <w:name w:val="Intense Emphasis"/>
    <w:basedOn w:val="DefaultParagraphFont"/>
    <w:uiPriority w:val="21"/>
    <w:qFormat/>
    <w:rsid w:val="00F645A7"/>
    <w:rPr>
      <w:i/>
      <w:iCs/>
      <w:color w:val="2F5496" w:themeColor="accent1" w:themeShade="BF"/>
    </w:rPr>
  </w:style>
  <w:style w:type="paragraph" w:styleId="IntenseQuote">
    <w:name w:val="Intense Quote"/>
    <w:basedOn w:val="Normal"/>
    <w:next w:val="Normal"/>
    <w:link w:val="IntenseQuoteChar"/>
    <w:uiPriority w:val="30"/>
    <w:qFormat/>
    <w:rsid w:val="00F645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45A7"/>
    <w:rPr>
      <w:i/>
      <w:iCs/>
      <w:color w:val="2F5496" w:themeColor="accent1" w:themeShade="BF"/>
    </w:rPr>
  </w:style>
  <w:style w:type="character" w:styleId="IntenseReference">
    <w:name w:val="Intense Reference"/>
    <w:basedOn w:val="DefaultParagraphFont"/>
    <w:uiPriority w:val="32"/>
    <w:qFormat/>
    <w:rsid w:val="00F645A7"/>
    <w:rPr>
      <w:b/>
      <w:bCs/>
      <w:smallCaps/>
      <w:color w:val="2F5496" w:themeColor="accent1" w:themeShade="BF"/>
      <w:spacing w:val="5"/>
    </w:rPr>
  </w:style>
  <w:style w:type="paragraph" w:styleId="NormalWeb">
    <w:name w:val="Normal (Web)"/>
    <w:basedOn w:val="Normal"/>
    <w:uiPriority w:val="99"/>
    <w:semiHidden/>
    <w:unhideWhenUsed/>
    <w:rsid w:val="00443BBE"/>
    <w:rPr>
      <w:sz w:val="24"/>
      <w:szCs w:val="24"/>
    </w:rPr>
  </w:style>
  <w:style w:type="paragraph" w:styleId="BalloonText">
    <w:name w:val="Balloon Text"/>
    <w:basedOn w:val="Normal"/>
    <w:link w:val="BalloonTextChar"/>
    <w:uiPriority w:val="99"/>
    <w:semiHidden/>
    <w:unhideWhenUsed/>
    <w:rsid w:val="004E463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6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886">
      <w:bodyDiv w:val="1"/>
      <w:marLeft w:val="0"/>
      <w:marRight w:val="0"/>
      <w:marTop w:val="0"/>
      <w:marBottom w:val="0"/>
      <w:divBdr>
        <w:top w:val="none" w:sz="0" w:space="0" w:color="auto"/>
        <w:left w:val="none" w:sz="0" w:space="0" w:color="auto"/>
        <w:bottom w:val="none" w:sz="0" w:space="0" w:color="auto"/>
        <w:right w:val="none" w:sz="0" w:space="0" w:color="auto"/>
      </w:divBdr>
    </w:div>
    <w:div w:id="82070984">
      <w:bodyDiv w:val="1"/>
      <w:marLeft w:val="0"/>
      <w:marRight w:val="0"/>
      <w:marTop w:val="0"/>
      <w:marBottom w:val="0"/>
      <w:divBdr>
        <w:top w:val="none" w:sz="0" w:space="0" w:color="auto"/>
        <w:left w:val="none" w:sz="0" w:space="0" w:color="auto"/>
        <w:bottom w:val="none" w:sz="0" w:space="0" w:color="auto"/>
        <w:right w:val="none" w:sz="0" w:space="0" w:color="auto"/>
      </w:divBdr>
    </w:div>
    <w:div w:id="109471284">
      <w:bodyDiv w:val="1"/>
      <w:marLeft w:val="0"/>
      <w:marRight w:val="0"/>
      <w:marTop w:val="0"/>
      <w:marBottom w:val="0"/>
      <w:divBdr>
        <w:top w:val="none" w:sz="0" w:space="0" w:color="auto"/>
        <w:left w:val="none" w:sz="0" w:space="0" w:color="auto"/>
        <w:bottom w:val="none" w:sz="0" w:space="0" w:color="auto"/>
        <w:right w:val="none" w:sz="0" w:space="0" w:color="auto"/>
      </w:divBdr>
    </w:div>
    <w:div w:id="979116817">
      <w:bodyDiv w:val="1"/>
      <w:marLeft w:val="0"/>
      <w:marRight w:val="0"/>
      <w:marTop w:val="0"/>
      <w:marBottom w:val="0"/>
      <w:divBdr>
        <w:top w:val="none" w:sz="0" w:space="0" w:color="auto"/>
        <w:left w:val="none" w:sz="0" w:space="0" w:color="auto"/>
        <w:bottom w:val="none" w:sz="0" w:space="0" w:color="auto"/>
        <w:right w:val="none" w:sz="0" w:space="0" w:color="auto"/>
      </w:divBdr>
    </w:div>
    <w:div w:id="1543471030">
      <w:bodyDiv w:val="1"/>
      <w:marLeft w:val="0"/>
      <w:marRight w:val="0"/>
      <w:marTop w:val="0"/>
      <w:marBottom w:val="0"/>
      <w:divBdr>
        <w:top w:val="none" w:sz="0" w:space="0" w:color="auto"/>
        <w:left w:val="none" w:sz="0" w:space="0" w:color="auto"/>
        <w:bottom w:val="none" w:sz="0" w:space="0" w:color="auto"/>
        <w:right w:val="none" w:sz="0" w:space="0" w:color="auto"/>
      </w:divBdr>
    </w:div>
    <w:div w:id="1562016649">
      <w:bodyDiv w:val="1"/>
      <w:marLeft w:val="0"/>
      <w:marRight w:val="0"/>
      <w:marTop w:val="0"/>
      <w:marBottom w:val="0"/>
      <w:divBdr>
        <w:top w:val="none" w:sz="0" w:space="0" w:color="auto"/>
        <w:left w:val="none" w:sz="0" w:space="0" w:color="auto"/>
        <w:bottom w:val="none" w:sz="0" w:space="0" w:color="auto"/>
        <w:right w:val="none" w:sz="0" w:space="0" w:color="auto"/>
      </w:divBdr>
      <w:divsChild>
        <w:div w:id="185799520">
          <w:marLeft w:val="0"/>
          <w:marRight w:val="0"/>
          <w:marTop w:val="0"/>
          <w:marBottom w:val="0"/>
          <w:divBdr>
            <w:top w:val="none" w:sz="0" w:space="0" w:color="auto"/>
            <w:left w:val="none" w:sz="0" w:space="0" w:color="auto"/>
            <w:bottom w:val="none" w:sz="0" w:space="0" w:color="auto"/>
            <w:right w:val="none" w:sz="0" w:space="0" w:color="auto"/>
          </w:divBdr>
        </w:div>
        <w:div w:id="15810487">
          <w:marLeft w:val="0"/>
          <w:marRight w:val="0"/>
          <w:marTop w:val="0"/>
          <w:marBottom w:val="0"/>
          <w:divBdr>
            <w:top w:val="none" w:sz="0" w:space="0" w:color="auto"/>
            <w:left w:val="none" w:sz="0" w:space="0" w:color="auto"/>
            <w:bottom w:val="none" w:sz="0" w:space="0" w:color="auto"/>
            <w:right w:val="none" w:sz="0" w:space="0" w:color="auto"/>
          </w:divBdr>
          <w:divsChild>
            <w:div w:id="12001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72683">
      <w:bodyDiv w:val="1"/>
      <w:marLeft w:val="0"/>
      <w:marRight w:val="0"/>
      <w:marTop w:val="0"/>
      <w:marBottom w:val="0"/>
      <w:divBdr>
        <w:top w:val="none" w:sz="0" w:space="0" w:color="auto"/>
        <w:left w:val="none" w:sz="0" w:space="0" w:color="auto"/>
        <w:bottom w:val="none" w:sz="0" w:space="0" w:color="auto"/>
        <w:right w:val="none" w:sz="0" w:space="0" w:color="auto"/>
      </w:divBdr>
      <w:divsChild>
        <w:div w:id="987829916">
          <w:marLeft w:val="0"/>
          <w:marRight w:val="0"/>
          <w:marTop w:val="0"/>
          <w:marBottom w:val="0"/>
          <w:divBdr>
            <w:top w:val="none" w:sz="0" w:space="0" w:color="auto"/>
            <w:left w:val="none" w:sz="0" w:space="0" w:color="auto"/>
            <w:bottom w:val="none" w:sz="0" w:space="0" w:color="auto"/>
            <w:right w:val="none" w:sz="0" w:space="0" w:color="auto"/>
          </w:divBdr>
        </w:div>
        <w:div w:id="477068660">
          <w:marLeft w:val="0"/>
          <w:marRight w:val="0"/>
          <w:marTop w:val="0"/>
          <w:marBottom w:val="0"/>
          <w:divBdr>
            <w:top w:val="none" w:sz="0" w:space="0" w:color="auto"/>
            <w:left w:val="none" w:sz="0" w:space="0" w:color="auto"/>
            <w:bottom w:val="none" w:sz="0" w:space="0" w:color="auto"/>
            <w:right w:val="none" w:sz="0" w:space="0" w:color="auto"/>
          </w:divBdr>
          <w:divsChild>
            <w:div w:id="20701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9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8</Pages>
  <Words>564</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Luong Y</dc:creator>
  <cp:keywords/>
  <dc:description/>
  <cp:lastModifiedBy>Linh Lê</cp:lastModifiedBy>
  <cp:revision>18</cp:revision>
  <dcterms:created xsi:type="dcterms:W3CDTF">2025-09-21T15:13:00Z</dcterms:created>
  <dcterms:modified xsi:type="dcterms:W3CDTF">2025-10-08T08:15:00Z</dcterms:modified>
</cp:coreProperties>
</file>