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3"/>
        <w:keepNext w:val="0"/>
        <w:keepLines w:val="0"/>
        <w:spacing w:before="280" w:lineRule="auto"/>
        <w:jc w:val="both"/>
        <w:rPr>
          <w:rFonts w:ascii="Montserrat" w:cs="Montserrat" w:eastAsia="Montserrat" w:hAnsi="Montserrat"/>
          <w:sz w:val="24"/>
          <w:szCs w:val="24"/>
        </w:rPr>
      </w:pPr>
      <w:bookmarkStart w:colFirst="0" w:colLast="0" w:name="_heading=h.ebjfxmbfljym" w:id="0"/>
      <w:bookmarkEnd w:id="0"/>
      <w:r w:rsidDel="00000000" w:rsidR="00000000" w:rsidRPr="00000000">
        <w:rPr>
          <w:rFonts w:ascii="Montserrat" w:cs="Montserrat" w:eastAsia="Montserrat" w:hAnsi="Montserrat"/>
          <w:b w:val="1"/>
          <w:bCs w:val="1"/>
          <w:color w:val="000000"/>
          <w:sz w:val="24"/>
          <w:szCs w:val="24"/>
          <w:rtl w:val="0"/>
        </w:rPr>
        <w:t xml:space="preserve">Học sinh Trường THCS Cự Khối tham gia hành trình “iSMART Galactic Explorers – Hành trình thám hiểm Vũ Trụ”</w:t>
      </w:r>
      <w:r w:rsidDel="00000000" w:rsidR="00000000" w:rsidRPr="00000000">
        <w:rPr>
          <w:rtl w:val="0"/>
        </w:rPr>
      </w:r>
    </w:p>
    <w:p w:rsidR="00000000" w:rsidDel="00000000" w:rsidP="00000000" w:rsidRDefault="00000000" w:rsidRPr="00000000" w14:paraId="00000002">
      <w:pPr>
        <w:spacing w:after="240" w:befor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b w:val="1"/>
          <w:bCs w:val="1"/>
          <w:sz w:val="24"/>
          <w:szCs w:val="24"/>
          <w:rtl w:val="0"/>
        </w:rPr>
        <w:t xml:space="preserve">Ngày 18/12/2025, Trường THCS Cự Khối, Phường Long Biên, TP Hà Nội </w:t>
      </w:r>
      <w:r w:rsidDel="00000000" w:rsidR="00000000" w:rsidRPr="00000000">
        <w:rPr>
          <w:rFonts w:ascii="Montserrat" w:cs="Montserrat" w:eastAsia="Montserrat" w:hAnsi="Montserrat"/>
          <w:sz w:val="24"/>
          <w:szCs w:val="24"/>
          <w:rtl w:val="0"/>
        </w:rPr>
        <w:t xml:space="preserve">phối hợp cùng</w:t>
      </w:r>
      <w:r w:rsidDel="00000000" w:rsidR="00000000" w:rsidRPr="00000000">
        <w:rPr>
          <w:rFonts w:ascii="Montserrat" w:cs="Montserrat" w:eastAsia="Montserrat" w:hAnsi="Montserrat"/>
          <w:b w:val="1"/>
          <w:bCs w:val="1"/>
          <w:sz w:val="24"/>
          <w:szCs w:val="24"/>
          <w:rtl w:val="0"/>
        </w:rPr>
        <w:t xml:space="preserve"> iSMART Education</w:t>
      </w:r>
      <w:r w:rsidDel="00000000" w:rsidR="00000000" w:rsidRPr="00000000">
        <w:rPr>
          <w:rFonts w:ascii="Montserrat" w:cs="Montserrat" w:eastAsia="Montserrat" w:hAnsi="Montserrat"/>
          <w:sz w:val="24"/>
          <w:szCs w:val="24"/>
          <w:rtl w:val="0"/>
        </w:rPr>
        <w:t xml:space="preserve"> đã tổ chức chương trình trải nghiệm đặc biệt mang tên </w:t>
      </w:r>
      <w:r w:rsidDel="00000000" w:rsidR="00000000" w:rsidRPr="00000000">
        <w:rPr>
          <w:rFonts w:ascii="Montserrat" w:cs="Montserrat" w:eastAsia="Montserrat" w:hAnsi="Montserrat"/>
          <w:b w:val="1"/>
          <w:bCs w:val="1"/>
          <w:i w:val="1"/>
          <w:iCs w:val="1"/>
          <w:sz w:val="24"/>
          <w:szCs w:val="24"/>
          <w:rtl w:val="0"/>
        </w:rPr>
        <w:t xml:space="preserve">“iSMART Galactic Explorers – Hành trình thám hiểm vũ trụ”</w:t>
      </w:r>
      <w:r w:rsidDel="00000000" w:rsidR="00000000" w:rsidRPr="00000000">
        <w:rPr>
          <w:rFonts w:ascii="Montserrat" w:cs="Montserrat" w:eastAsia="Montserrat" w:hAnsi="Montserrat"/>
          <w:sz w:val="24"/>
          <w:szCs w:val="24"/>
          <w:rtl w:val="0"/>
        </w:rPr>
        <w:t xml:space="preserve"> dành cho học sinh Khối 6, Khối 7 &amp; Khối 8 đang theo học chương trình iSMART tại trường.</w:t>
      </w:r>
    </w:p>
    <w:p w:rsidR="00000000" w:rsidDel="00000000" w:rsidP="00000000" w:rsidRDefault="00000000" w:rsidRPr="00000000" w14:paraId="00000003">
      <w:pPr>
        <w:spacing w:after="240" w:befor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Trong hoạt động này, các em học sinh đã hóa thân thành những “Nhà thám hiểm Ngân Hà nhí”, mang theo “Hộ chiếu Ngân Hà” và cùng nhau du hành qua các hành tinh kỳ thú. Ở mỗi trạm game, học sinh được vận dụng kiến thức Tiếng Anh, Toán và Khoa học để vượt qua thử thách, thu thập “Quả cầu Năng lượng” và tiến gần hơn tới danh hiệu “Người hùng Dải Ngân Hà”.</w:t>
      </w:r>
      <w:r w:rsidDel="00000000" w:rsidR="00000000" w:rsidRPr="00000000">
        <w:drawing>
          <wp:anchor allowOverlap="1" behindDoc="0" distB="114300" distT="114300" distL="114300" distR="114300" hidden="0" layoutInCell="1" locked="0" relativeHeight="0" simplePos="0">
            <wp:simplePos x="0" y="0"/>
            <wp:positionH relativeFrom="column">
              <wp:posOffset>361950</wp:posOffset>
            </wp:positionH>
            <wp:positionV relativeFrom="paragraph">
              <wp:posOffset>1497519</wp:posOffset>
            </wp:positionV>
            <wp:extent cx="4624388" cy="3303134"/>
            <wp:effectExtent b="0" l="0" r="0" t="0"/>
            <wp:wrapTopAndBottom distB="114300" distT="114300"/>
            <wp:docPr id="46"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4624388" cy="3303134"/>
                    </a:xfrm>
                    <a:prstGeom prst="rect"/>
                    <a:ln/>
                  </pic:spPr>
                </pic:pic>
              </a:graphicData>
            </a:graphic>
          </wp:anchor>
        </w:drawing>
      </w:r>
    </w:p>
    <w:sdt>
      <w:sdtPr>
        <w:lock w:val="contentLocked"/>
        <w:id w:val="430468076"/>
        <w:tag w:val="goog_rdk_0"/>
      </w:sdtPr>
      <w:sdtContent>
        <w:tbl>
          <w:tblPr>
            <w:tblStyle w:val="Table1"/>
            <w:tblW w:w="9029.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514.5"/>
            <w:gridCol w:w="4514.5"/>
            <w:tblGridChange w:id="0">
              <w:tblGrid>
                <w:gridCol w:w="4514.5"/>
                <w:gridCol w:w="4514.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sz w:val="24"/>
                    <w:szCs w:val="24"/>
                  </w:rPr>
                </w:pPr>
                <w:r w:rsidDel="00000000" w:rsidR="00000000" w:rsidRPr="00000000">
                  <w:rPr>
                    <w:rtl w:val="0"/>
                  </w:rPr>
                </w:r>
              </w:p>
            </w:tc>
          </w:tr>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Đại diện BGH nhà trường &amp; đại diện iSMART Education trao phần thưởng cho Học sinh tham gia “Giao lưu sân khấu”.</w:t>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1600200</wp:posOffset>
                      </wp:positionH>
                      <wp:positionV relativeFrom="paragraph">
                        <wp:posOffset>195263</wp:posOffset>
                      </wp:positionV>
                      <wp:extent cx="1371600" cy="1825511"/>
                      <wp:effectExtent b="0" l="0" r="0" t="0"/>
                      <wp:wrapNone/>
                      <wp:docPr id="44" name="image22.png"/>
                      <a:graphic>
                        <a:graphicData uri="http://schemas.openxmlformats.org/drawingml/2006/picture">
                          <pic:pic>
                            <pic:nvPicPr>
                              <pic:cNvPr id="0" name="image22.png"/>
                              <pic:cNvPicPr preferRelativeResize="0"/>
                            </pic:nvPicPr>
                            <pic:blipFill>
                              <a:blip r:embed="rId8"/>
                              <a:srcRect b="0" l="0" r="0" t="0"/>
                              <a:stretch>
                                <a:fillRect/>
                              </a:stretch>
                            </pic:blipFill>
                            <pic:spPr>
                              <a:xfrm>
                                <a:off x="0" y="0"/>
                                <a:ext cx="1371600" cy="182551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3019425</wp:posOffset>
                      </wp:positionH>
                      <wp:positionV relativeFrom="paragraph">
                        <wp:posOffset>200025</wp:posOffset>
                      </wp:positionV>
                      <wp:extent cx="2424113" cy="1818084"/>
                      <wp:effectExtent b="0" l="0" r="0" t="0"/>
                      <wp:wrapNone/>
                      <wp:docPr id="38"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2424113" cy="1818084"/>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180975</wp:posOffset>
                      </wp:positionH>
                      <wp:positionV relativeFrom="paragraph">
                        <wp:posOffset>200025</wp:posOffset>
                      </wp:positionV>
                      <wp:extent cx="1373305" cy="1819275"/>
                      <wp:effectExtent b="0" l="0" r="0" t="0"/>
                      <wp:wrapNone/>
                      <wp:docPr id="45" name="image21.png"/>
                      <a:graphic>
                        <a:graphicData uri="http://schemas.openxmlformats.org/drawingml/2006/picture">
                          <pic:pic>
                            <pic:nvPicPr>
                              <pic:cNvPr id="0" name="image21.png"/>
                              <pic:cNvPicPr preferRelativeResize="0"/>
                            </pic:nvPicPr>
                            <pic:blipFill>
                              <a:blip r:embed="rId10"/>
                              <a:srcRect b="0" l="0" r="0" t="0"/>
                              <a:stretch>
                                <a:fillRect/>
                              </a:stretch>
                            </pic:blipFill>
                            <pic:spPr>
                              <a:xfrm>
                                <a:off x="0" y="0"/>
                                <a:ext cx="1373305" cy="1819275"/>
                              </a:xfrm>
                              <a:prstGeom prst="rect"/>
                              <a:ln/>
                            </pic:spPr>
                          </pic:pic>
                        </a:graphicData>
                      </a:graphic>
                    </wp:anchor>
                  </w:drawing>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sz w:val="20"/>
                    <w:szCs w:val="20"/>
                  </w:rPr>
                </w:pPr>
                <w:r w:rsidDel="00000000" w:rsidR="00000000" w:rsidRPr="00000000">
                  <w:rPr>
                    <w:rtl w:val="0"/>
                  </w:rPr>
                </w:r>
              </w:p>
            </w:tc>
          </w:tr>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A">
                <w:pPr>
                  <w:jc w:val="center"/>
                  <w:rPr>
                    <w:rFonts w:ascii="Montserrat" w:cs="Montserrat" w:eastAsia="Montserrat" w:hAnsi="Montserrat"/>
                    <w:sz w:val="20"/>
                    <w:szCs w:val="20"/>
                  </w:rPr>
                </w:pPr>
                <w:r w:rsidDel="00000000" w:rsidR="00000000" w:rsidRPr="00000000">
                  <w:rPr>
                    <w:rFonts w:ascii="Montserrat" w:cs="Montserrat" w:eastAsia="Montserrat" w:hAnsi="Montserrat"/>
                    <w:i w:val="1"/>
                    <w:iCs w:val="1"/>
                    <w:sz w:val="20"/>
                    <w:szCs w:val="20"/>
                    <w:rtl w:val="0"/>
                  </w:rPr>
                  <w:t xml:space="preserve">Học sinh trải nghiệm thực hành phân loại “rác” theo nhóm, nâng cao ý thức bảo vệ môi trường và vận dụng kiến thức Khoa học  tại Trạm “ Tiểu hành tinh X”</w:t>
                </w:r>
                <w:r w:rsidDel="00000000" w:rsidR="00000000" w:rsidRPr="00000000">
                  <w:rPr>
                    <w:rtl w:val="0"/>
                  </w:rPr>
                </w:r>
              </w:p>
            </w:tc>
          </w:tr>
          <w:tr>
            <w:trPr>
              <w:cantSplit w:val="0"/>
              <w:trHeight w:val="44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Pr>
                  <w:drawing>
                    <wp:inline distB="114300" distT="114300" distL="114300" distR="114300">
                      <wp:extent cx="2733675" cy="2044700"/>
                      <wp:effectExtent b="0" l="0" r="0" t="0"/>
                      <wp:docPr id="41"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2733675" cy="20447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1519238" cy="2027415"/>
                      <wp:effectExtent b="0" l="0" r="0" t="0"/>
                      <wp:docPr id="34" name="image8.jpg"/>
                      <a:graphic>
                        <a:graphicData uri="http://schemas.openxmlformats.org/drawingml/2006/picture">
                          <pic:pic>
                            <pic:nvPicPr>
                              <pic:cNvPr id="0" name="image8.jpg"/>
                              <pic:cNvPicPr preferRelativeResize="0"/>
                            </pic:nvPicPr>
                            <pic:blipFill>
                              <a:blip r:embed="rId12"/>
                              <a:srcRect b="0" l="0" r="0" t="0"/>
                              <a:stretch>
                                <a:fillRect/>
                              </a:stretch>
                            </pic:blipFill>
                            <pic:spPr>
                              <a:xfrm>
                                <a:off x="0" y="0"/>
                                <a:ext cx="1519238" cy="2027415"/>
                              </a:xfrm>
                              <a:prstGeom prst="rect"/>
                              <a:ln/>
                            </pic:spPr>
                          </pic:pic>
                        </a:graphicData>
                      </a:graphic>
                    </wp:inline>
                  </w:drawing>
                </w:r>
                <w:r w:rsidDel="00000000" w:rsidR="00000000" w:rsidRPr="00000000">
                  <w:rPr>
                    <w:rtl w:val="0"/>
                  </w:rPr>
                </w:r>
              </w:p>
            </w:tc>
          </w:tr>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E">
                <w:pPr>
                  <w:jc w:val="center"/>
                  <w:rPr>
                    <w:rFonts w:ascii="Montserrat" w:cs="Montserrat" w:eastAsia="Montserrat" w:hAnsi="Montserrat"/>
                    <w:i w:val="1"/>
                    <w:iCs w:val="1"/>
                    <w:sz w:val="20"/>
                    <w:szCs w:val="20"/>
                  </w:rPr>
                </w:pPr>
                <w:r w:rsidDel="00000000" w:rsidR="00000000" w:rsidRPr="00000000">
                  <w:rPr>
                    <w:rtl w:val="0"/>
                  </w:rPr>
                </w:r>
              </w:p>
              <w:p w:rsidR="00000000" w:rsidDel="00000000" w:rsidP="00000000" w:rsidRDefault="00000000" w:rsidRPr="00000000" w14:paraId="0000000F">
                <w:pPr>
                  <w:jc w:val="center"/>
                  <w:rPr>
                    <w:rFonts w:ascii="Montserrat" w:cs="Montserrat" w:eastAsia="Montserrat" w:hAnsi="Montserrat"/>
                    <w:i w:val="1"/>
                    <w:iCs w:val="1"/>
                    <w:sz w:val="20"/>
                    <w:szCs w:val="20"/>
                  </w:rPr>
                </w:pPr>
                <w:r w:rsidDel="00000000" w:rsidR="00000000" w:rsidRPr="00000000">
                  <w:rPr>
                    <w:rFonts w:ascii="Montserrat" w:cs="Montserrat" w:eastAsia="Montserrat" w:hAnsi="Montserrat"/>
                    <w:i w:val="1"/>
                    <w:iCs w:val="1"/>
                    <w:sz w:val="20"/>
                    <w:szCs w:val="20"/>
                    <w:rtl w:val="0"/>
                  </w:rPr>
                  <w:t xml:space="preserve">Học sinh sôi nổi tham gia Hoạt động nhận diện đồ vật &amp; đoán tên bằng Tiếng Anh tại</w:t>
                </w:r>
              </w:p>
              <w:p w:rsidR="00000000" w:rsidDel="00000000" w:rsidP="00000000" w:rsidRDefault="00000000" w:rsidRPr="00000000" w14:paraId="00000010">
                <w:pPr>
                  <w:jc w:val="center"/>
                  <w:rPr>
                    <w:rFonts w:ascii="Montserrat" w:cs="Montserrat" w:eastAsia="Montserrat" w:hAnsi="Montserrat"/>
                    <w:sz w:val="20"/>
                    <w:szCs w:val="20"/>
                  </w:rPr>
                </w:pPr>
                <w:r w:rsidDel="00000000" w:rsidR="00000000" w:rsidRPr="00000000">
                  <w:rPr>
                    <w:rFonts w:ascii="Montserrat" w:cs="Montserrat" w:eastAsia="Montserrat" w:hAnsi="Montserrat"/>
                    <w:i w:val="1"/>
                    <w:iCs w:val="1"/>
                    <w:sz w:val="20"/>
                    <w:szCs w:val="20"/>
                    <w:rtl w:val="0"/>
                  </w:rPr>
                  <w:t xml:space="preserve">Trạm trải nghiệm “Hố đen bí ẩn”</w:t>
                </w:r>
                <w:r w:rsidDel="00000000" w:rsidR="00000000" w:rsidRPr="00000000">
                  <w:rPr>
                    <w:rtl w:val="0"/>
                  </w:rPr>
                </w:r>
              </w:p>
            </w:tc>
          </w:tr>
          <w:tr>
            <w:trPr>
              <w:cantSplit w:val="0"/>
              <w:trHeight w:val="440" w:hRule="atLeast"/>
              <w:tblHeader w:val="0"/>
            </w:trPr>
            <w:tc>
              <w:tcPr>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after="240" w:before="240" w:line="240" w:lineRule="auto"/>
                  <w:jc w:val="center"/>
                  <w:rPr>
                    <w:rFonts w:ascii="Montserrat" w:cs="Montserrat" w:eastAsia="Montserrat" w:hAnsi="Montserrat"/>
                    <w:i w:val="1"/>
                    <w:iCs w:val="1"/>
                    <w:sz w:val="20"/>
                    <w:szCs w:val="20"/>
                  </w:rPr>
                </w:pPr>
                <w:r w:rsidDel="00000000" w:rsidR="00000000" w:rsidRPr="00000000">
                  <w:rPr>
                    <w:rFonts w:ascii="Montserrat" w:cs="Montserrat" w:eastAsia="Montserrat" w:hAnsi="Montserrat"/>
                    <w:i w:val="1"/>
                    <w:iCs w:val="1"/>
                    <w:sz w:val="20"/>
                    <w:szCs w:val="20"/>
                  </w:rPr>
                  <w:drawing>
                    <wp:inline distB="114300" distT="114300" distL="114300" distR="114300">
                      <wp:extent cx="1957388" cy="2612123"/>
                      <wp:effectExtent b="0" l="0" r="0" t="0"/>
                      <wp:docPr id="49" name="image1.jpg"/>
                      <a:graphic>
                        <a:graphicData uri="http://schemas.openxmlformats.org/drawingml/2006/picture">
                          <pic:pic>
                            <pic:nvPicPr>
                              <pic:cNvPr id="0" name="image1.jpg"/>
                              <pic:cNvPicPr preferRelativeResize="0"/>
                            </pic:nvPicPr>
                            <pic:blipFill>
                              <a:blip r:embed="rId13"/>
                              <a:srcRect b="0" l="0" r="0" t="0"/>
                              <a:stretch>
                                <a:fillRect/>
                              </a:stretch>
                            </pic:blipFill>
                            <pic:spPr>
                              <a:xfrm>
                                <a:off x="0" y="0"/>
                                <a:ext cx="1957388" cy="2612123"/>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20"/>
                    <w:szCs w:val="20"/>
                  </w:rPr>
                </w:pPr>
                <w:r w:rsidDel="00000000" w:rsidR="00000000" w:rsidRPr="00000000">
                  <w:rPr>
                    <w:rFonts w:ascii="Montserrat" w:cs="Montserrat" w:eastAsia="Montserrat" w:hAnsi="Montserrat"/>
                    <w:sz w:val="20"/>
                    <w:szCs w:val="20"/>
                  </w:rPr>
                  <w:drawing>
                    <wp:inline distB="114300" distT="114300" distL="114300" distR="114300">
                      <wp:extent cx="1999255" cy="2668731"/>
                      <wp:effectExtent b="0" l="0" r="0" t="0"/>
                      <wp:docPr id="37"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1999255" cy="2668731"/>
                              </a:xfrm>
                              <a:prstGeom prst="rect"/>
                              <a:ln/>
                            </pic:spPr>
                          </pic:pic>
                        </a:graphicData>
                      </a:graphic>
                    </wp:inline>
                  </w:drawing>
                </w:r>
                <w:r w:rsidDel="00000000" w:rsidR="00000000" w:rsidRPr="00000000">
                  <w:rPr>
                    <w:rtl w:val="0"/>
                  </w:rPr>
                </w:r>
              </w:p>
            </w:tc>
          </w:tr>
          <w:tr>
            <w:trPr>
              <w:cantSplit w:val="0"/>
              <w:trHeight w:val="1239.7765625" w:hRule="atLeast"/>
              <w:tblHeader w:val="0"/>
            </w:trPr>
            <w:tc>
              <w:tcPr>
                <w:gridSpan w:val="2"/>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after="240" w:before="240" w:line="24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i w:val="1"/>
                    <w:iCs w:val="1"/>
                    <w:sz w:val="20"/>
                    <w:szCs w:val="20"/>
                    <w:rtl w:val="0"/>
                  </w:rPr>
                  <w:t xml:space="preserve">Học sinh tư duy độc lập &amp; vận dụng kiến thức Khoa họ</w:t>
                </w:r>
                <w:r w:rsidDel="00000000" w:rsidR="00000000" w:rsidRPr="00000000">
                  <w:rPr>
                    <w:rFonts w:ascii="Times New Roman" w:cs="Times New Roman" w:eastAsia="Times New Roman" w:hAnsi="Times New Roman"/>
                    <w:sz w:val="24"/>
                    <w:szCs w:val="24"/>
                    <w:rtl w:val="0"/>
                  </w:rPr>
                  <w:t xml:space="preserve">c </w:t>
                </w:r>
                <w:r w:rsidDel="00000000" w:rsidR="00000000" w:rsidRPr="00000000">
                  <w:rPr>
                    <w:rFonts w:ascii="Montserrat" w:cs="Montserrat" w:eastAsia="Montserrat" w:hAnsi="Montserrat"/>
                    <w:i w:val="1"/>
                    <w:iCs w:val="1"/>
                    <w:sz w:val="20"/>
                    <w:szCs w:val="20"/>
                    <w:rtl w:val="0"/>
                  </w:rPr>
                  <w:t xml:space="preserve">sắp xếp lại hành tinh trong hệ Mặt trời theo đúng quỹ đạo</w:t>
                </w:r>
                <w:r w:rsidDel="00000000" w:rsidR="00000000" w:rsidRPr="00000000">
                  <w:rPr>
                    <w:rtl w:val="0"/>
                  </w:rPr>
                </w:r>
              </w:p>
            </w:tc>
          </w:tr>
        </w:tbl>
      </w:sdtContent>
    </w:sdt>
    <w:p w:rsidR="00000000" w:rsidDel="00000000" w:rsidP="00000000" w:rsidRDefault="00000000" w:rsidRPr="00000000" w14:paraId="00000016">
      <w:pPr>
        <w:spacing w:after="240" w:befor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Chương trình không chỉ mang đến bầu không khí học tập sôi nổi, mà còn giúp học sinh rèn luyện tư duy logic, phát triển tinh thần hợp tác, tăng cường kỹ năng vận dụng tiếng Anh trong thực tế, đồng thời khơi dậy niềm hứng khởi trong hành trình chinh phục tri thức. Sự tham gia nhiệt tình và hào hứng của các em học sinh chính là minh chứng cho thành công của hoạt động, đồng thời là động lực để nhà trường và iSMART tiếp tục tổ chức nhiều sân chơi học thuật ý nghĩa, sáng tạo và giàu cảm hứng hơn nữa.</w:t>
      </w:r>
    </w:p>
    <w:p w:rsidR="00000000" w:rsidDel="00000000" w:rsidP="00000000" w:rsidRDefault="00000000" w:rsidRPr="00000000" w14:paraId="00000017">
      <w:pPr>
        <w:spacing w:after="240" w:befor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Đặc biệt, trong suốt hành trình, các em đã có những phút giây vui chơi đầy hào hứng, vừa vận động vừa học tập thông qua các hoạt động được thiết kế sáng tạo. Mỗi thử thách khuyến khích các em tự tin sử dụng tiếng Anh trong giao tiếp và giải quyết nhiệm vụ.</w:t>
      </w:r>
    </w:p>
    <w:sdt>
      <w:sdtPr>
        <w:lock w:val="contentLocked"/>
        <w:id w:val="994322290"/>
        <w:tag w:val="goog_rdk_1"/>
      </w:sdtPr>
      <w:sdtContent>
        <w:tbl>
          <w:tblPr>
            <w:tblStyle w:val="Table2"/>
            <w:tblW w:w="9029.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2733675" cy="2044700"/>
                      <wp:effectExtent b="0" l="0" r="0" t="0"/>
                      <wp:docPr id="43" name="image7.jpg"/>
                      <a:graphic>
                        <a:graphicData uri="http://schemas.openxmlformats.org/drawingml/2006/picture">
                          <pic:pic>
                            <pic:nvPicPr>
                              <pic:cNvPr id="0" name="image7.jpg"/>
                              <pic:cNvPicPr preferRelativeResize="0"/>
                            </pic:nvPicPr>
                            <pic:blipFill>
                              <a:blip r:embed="rId15"/>
                              <a:srcRect b="0" l="0" r="0" t="0"/>
                              <a:stretch>
                                <a:fillRect/>
                              </a:stretch>
                            </pic:blipFill>
                            <pic:spPr>
                              <a:xfrm>
                                <a:off x="0" y="0"/>
                                <a:ext cx="2733675" cy="20447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2733675" cy="2048850"/>
                      <wp:effectExtent b="0" l="0" r="0" t="0"/>
                      <wp:docPr id="35" name="image6.jpg"/>
                      <a:graphic>
                        <a:graphicData uri="http://schemas.openxmlformats.org/drawingml/2006/picture">
                          <pic:pic>
                            <pic:nvPicPr>
                              <pic:cNvPr id="0" name="image6.jpg"/>
                              <pic:cNvPicPr preferRelativeResize="0"/>
                            </pic:nvPicPr>
                            <pic:blipFill>
                              <a:blip r:embed="rId16"/>
                              <a:srcRect b="6024" l="0" r="0" t="0"/>
                              <a:stretch>
                                <a:fillRect/>
                              </a:stretch>
                            </pic:blipFill>
                            <pic:spPr>
                              <a:xfrm>
                                <a:off x="0" y="0"/>
                                <a:ext cx="2733675" cy="2048850"/>
                              </a:xfrm>
                              <a:prstGeom prst="rect"/>
                              <a:ln/>
                            </pic:spPr>
                          </pic:pic>
                        </a:graphicData>
                      </a:graphic>
                    </wp:inline>
                  </w:drawing>
                </w:r>
                <w:r w:rsidDel="00000000" w:rsidR="00000000" w:rsidRPr="00000000">
                  <w:rPr>
                    <w:rtl w:val="0"/>
                  </w:rPr>
                </w:r>
              </w:p>
            </w:tc>
          </w:tr>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A">
                <w:pPr>
                  <w:jc w:val="center"/>
                  <w:rPr>
                    <w:rFonts w:ascii="Montserrat" w:cs="Montserrat" w:eastAsia="Montserrat" w:hAnsi="Montserrat"/>
                    <w:i w:val="1"/>
                    <w:iCs w:val="1"/>
                    <w:sz w:val="20"/>
                    <w:szCs w:val="20"/>
                  </w:rPr>
                </w:pPr>
                <w:r w:rsidDel="00000000" w:rsidR="00000000" w:rsidRPr="00000000">
                  <w:rPr>
                    <w:rFonts w:ascii="Montserrat" w:cs="Montserrat" w:eastAsia="Montserrat" w:hAnsi="Montserrat"/>
                    <w:i w:val="1"/>
                    <w:iCs w:val="1"/>
                    <w:sz w:val="20"/>
                    <w:szCs w:val="20"/>
                    <w:rtl w:val="0"/>
                  </w:rPr>
                  <w:t xml:space="preserve">Nâng cao tinh thần đồng đội &amp; tư duy logic để hoàn thành bức tranh Khoa học tại</w:t>
                </w:r>
              </w:p>
              <w:p w:rsidR="00000000" w:rsidDel="00000000" w:rsidP="00000000" w:rsidRDefault="00000000" w:rsidRPr="00000000" w14:paraId="0000001B">
                <w:pPr>
                  <w:jc w:val="center"/>
                  <w:rPr>
                    <w:rFonts w:ascii="Montserrat" w:cs="Montserrat" w:eastAsia="Montserrat" w:hAnsi="Montserrat"/>
                    <w:sz w:val="24"/>
                    <w:szCs w:val="24"/>
                  </w:rPr>
                </w:pPr>
                <w:r w:rsidDel="00000000" w:rsidR="00000000" w:rsidRPr="00000000">
                  <w:rPr>
                    <w:rFonts w:ascii="Montserrat" w:cs="Montserrat" w:eastAsia="Montserrat" w:hAnsi="Montserrat"/>
                    <w:i w:val="1"/>
                    <w:iCs w:val="1"/>
                    <w:sz w:val="20"/>
                    <w:szCs w:val="20"/>
                    <w:rtl w:val="0"/>
                  </w:rPr>
                  <w:t xml:space="preserve">Trạm hoạt động trải nghiệm Mảnh ghép Hành tinh Vỡ vụn</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2733675" cy="2044700"/>
                      <wp:effectExtent b="0" l="0" r="0" t="0"/>
                      <wp:docPr id="39" name="image17.jpg"/>
                      <a:graphic>
                        <a:graphicData uri="http://schemas.openxmlformats.org/drawingml/2006/picture">
                          <pic:pic>
                            <pic:nvPicPr>
                              <pic:cNvPr id="0" name="image17.jpg"/>
                              <pic:cNvPicPr preferRelativeResize="0"/>
                            </pic:nvPicPr>
                            <pic:blipFill>
                              <a:blip r:embed="rId17"/>
                              <a:srcRect b="0" l="0" r="0" t="0"/>
                              <a:stretch>
                                <a:fillRect/>
                              </a:stretch>
                            </pic:blipFill>
                            <pic:spPr>
                              <a:xfrm>
                                <a:off x="0" y="0"/>
                                <a:ext cx="2733675" cy="20447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2733675" cy="2073628"/>
                      <wp:effectExtent b="0" l="0" r="0" t="0"/>
                      <wp:docPr id="53" name="image11.jpg"/>
                      <a:graphic>
                        <a:graphicData uri="http://schemas.openxmlformats.org/drawingml/2006/picture">
                          <pic:pic>
                            <pic:nvPicPr>
                              <pic:cNvPr id="0" name="image11.jpg"/>
                              <pic:cNvPicPr preferRelativeResize="0"/>
                            </pic:nvPicPr>
                            <pic:blipFill>
                              <a:blip r:embed="rId18"/>
                              <a:srcRect b="23129" l="0" r="0" t="20014"/>
                              <a:stretch>
                                <a:fillRect/>
                              </a:stretch>
                            </pic:blipFill>
                            <pic:spPr>
                              <a:xfrm>
                                <a:off x="0" y="0"/>
                                <a:ext cx="2733675" cy="2073628"/>
                              </a:xfrm>
                              <a:prstGeom prst="rect"/>
                              <a:ln/>
                            </pic:spPr>
                          </pic:pic>
                        </a:graphicData>
                      </a:graphic>
                    </wp:inline>
                  </w:drawing>
                </w:r>
                <w:r w:rsidDel="00000000" w:rsidR="00000000" w:rsidRPr="00000000">
                  <w:rPr>
                    <w:rtl w:val="0"/>
                  </w:rPr>
                </w:r>
              </w:p>
            </w:tc>
          </w:tr>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sz w:val="24"/>
                    <w:szCs w:val="24"/>
                  </w:rPr>
                </w:pPr>
                <w:r w:rsidDel="00000000" w:rsidR="00000000" w:rsidRPr="00000000">
                  <w:rPr>
                    <w:rFonts w:ascii="Montserrat" w:cs="Montserrat" w:eastAsia="Montserrat" w:hAnsi="Montserrat"/>
                    <w:i w:val="1"/>
                    <w:iCs w:val="1"/>
                    <w:sz w:val="20"/>
                    <w:szCs w:val="20"/>
                    <w:rtl w:val="0"/>
                  </w:rPr>
                  <w:t xml:space="preserve">Háo hức với trạm thử thách AI - SPEAK để rèn luyện khả năng phát âm tiếng Anh chuẩn cùng với phần mềm học tập iPRO và thiết bị học tập hiện đại</w:t>
                </w:r>
                <w:r w:rsidDel="00000000" w:rsidR="00000000" w:rsidRPr="00000000">
                  <w:rPr>
                    <w:rtl w:val="0"/>
                  </w:rPr>
                </w:r>
              </w:p>
            </w:tc>
          </w:tr>
        </w:tbl>
      </w:sdtContent>
    </w:sdt>
    <w:p w:rsidR="00000000" w:rsidDel="00000000" w:rsidP="00000000" w:rsidRDefault="00000000" w:rsidRPr="00000000" w14:paraId="00000021">
      <w:pPr>
        <w:spacing w:after="240" w:befor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Niềm vui hiện rõ trên từng gương mặt khi các em hoàn thành thử thách, nhận được những “Quả cầu Năng lượng” và ghi dấu vào “Hộ chiếu Ngân Hà” của mình. Sau khi chinh phục hành trình, các em còn được nhận những phần quà ý nghĩa từ iSMART Education – như một lời ghi nhận nỗ lực và tinh thần học tập hết mình của các “Nhà thám hiểm Ngân Hà nhí”.</w:t>
      </w:r>
    </w:p>
    <w:sdt>
      <w:sdtPr>
        <w:lock w:val="contentLocked"/>
        <w:id w:val="331893425"/>
        <w:tag w:val="goog_rdk_2"/>
      </w:sdtPr>
      <w:sdtContent>
        <w:tbl>
          <w:tblPr>
            <w:tblStyle w:val="Table3"/>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3543693" cy="2653688"/>
                      <wp:effectExtent b="0" l="0" r="0" t="0"/>
                      <wp:docPr id="48" name="image15.jpg"/>
                      <a:graphic>
                        <a:graphicData uri="http://schemas.openxmlformats.org/drawingml/2006/picture">
                          <pic:pic>
                            <pic:nvPicPr>
                              <pic:cNvPr id="0" name="image15.jpg"/>
                              <pic:cNvPicPr preferRelativeResize="0"/>
                            </pic:nvPicPr>
                            <pic:blipFill>
                              <a:blip r:embed="rId19"/>
                              <a:srcRect b="0" l="0" r="0" t="0"/>
                              <a:stretch>
                                <a:fillRect/>
                              </a:stretch>
                            </pic:blipFill>
                            <pic:spPr>
                              <a:xfrm>
                                <a:off x="0" y="0"/>
                                <a:ext cx="3543693" cy="2653688"/>
                              </a:xfrm>
                              <a:prstGeom prst="rect"/>
                              <a:ln/>
                            </pic:spPr>
                          </pic:pic>
                        </a:graphicData>
                      </a:graphic>
                    </wp:inline>
                  </w:drawing>
                </w:r>
                <w:r w:rsidDel="00000000" w:rsidR="00000000" w:rsidRPr="00000000">
                  <w:rPr>
                    <w:rtl w:val="0"/>
                  </w:rPr>
                </w:r>
              </w:p>
            </w:tc>
          </w:tr>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sz w:val="24"/>
                    <w:szCs w:val="24"/>
                  </w:rPr>
                </w:pPr>
                <w:r w:rsidDel="00000000" w:rsidR="00000000" w:rsidRPr="00000000">
                  <w:rPr>
                    <w:rFonts w:ascii="Montserrat" w:cs="Montserrat" w:eastAsia="Montserrat" w:hAnsi="Montserrat"/>
                    <w:i w:val="1"/>
                    <w:iCs w:val="1"/>
                    <w:sz w:val="20"/>
                    <w:szCs w:val="20"/>
                    <w:rtl w:val="0"/>
                  </w:rPr>
                  <w:t xml:space="preserve">Phấn khởi, thích thú với những món quà từ chương trình sau khi hoàn thành thử thách</w:t>
                </w:r>
                <w:r w:rsidDel="00000000" w:rsidR="00000000" w:rsidRPr="00000000">
                  <w:rPr>
                    <w:rtl w:val="0"/>
                  </w:rPr>
                </w:r>
              </w:p>
            </w:tc>
          </w:tr>
        </w:tbl>
      </w:sdtContent>
    </w:sdt>
    <w:p w:rsidR="00000000" w:rsidDel="00000000" w:rsidP="00000000" w:rsidRDefault="00000000" w:rsidRPr="00000000" w14:paraId="00000026">
      <w:pPr>
        <w:jc w:val="both"/>
        <w:rPr>
          <w:rFonts w:ascii="Montserrat" w:cs="Montserrat" w:eastAsia="Montserrat" w:hAnsi="Montserrat"/>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4095750</wp:posOffset>
            </wp:positionH>
            <wp:positionV relativeFrom="paragraph">
              <wp:posOffset>38694782</wp:posOffset>
            </wp:positionV>
            <wp:extent cx="1541896" cy="2057063"/>
            <wp:effectExtent b="0" l="0" r="0" t="0"/>
            <wp:wrapNone/>
            <wp:docPr id="42" name="image10.jpg"/>
            <a:graphic>
              <a:graphicData uri="http://schemas.openxmlformats.org/drawingml/2006/picture">
                <pic:pic>
                  <pic:nvPicPr>
                    <pic:cNvPr id="0" name="image10.jpg"/>
                    <pic:cNvPicPr preferRelativeResize="0"/>
                  </pic:nvPicPr>
                  <pic:blipFill>
                    <a:blip r:embed="rId20"/>
                    <a:srcRect b="0" l="0" r="0" t="0"/>
                    <a:stretch>
                      <a:fillRect/>
                    </a:stretch>
                  </pic:blipFill>
                  <pic:spPr>
                    <a:xfrm>
                      <a:off x="0" y="0"/>
                      <a:ext cx="1541896" cy="205706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-200024</wp:posOffset>
            </wp:positionH>
            <wp:positionV relativeFrom="paragraph">
              <wp:posOffset>3400425</wp:posOffset>
            </wp:positionV>
            <wp:extent cx="1971675" cy="2624367"/>
            <wp:effectExtent b="0" l="0" r="0" t="0"/>
            <wp:wrapNone/>
            <wp:docPr id="51" name="image12.jpg"/>
            <a:graphic>
              <a:graphicData uri="http://schemas.openxmlformats.org/drawingml/2006/picture">
                <pic:pic>
                  <pic:nvPicPr>
                    <pic:cNvPr id="0" name="image12.jpg"/>
                    <pic:cNvPicPr preferRelativeResize="0"/>
                  </pic:nvPicPr>
                  <pic:blipFill>
                    <a:blip r:embed="rId21"/>
                    <a:srcRect b="0" l="0" r="0" t="0"/>
                    <a:stretch>
                      <a:fillRect/>
                    </a:stretch>
                  </pic:blipFill>
                  <pic:spPr>
                    <a:xfrm>
                      <a:off x="0" y="0"/>
                      <a:ext cx="1971675" cy="2624367"/>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-47624</wp:posOffset>
            </wp:positionH>
            <wp:positionV relativeFrom="paragraph">
              <wp:posOffset>28603575</wp:posOffset>
            </wp:positionV>
            <wp:extent cx="1036679" cy="1382813"/>
            <wp:effectExtent b="0" l="0" r="0" t="0"/>
            <wp:wrapNone/>
            <wp:docPr id="52" name="image16.jpg"/>
            <a:graphic>
              <a:graphicData uri="http://schemas.openxmlformats.org/drawingml/2006/picture">
                <pic:pic>
                  <pic:nvPicPr>
                    <pic:cNvPr id="0" name="image16.jpg"/>
                    <pic:cNvPicPr preferRelativeResize="0"/>
                  </pic:nvPicPr>
                  <pic:blipFill>
                    <a:blip r:embed="rId22"/>
                    <a:srcRect b="0" l="0" r="0" t="0"/>
                    <a:stretch>
                      <a:fillRect/>
                    </a:stretch>
                  </pic:blipFill>
                  <pic:spPr>
                    <a:xfrm>
                      <a:off x="0" y="0"/>
                      <a:ext cx="1036679" cy="138281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2028825</wp:posOffset>
            </wp:positionH>
            <wp:positionV relativeFrom="paragraph">
              <wp:posOffset>3400425</wp:posOffset>
            </wp:positionV>
            <wp:extent cx="1971675" cy="2626759"/>
            <wp:effectExtent b="0" l="0" r="0" t="0"/>
            <wp:wrapNone/>
            <wp:docPr id="47" name="image19.jpg"/>
            <a:graphic>
              <a:graphicData uri="http://schemas.openxmlformats.org/drawingml/2006/picture">
                <pic:pic>
                  <pic:nvPicPr>
                    <pic:cNvPr id="0" name="image19.jpg"/>
                    <pic:cNvPicPr preferRelativeResize="0"/>
                  </pic:nvPicPr>
                  <pic:blipFill>
                    <a:blip r:embed="rId23"/>
                    <a:srcRect b="0" l="0" r="0" t="0"/>
                    <a:stretch>
                      <a:fillRect/>
                    </a:stretch>
                  </pic:blipFill>
                  <pic:spPr>
                    <a:xfrm>
                      <a:off x="0" y="0"/>
                      <a:ext cx="1971675" cy="2626759"/>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-200024</wp:posOffset>
            </wp:positionH>
            <wp:positionV relativeFrom="paragraph">
              <wp:posOffset>600075</wp:posOffset>
            </wp:positionV>
            <wp:extent cx="1971675" cy="2626030"/>
            <wp:effectExtent b="0" l="0" r="0" t="0"/>
            <wp:wrapNone/>
            <wp:docPr id="32" name="image14.jpg"/>
            <a:graphic>
              <a:graphicData uri="http://schemas.openxmlformats.org/drawingml/2006/picture">
                <pic:pic>
                  <pic:nvPicPr>
                    <pic:cNvPr id="0" name="image14.jpg"/>
                    <pic:cNvPicPr preferRelativeResize="0"/>
                  </pic:nvPicPr>
                  <pic:blipFill>
                    <a:blip r:embed="rId20"/>
                    <a:srcRect b="0" l="0" r="0" t="0"/>
                    <a:stretch>
                      <a:fillRect/>
                    </a:stretch>
                  </pic:blipFill>
                  <pic:spPr>
                    <a:xfrm>
                      <a:off x="0" y="0"/>
                      <a:ext cx="1971675" cy="262603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2028825</wp:posOffset>
            </wp:positionH>
            <wp:positionV relativeFrom="paragraph">
              <wp:posOffset>600075</wp:posOffset>
            </wp:positionV>
            <wp:extent cx="1966913" cy="2625194"/>
            <wp:effectExtent b="0" l="0" r="0" t="0"/>
            <wp:wrapNone/>
            <wp:docPr id="36" name="image9.jpg"/>
            <a:graphic>
              <a:graphicData uri="http://schemas.openxmlformats.org/drawingml/2006/picture">
                <pic:pic>
                  <pic:nvPicPr>
                    <pic:cNvPr id="0" name="image9.jpg"/>
                    <pic:cNvPicPr preferRelativeResize="0"/>
                  </pic:nvPicPr>
                  <pic:blipFill>
                    <a:blip r:embed="rId24"/>
                    <a:srcRect b="0" l="0" r="0" t="0"/>
                    <a:stretch>
                      <a:fillRect/>
                    </a:stretch>
                  </pic:blipFill>
                  <pic:spPr>
                    <a:xfrm>
                      <a:off x="0" y="0"/>
                      <a:ext cx="1966913" cy="2625194"/>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4257675</wp:posOffset>
            </wp:positionH>
            <wp:positionV relativeFrom="paragraph">
              <wp:posOffset>604837</wp:posOffset>
            </wp:positionV>
            <wp:extent cx="1971675" cy="2619643"/>
            <wp:effectExtent b="0" l="0" r="0" t="0"/>
            <wp:wrapNone/>
            <wp:docPr id="40" name="image18.jpg"/>
            <a:graphic>
              <a:graphicData uri="http://schemas.openxmlformats.org/drawingml/2006/picture">
                <pic:pic>
                  <pic:nvPicPr>
                    <pic:cNvPr id="0" name="image18.jpg"/>
                    <pic:cNvPicPr preferRelativeResize="0"/>
                  </pic:nvPicPr>
                  <pic:blipFill>
                    <a:blip r:embed="rId25"/>
                    <a:srcRect b="0" l="0" r="0" t="0"/>
                    <a:stretch>
                      <a:fillRect/>
                    </a:stretch>
                  </pic:blipFill>
                  <pic:spPr>
                    <a:xfrm>
                      <a:off x="0" y="0"/>
                      <a:ext cx="1971675" cy="261964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4257675</wp:posOffset>
            </wp:positionH>
            <wp:positionV relativeFrom="paragraph">
              <wp:posOffset>3400425</wp:posOffset>
            </wp:positionV>
            <wp:extent cx="1971675" cy="2628900"/>
            <wp:effectExtent b="0" l="0" r="0" t="0"/>
            <wp:wrapNone/>
            <wp:docPr id="33" name="image20.jpg"/>
            <a:graphic>
              <a:graphicData uri="http://schemas.openxmlformats.org/drawingml/2006/picture">
                <pic:pic>
                  <pic:nvPicPr>
                    <pic:cNvPr id="0" name="image20.jpg"/>
                    <pic:cNvPicPr preferRelativeResize="0"/>
                  </pic:nvPicPr>
                  <pic:blipFill>
                    <a:blip r:embed="rId26"/>
                    <a:srcRect b="0" l="0" r="0" t="0"/>
                    <a:stretch>
                      <a:fillRect/>
                    </a:stretch>
                  </pic:blipFill>
                  <pic:spPr>
                    <a:xfrm>
                      <a:off x="0" y="0"/>
                      <a:ext cx="1971675" cy="26289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3771900</wp:posOffset>
            </wp:positionH>
            <wp:positionV relativeFrom="paragraph">
              <wp:posOffset>18164175</wp:posOffset>
            </wp:positionV>
            <wp:extent cx="1214438" cy="1614373"/>
            <wp:effectExtent b="0" l="0" r="0" t="0"/>
            <wp:wrapNone/>
            <wp:docPr id="50" name="image13.jpg"/>
            <a:graphic>
              <a:graphicData uri="http://schemas.openxmlformats.org/drawingml/2006/picture">
                <pic:pic>
                  <pic:nvPicPr>
                    <pic:cNvPr id="0" name="image13.jpg"/>
                    <pic:cNvPicPr preferRelativeResize="0"/>
                  </pic:nvPicPr>
                  <pic:blipFill>
                    <a:blip r:embed="rId21"/>
                    <a:srcRect b="0" l="0" r="0" t="0"/>
                    <a:stretch>
                      <a:fillRect/>
                    </a:stretch>
                  </pic:blipFill>
                  <pic:spPr>
                    <a:xfrm>
                      <a:off x="0" y="0"/>
                      <a:ext cx="1214438" cy="1614373"/>
                    </a:xfrm>
                    <a:prstGeom prst="rect"/>
                    <a:ln/>
                  </pic:spPr>
                </pic:pic>
              </a:graphicData>
            </a:graphic>
          </wp:anchor>
        </w:drawing>
      </w:r>
    </w:p>
    <w:sectPr>
      <w:pgSz w:h="16834" w:w="11909" w:orient="portrait"/>
      <w:pgMar w:bottom="402.51968503937064" w:top="283.46456692913387"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vi"/>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0.jpg"/><Relationship Id="rId22" Type="http://schemas.openxmlformats.org/officeDocument/2006/relationships/image" Target="media/image16.jpg"/><Relationship Id="rId21" Type="http://schemas.openxmlformats.org/officeDocument/2006/relationships/image" Target="media/image12.jpg"/><Relationship Id="rId24" Type="http://schemas.openxmlformats.org/officeDocument/2006/relationships/image" Target="media/image9.jpg"/><Relationship Id="rId23" Type="http://schemas.openxmlformats.org/officeDocument/2006/relationships/image" Target="media/image19.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26" Type="http://schemas.openxmlformats.org/officeDocument/2006/relationships/image" Target="media/image20.jpg"/><Relationship Id="rId25" Type="http://schemas.openxmlformats.org/officeDocument/2006/relationships/image" Target="media/image18.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jpg"/><Relationship Id="rId8" Type="http://schemas.openxmlformats.org/officeDocument/2006/relationships/image" Target="media/image22.png"/><Relationship Id="rId11" Type="http://schemas.openxmlformats.org/officeDocument/2006/relationships/image" Target="media/image3.jpg"/><Relationship Id="rId10" Type="http://schemas.openxmlformats.org/officeDocument/2006/relationships/image" Target="media/image21.png"/><Relationship Id="rId13" Type="http://schemas.openxmlformats.org/officeDocument/2006/relationships/image" Target="media/image1.jpg"/><Relationship Id="rId12" Type="http://schemas.openxmlformats.org/officeDocument/2006/relationships/image" Target="media/image8.jpg"/><Relationship Id="rId15" Type="http://schemas.openxmlformats.org/officeDocument/2006/relationships/image" Target="media/image7.jpg"/><Relationship Id="rId14" Type="http://schemas.openxmlformats.org/officeDocument/2006/relationships/image" Target="media/image2.jpg"/><Relationship Id="rId17" Type="http://schemas.openxmlformats.org/officeDocument/2006/relationships/image" Target="media/image17.jpg"/><Relationship Id="rId16" Type="http://schemas.openxmlformats.org/officeDocument/2006/relationships/image" Target="media/image6.jpg"/><Relationship Id="rId19" Type="http://schemas.openxmlformats.org/officeDocument/2006/relationships/image" Target="media/image15.jpg"/><Relationship Id="rId18" Type="http://schemas.openxmlformats.org/officeDocument/2006/relationships/image" Target="media/image11.jp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VIKgynOGv40jPisq888FW685Q==">CgMxLjAaHwoBMBIaChgICVIUChJ0YWJsZS5lNHhlZG5veThlbTEaHwoBMRIaChgICVIUChJ0YWJsZS4xNXBvM3h2ZWNhcTUaHwoBMhIaChgICVIUChJ0YWJsZS5pY3QwNDVrOWFuYXYyDmguZWJqZnhtYmZsanltOAByITFRSDJpVlBvRWZKWEdOVTAzWEZpNVhkM0lkcUswWU1FMg==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