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2DFA0" w14:textId="77777777" w:rsidR="008B4AE8" w:rsidRPr="004176C5" w:rsidRDefault="008B4AE8" w:rsidP="00384C16">
      <w:pPr>
        <w:pStyle w:val="NoSpacing"/>
        <w:rPr>
          <w:sz w:val="28"/>
          <w:szCs w:val="28"/>
        </w:rPr>
      </w:pPr>
      <w:r w:rsidRPr="004176C5">
        <w:rPr>
          <w:sz w:val="28"/>
          <w:szCs w:val="28"/>
        </w:rPr>
        <w:t>UBND QUẬN LONG BIÊN</w:t>
      </w:r>
    </w:p>
    <w:p w14:paraId="69B9E5B9" w14:textId="77777777" w:rsidR="008B4AE8" w:rsidRPr="004176C5" w:rsidRDefault="008B4AE8" w:rsidP="00384C16">
      <w:pPr>
        <w:pStyle w:val="NoSpacing"/>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52AFEB0B" wp14:editId="41D8D83E">
                <wp:simplePos x="0" y="0"/>
                <wp:positionH relativeFrom="column">
                  <wp:posOffset>252730</wp:posOffset>
                </wp:positionH>
                <wp:positionV relativeFrom="paragraph">
                  <wp:posOffset>220980</wp:posOffset>
                </wp:positionV>
                <wp:extent cx="1544320" cy="6350"/>
                <wp:effectExtent l="0" t="0" r="17780" b="317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6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9pt;margin-top:17.4pt;width:121.6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"/>
            </w:pict>
          </mc:Fallback>
        </mc:AlternateContent>
      </w:r>
      <w:r w:rsidRPr="004176C5">
        <w:rPr>
          <w:b/>
          <w:sz w:val="28"/>
          <w:szCs w:val="28"/>
        </w:rPr>
        <w:t xml:space="preserve">TRƯỜNG MN THẠCH BÀN </w:t>
      </w:r>
    </w:p>
    <w:p w14:paraId="1BAED9ED" w14:textId="77777777" w:rsidR="008B4AE8" w:rsidRPr="004176C5" w:rsidRDefault="008B4AE8" w:rsidP="00384C16">
      <w:pPr>
        <w:pStyle w:val="NoSpacing"/>
        <w:rPr>
          <w:sz w:val="28"/>
          <w:szCs w:val="28"/>
        </w:rPr>
      </w:pPr>
    </w:p>
    <w:p w14:paraId="1DEB2C45" w14:textId="747194C5" w:rsidR="008B4AE8" w:rsidRPr="004176C5" w:rsidRDefault="008B4AE8" w:rsidP="00384C16">
      <w:pPr>
        <w:pStyle w:val="NoSpacing"/>
        <w:jc w:val="center"/>
        <w:rPr>
          <w:rFonts w:eastAsia="Times New Roman"/>
          <w:b/>
          <w:bCs/>
          <w:sz w:val="28"/>
          <w:szCs w:val="28"/>
        </w:rPr>
      </w:pPr>
      <w:r w:rsidRPr="004176C5">
        <w:rPr>
          <w:rFonts w:eastAsia="Times New Roman"/>
          <w:b/>
          <w:bCs/>
          <w:sz w:val="28"/>
          <w:szCs w:val="28"/>
        </w:rPr>
        <w:t>KẾ HOẠCH GI</w:t>
      </w:r>
      <w:r>
        <w:rPr>
          <w:rFonts w:eastAsia="Times New Roman"/>
          <w:b/>
          <w:bCs/>
          <w:sz w:val="28"/>
          <w:szCs w:val="28"/>
        </w:rPr>
        <w:t>ÁO DỤC THÁNG 5</w:t>
      </w:r>
      <w:r>
        <w:rPr>
          <w:rFonts w:eastAsia="Times New Roman"/>
          <w:b/>
          <w:bCs/>
          <w:sz w:val="28"/>
          <w:szCs w:val="28"/>
        </w:rPr>
        <w:t xml:space="preserve"> - LỚP MGB C2</w:t>
      </w:r>
      <w:r>
        <w:rPr>
          <w:rFonts w:eastAsia="Times New Roman"/>
          <w:b/>
          <w:bCs/>
          <w:sz w:val="28"/>
          <w:szCs w:val="28"/>
        </w:rPr>
        <w:br/>
        <w:t>Giáo</w:t>
      </w:r>
      <w:r w:rsidRPr="004176C5">
        <w:rPr>
          <w:rFonts w:eastAsia="Times New Roman"/>
          <w:b/>
          <w:bCs/>
          <w:sz w:val="28"/>
          <w:szCs w:val="28"/>
        </w:rPr>
        <w:t xml:space="preserve"> v</w:t>
      </w:r>
      <w:r>
        <w:rPr>
          <w:rFonts w:eastAsia="Times New Roman"/>
          <w:b/>
          <w:bCs/>
          <w:sz w:val="28"/>
          <w:szCs w:val="28"/>
        </w:rPr>
        <w:t xml:space="preserve">iên thực hiện: Nguyễn Thu Hương </w:t>
      </w:r>
      <w:r w:rsidRPr="004176C5">
        <w:rPr>
          <w:rFonts w:eastAsia="Times New Roman"/>
          <w:b/>
          <w:bCs/>
          <w:sz w:val="28"/>
          <w:szCs w:val="28"/>
        </w:rPr>
        <w:t>(</w:t>
      </w:r>
      <w:r>
        <w:rPr>
          <w:rFonts w:eastAsia="Times New Roman"/>
          <w:b/>
          <w:bCs/>
          <w:sz w:val="28"/>
          <w:szCs w:val="28"/>
        </w:rPr>
        <w:t xml:space="preserve"> Tuần 1, 3</w:t>
      </w:r>
      <w:r w:rsidRPr="004176C5">
        <w:rPr>
          <w:rFonts w:eastAsia="Times New Roman"/>
          <w:b/>
          <w:bCs/>
          <w:sz w:val="28"/>
          <w:szCs w:val="28"/>
        </w:rPr>
        <w:t>)</w:t>
      </w:r>
    </w:p>
    <w:p w14:paraId="620E1E5E" w14:textId="111B0DCE" w:rsidR="008B4AE8" w:rsidRPr="004176C5" w:rsidRDefault="008B4AE8" w:rsidP="008B4AE8">
      <w:pPr>
        <w:pStyle w:val="NoSpacing"/>
        <w:jc w:val="center"/>
        <w:rPr>
          <w:rFonts w:eastAsia="Times New Roman"/>
          <w:b/>
          <w:bCs/>
          <w:sz w:val="28"/>
          <w:szCs w:val="28"/>
        </w:rPr>
      </w:pPr>
      <w:r>
        <w:rPr>
          <w:rFonts w:eastAsia="Times New Roman"/>
          <w:b/>
          <w:bCs/>
          <w:sz w:val="28"/>
          <w:szCs w:val="28"/>
        </w:rPr>
        <w:t xml:space="preserve">                                   </w:t>
      </w:r>
      <w:r>
        <w:rPr>
          <w:rFonts w:eastAsia="Times New Roman"/>
          <w:b/>
          <w:bCs/>
          <w:sz w:val="28"/>
          <w:szCs w:val="28"/>
        </w:rPr>
        <w:t xml:space="preserve">   </w:t>
      </w:r>
      <w:r>
        <w:rPr>
          <w:rFonts w:eastAsia="Times New Roman"/>
          <w:b/>
          <w:bCs/>
          <w:sz w:val="28"/>
          <w:szCs w:val="28"/>
        </w:rPr>
        <w:t xml:space="preserve">   Nguyễn Thị Kim Oanh ( </w:t>
      </w:r>
      <w:r>
        <w:rPr>
          <w:rFonts w:eastAsia="Times New Roman"/>
          <w:b/>
          <w:bCs/>
          <w:sz w:val="28"/>
          <w:szCs w:val="28"/>
        </w:rPr>
        <w:t>Tuần 2</w:t>
      </w:r>
      <w:r>
        <w:rPr>
          <w:rFonts w:eastAsia="Times New Roman"/>
          <w:b/>
          <w:bCs/>
          <w:sz w:val="28"/>
          <w:szCs w:val="28"/>
        </w:rPr>
        <w:t xml:space="preserve"> </w:t>
      </w:r>
      <w:r w:rsidRPr="004176C5">
        <w:rPr>
          <w:rFonts w:eastAsia="Times New Roman"/>
          <w:b/>
          <w:bCs/>
          <w:sz w:val="28"/>
          <w:szCs w:val="28"/>
        </w:rPr>
        <w:t>)</w:t>
      </w:r>
      <w:r w:rsidRPr="004176C5">
        <w:rPr>
          <w:rFonts w:eastAsia="Times New Roman"/>
          <w:b/>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3"/>
        <w:gridCol w:w="759"/>
        <w:gridCol w:w="3492"/>
        <w:gridCol w:w="3119"/>
        <w:gridCol w:w="3279"/>
        <w:gridCol w:w="1236"/>
      </w:tblGrid>
      <w:tr w:rsidR="00E8775F" w:rsidRPr="00B1175B" w14:paraId="39F5E1E3" w14:textId="77777777" w:rsidTr="00E8775F">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14:paraId="4BC7746B" w14:textId="77777777" w:rsidR="00E8775F" w:rsidRPr="00B1175B" w:rsidRDefault="00E8775F" w:rsidP="007D59D1">
            <w:pPr>
              <w:jc w:val="center"/>
              <w:rPr>
                <w:rFonts w:eastAsia="Times New Roman"/>
                <w:b/>
                <w:bCs/>
                <w:sz w:val="28"/>
                <w:szCs w:val="28"/>
              </w:rPr>
            </w:pPr>
            <w:r w:rsidRPr="00B1175B">
              <w:rPr>
                <w:rFonts w:eastAsia="Times New Roman"/>
                <w:b/>
                <w:bCs/>
                <w:sz w:val="28"/>
                <w:szCs w:val="28"/>
              </w:rPr>
              <w:t>Thời gian/hoạt động</w:t>
            </w:r>
          </w:p>
        </w:tc>
        <w:tc>
          <w:tcPr>
            <w:tcW w:w="1311" w:type="pct"/>
            <w:tcBorders>
              <w:top w:val="single" w:sz="6" w:space="0" w:color="000000"/>
              <w:left w:val="single" w:sz="6" w:space="0" w:color="000000"/>
              <w:bottom w:val="single" w:sz="6" w:space="0" w:color="000000"/>
              <w:right w:val="single" w:sz="6" w:space="0" w:color="000000"/>
            </w:tcBorders>
            <w:hideMark/>
          </w:tcPr>
          <w:p w14:paraId="422C91EB" w14:textId="77777777" w:rsidR="00E8775F" w:rsidRPr="00B1175B" w:rsidRDefault="00E8775F" w:rsidP="007D59D1">
            <w:pPr>
              <w:jc w:val="center"/>
              <w:rPr>
                <w:rFonts w:eastAsia="Times New Roman"/>
                <w:b/>
                <w:bCs/>
                <w:sz w:val="28"/>
                <w:szCs w:val="28"/>
              </w:rPr>
            </w:pPr>
            <w:r w:rsidRPr="00B1175B">
              <w:rPr>
                <w:rFonts w:eastAsia="Times New Roman"/>
                <w:b/>
                <w:bCs/>
                <w:sz w:val="28"/>
                <w:szCs w:val="28"/>
              </w:rPr>
              <w:t>Tuần 1</w:t>
            </w:r>
          </w:p>
          <w:p w14:paraId="3DCA0F54" w14:textId="279D01E4" w:rsidR="00E8775F" w:rsidRPr="00B1175B" w:rsidRDefault="00E8775F" w:rsidP="007D59D1">
            <w:pPr>
              <w:jc w:val="center"/>
              <w:rPr>
                <w:rFonts w:eastAsia="Times New Roman"/>
                <w:b/>
                <w:bCs/>
                <w:sz w:val="28"/>
                <w:szCs w:val="28"/>
              </w:rPr>
            </w:pPr>
            <w:r w:rsidRPr="00B1175B">
              <w:rPr>
                <w:sz w:val="28"/>
                <w:szCs w:val="28"/>
              </w:rPr>
              <w:t>Từ</w:t>
            </w:r>
            <w:r w:rsidR="008B4AE8">
              <w:rPr>
                <w:sz w:val="28"/>
                <w:szCs w:val="28"/>
              </w:rPr>
              <w:t xml:space="preserve"> 28</w:t>
            </w:r>
            <w:r w:rsidR="008C7530">
              <w:rPr>
                <w:sz w:val="28"/>
                <w:szCs w:val="28"/>
              </w:rPr>
              <w:t>/04</w:t>
            </w:r>
            <w:r w:rsidRPr="00B1175B">
              <w:rPr>
                <w:sz w:val="28"/>
                <w:szCs w:val="28"/>
              </w:rPr>
              <w:t xml:space="preserve"> đế</w:t>
            </w:r>
            <w:r w:rsidR="008B4AE8">
              <w:rPr>
                <w:sz w:val="28"/>
                <w:szCs w:val="28"/>
              </w:rPr>
              <w:t>n 03</w:t>
            </w:r>
            <w:r w:rsidRPr="00B1175B">
              <w:rPr>
                <w:sz w:val="28"/>
                <w:szCs w:val="28"/>
              </w:rPr>
              <w:t>/05</w:t>
            </w:r>
            <w:r w:rsidRPr="00B1175B">
              <w:rPr>
                <w:rFonts w:eastAsia="Times New Roman"/>
                <w:b/>
                <w:bCs/>
                <w:sz w:val="28"/>
                <w:szCs w:val="28"/>
              </w:rPr>
              <w:br/>
            </w:r>
          </w:p>
        </w:tc>
        <w:tc>
          <w:tcPr>
            <w:tcW w:w="1171" w:type="pct"/>
            <w:tcBorders>
              <w:top w:val="single" w:sz="6" w:space="0" w:color="000000"/>
              <w:left w:val="single" w:sz="6" w:space="0" w:color="000000"/>
              <w:bottom w:val="single" w:sz="6" w:space="0" w:color="000000"/>
              <w:right w:val="single" w:sz="6" w:space="0" w:color="000000"/>
            </w:tcBorders>
            <w:hideMark/>
          </w:tcPr>
          <w:p w14:paraId="5F10BC4D" w14:textId="77777777" w:rsidR="00E8775F" w:rsidRPr="00B1175B" w:rsidRDefault="00E8775F" w:rsidP="007D59D1">
            <w:pPr>
              <w:jc w:val="center"/>
              <w:rPr>
                <w:rFonts w:eastAsia="Times New Roman"/>
                <w:b/>
                <w:bCs/>
                <w:sz w:val="28"/>
                <w:szCs w:val="28"/>
              </w:rPr>
            </w:pPr>
            <w:r w:rsidRPr="00B1175B">
              <w:rPr>
                <w:rFonts w:eastAsia="Times New Roman"/>
                <w:b/>
                <w:bCs/>
                <w:sz w:val="28"/>
                <w:szCs w:val="28"/>
              </w:rPr>
              <w:t>Tuần 2</w:t>
            </w:r>
          </w:p>
          <w:p w14:paraId="0BBAD6EC" w14:textId="4DB603F4" w:rsidR="00E8775F" w:rsidRPr="00B1175B" w:rsidRDefault="00E8775F" w:rsidP="007D59D1">
            <w:pPr>
              <w:jc w:val="center"/>
              <w:rPr>
                <w:rFonts w:eastAsia="Times New Roman"/>
                <w:b/>
                <w:bCs/>
                <w:sz w:val="28"/>
                <w:szCs w:val="28"/>
              </w:rPr>
            </w:pPr>
            <w:r w:rsidRPr="00B1175B">
              <w:rPr>
                <w:sz w:val="28"/>
                <w:szCs w:val="28"/>
              </w:rPr>
              <w:t>Từ</w:t>
            </w:r>
            <w:r w:rsidR="008B4AE8">
              <w:rPr>
                <w:sz w:val="28"/>
                <w:szCs w:val="28"/>
              </w:rPr>
              <w:t xml:space="preserve"> 05</w:t>
            </w:r>
            <w:r w:rsidRPr="00B1175B">
              <w:rPr>
                <w:sz w:val="28"/>
                <w:szCs w:val="28"/>
              </w:rPr>
              <w:t>/05 đế</w:t>
            </w:r>
            <w:r w:rsidR="008B4AE8">
              <w:rPr>
                <w:sz w:val="28"/>
                <w:szCs w:val="28"/>
              </w:rPr>
              <w:t>n 10</w:t>
            </w:r>
            <w:r w:rsidRPr="00B1175B">
              <w:rPr>
                <w:sz w:val="28"/>
                <w:szCs w:val="28"/>
              </w:rPr>
              <w:t>/05</w:t>
            </w:r>
            <w:r w:rsidRPr="00B1175B">
              <w:rPr>
                <w:rFonts w:eastAsia="Times New Roman"/>
                <w:b/>
                <w:bCs/>
                <w:sz w:val="28"/>
                <w:szCs w:val="28"/>
              </w:rPr>
              <w:br/>
            </w:r>
          </w:p>
        </w:tc>
        <w:tc>
          <w:tcPr>
            <w:tcW w:w="1231" w:type="pct"/>
            <w:tcBorders>
              <w:top w:val="single" w:sz="6" w:space="0" w:color="000000"/>
              <w:left w:val="single" w:sz="6" w:space="0" w:color="000000"/>
              <w:bottom w:val="single" w:sz="6" w:space="0" w:color="000000"/>
              <w:right w:val="single" w:sz="6" w:space="0" w:color="000000"/>
            </w:tcBorders>
            <w:hideMark/>
          </w:tcPr>
          <w:p w14:paraId="431246EA" w14:textId="77777777" w:rsidR="00E8775F" w:rsidRPr="00B1175B" w:rsidRDefault="00E8775F" w:rsidP="007D59D1">
            <w:pPr>
              <w:jc w:val="center"/>
              <w:rPr>
                <w:rFonts w:eastAsia="Times New Roman"/>
                <w:b/>
                <w:bCs/>
                <w:sz w:val="28"/>
                <w:szCs w:val="28"/>
              </w:rPr>
            </w:pPr>
            <w:r w:rsidRPr="00B1175B">
              <w:rPr>
                <w:rFonts w:eastAsia="Times New Roman"/>
                <w:b/>
                <w:bCs/>
                <w:sz w:val="28"/>
                <w:szCs w:val="28"/>
              </w:rPr>
              <w:t>Tuần 3</w:t>
            </w:r>
          </w:p>
          <w:p w14:paraId="6BA79478" w14:textId="5F4355D0" w:rsidR="00E8775F" w:rsidRPr="00B1175B" w:rsidRDefault="00E8775F" w:rsidP="007D59D1">
            <w:pPr>
              <w:jc w:val="center"/>
              <w:rPr>
                <w:rFonts w:eastAsia="Times New Roman"/>
                <w:b/>
                <w:bCs/>
                <w:sz w:val="28"/>
                <w:szCs w:val="28"/>
              </w:rPr>
            </w:pPr>
            <w:r w:rsidRPr="00B1175B">
              <w:rPr>
                <w:sz w:val="28"/>
                <w:szCs w:val="28"/>
              </w:rPr>
              <w:t>Từ</w:t>
            </w:r>
            <w:r w:rsidR="008B4AE8">
              <w:rPr>
                <w:sz w:val="28"/>
                <w:szCs w:val="28"/>
              </w:rPr>
              <w:t xml:space="preserve"> 12</w:t>
            </w:r>
            <w:r w:rsidRPr="00B1175B">
              <w:rPr>
                <w:sz w:val="28"/>
                <w:szCs w:val="28"/>
              </w:rPr>
              <w:t>/05 đế</w:t>
            </w:r>
            <w:r w:rsidR="008B4AE8">
              <w:rPr>
                <w:sz w:val="28"/>
                <w:szCs w:val="28"/>
              </w:rPr>
              <w:t>n 17</w:t>
            </w:r>
            <w:r w:rsidRPr="00B1175B">
              <w:rPr>
                <w:sz w:val="28"/>
                <w:szCs w:val="28"/>
              </w:rPr>
              <w:t>/05</w:t>
            </w:r>
            <w:r w:rsidRPr="00B1175B">
              <w:rPr>
                <w:rFonts w:eastAsia="Times New Roman"/>
                <w:b/>
                <w:bCs/>
                <w:sz w:val="28"/>
                <w:szCs w:val="28"/>
              </w:rPr>
              <w:br/>
            </w:r>
          </w:p>
        </w:tc>
        <w:tc>
          <w:tcPr>
            <w:tcW w:w="464" w:type="pct"/>
            <w:tcBorders>
              <w:top w:val="single" w:sz="6" w:space="0" w:color="000000"/>
              <w:left w:val="single" w:sz="6" w:space="0" w:color="000000"/>
              <w:bottom w:val="single" w:sz="6" w:space="0" w:color="000000"/>
              <w:right w:val="single" w:sz="6" w:space="0" w:color="000000"/>
            </w:tcBorders>
            <w:vAlign w:val="center"/>
            <w:hideMark/>
          </w:tcPr>
          <w:p w14:paraId="16F7C2B9" w14:textId="24BF1F14" w:rsidR="00E8775F" w:rsidRPr="00B1175B" w:rsidRDefault="00E8775F" w:rsidP="007D59D1">
            <w:pPr>
              <w:jc w:val="center"/>
              <w:rPr>
                <w:rFonts w:eastAsia="Times New Roman"/>
                <w:b/>
                <w:bCs/>
                <w:sz w:val="28"/>
                <w:szCs w:val="28"/>
              </w:rPr>
            </w:pPr>
            <w:r w:rsidRPr="00B1175B">
              <w:rPr>
                <w:rFonts w:eastAsia="Times New Roman"/>
                <w:b/>
                <w:bCs/>
                <w:sz w:val="28"/>
                <w:szCs w:val="28"/>
              </w:rPr>
              <w:t>Lưu ý</w:t>
            </w:r>
          </w:p>
        </w:tc>
      </w:tr>
      <w:tr w:rsidR="00E21777" w:rsidRPr="00B1175B" w14:paraId="3BCC4F01" w14:textId="77777777" w:rsidTr="007D59D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E7A186" w14:textId="6DAEDE22" w:rsidR="00E21777" w:rsidRPr="00B1175B" w:rsidRDefault="00E21777" w:rsidP="007D59D1">
            <w:pPr>
              <w:rPr>
                <w:rFonts w:eastAsia="Times New Roman"/>
                <w:sz w:val="28"/>
                <w:szCs w:val="28"/>
              </w:rPr>
            </w:pPr>
            <w:r w:rsidRPr="00B1175B">
              <w:rPr>
                <w:rStyle w:val="Strong"/>
                <w:rFonts w:eastAsia="Times New Roman"/>
                <w:sz w:val="28"/>
                <w:szCs w:val="28"/>
              </w:rPr>
              <w:t>Đón trẻ</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75C680B" w14:textId="5674F23F" w:rsidR="00E21777" w:rsidRPr="00B1175B" w:rsidRDefault="00E21777" w:rsidP="008C7530">
            <w:pPr>
              <w:rPr>
                <w:rFonts w:eastAsia="Times New Roman"/>
                <w:sz w:val="28"/>
                <w:szCs w:val="28"/>
              </w:rPr>
            </w:pPr>
            <w:r w:rsidRPr="00B1175B">
              <w:rPr>
                <w:rStyle w:val="plan-content-pre1"/>
              </w:rPr>
              <w:t>* Cô đón trẻ: quan tâm đến sức khỏe của trẻ; nhắc trẻ cách sử dụng một số từ chào hỏi và từ lễ phép phù hợp tình huống; thực hiện đúng các nề nếp đầu giờ khi đến lớp. Kể các hoạt động nổi bật trong ngày lễ kỉ niệm sinh nhật Bác(19-5).</w:t>
            </w:r>
            <w:r w:rsidRPr="00B1175B">
              <w:rPr>
                <w:sz w:val="28"/>
                <w:szCs w:val="28"/>
              </w:rPr>
              <w:br/>
            </w:r>
            <w:r w:rsidRPr="00B1175B">
              <w:rPr>
                <w:rStyle w:val="plan-content-pre1"/>
              </w:rPr>
              <w:t>Nghe các bài hát về Bác, về quê hương , về biển đảo.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034F4" w14:textId="77777777" w:rsidR="00E21777" w:rsidRPr="00B1175B" w:rsidRDefault="00E21777" w:rsidP="007D59D1">
            <w:pPr>
              <w:rPr>
                <w:rFonts w:eastAsia="Times New Roman"/>
                <w:sz w:val="28"/>
                <w:szCs w:val="28"/>
              </w:rPr>
            </w:pPr>
          </w:p>
        </w:tc>
      </w:tr>
      <w:tr w:rsidR="00E8775F" w:rsidRPr="00B1175B" w14:paraId="3B59937F" w14:textId="77777777" w:rsidTr="007D59D1">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B7C5CE5" w14:textId="7A60205D" w:rsidR="00E8775F" w:rsidRPr="00B1175B" w:rsidRDefault="00E8775F" w:rsidP="007D59D1">
            <w:pPr>
              <w:rPr>
                <w:rStyle w:val="Strong"/>
                <w:rFonts w:eastAsia="Times New Roman"/>
                <w:sz w:val="28"/>
                <w:szCs w:val="28"/>
              </w:rPr>
            </w:pPr>
            <w:r w:rsidRPr="00B1175B">
              <w:rPr>
                <w:rStyle w:val="Strong"/>
                <w:rFonts w:eastAsia="Times New Roman"/>
                <w:sz w:val="28"/>
                <w:szCs w:val="28"/>
              </w:rPr>
              <w:t>Thể dục sáng</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145E14F4" w14:textId="77777777" w:rsidR="008B4AE8" w:rsidRPr="00A171A1" w:rsidRDefault="008B4AE8" w:rsidP="008B4AE8">
            <w:pPr>
              <w:pStyle w:val="NoSpacing"/>
              <w:rPr>
                <w:sz w:val="28"/>
                <w:szCs w:val="28"/>
                <w:shd w:val="clear" w:color="auto" w:fill="FFFFFF"/>
              </w:rPr>
            </w:pPr>
            <w:r w:rsidRPr="00A171A1">
              <w:rPr>
                <w:sz w:val="28"/>
                <w:szCs w:val="28"/>
                <w:shd w:val="clear" w:color="auto" w:fill="FFFFFF"/>
              </w:rPr>
              <w:t xml:space="preserve">* Tập thể dục theo nhạc chung của trường: </w:t>
            </w:r>
          </w:p>
          <w:p w14:paraId="7856930E" w14:textId="77777777" w:rsidR="008B4AE8" w:rsidRPr="00A171A1" w:rsidRDefault="008B4AE8" w:rsidP="008B4AE8">
            <w:pPr>
              <w:pStyle w:val="NoSpacing"/>
              <w:rPr>
                <w:sz w:val="28"/>
                <w:szCs w:val="28"/>
                <w:shd w:val="clear" w:color="auto" w:fill="FFFFFF"/>
              </w:rPr>
            </w:pPr>
            <w:r w:rsidRPr="00A171A1">
              <w:rPr>
                <w:sz w:val="28"/>
                <w:szCs w:val="28"/>
                <w:shd w:val="clear" w:color="auto" w:fill="FFFFFF"/>
              </w:rPr>
              <w:t xml:space="preserve">- Khởi động bài: - Đi vòng tròn theo nhạc nhạc Mon </w:t>
            </w:r>
          </w:p>
          <w:p w14:paraId="2C5465B1" w14:textId="77777777" w:rsidR="008B4AE8" w:rsidRPr="00A171A1" w:rsidRDefault="008B4AE8" w:rsidP="008B4AE8">
            <w:pPr>
              <w:pStyle w:val="NoSpacing"/>
              <w:rPr>
                <w:sz w:val="28"/>
                <w:szCs w:val="28"/>
                <w:shd w:val="clear" w:color="auto" w:fill="FFFFFF"/>
              </w:rPr>
            </w:pPr>
            <w:r w:rsidRPr="00A171A1">
              <w:rPr>
                <w:sz w:val="28"/>
                <w:szCs w:val="28"/>
                <w:shd w:val="clear" w:color="auto" w:fill="FFFFFF"/>
              </w:rPr>
              <w:t>- Trò chơi :Klick Klick Klack Klack</w:t>
            </w:r>
          </w:p>
          <w:p w14:paraId="3CCDF677" w14:textId="77777777" w:rsidR="008B4AE8" w:rsidRPr="00A171A1" w:rsidRDefault="008B4AE8" w:rsidP="008B4AE8">
            <w:pPr>
              <w:pStyle w:val="NoSpacing"/>
              <w:rPr>
                <w:sz w:val="28"/>
                <w:szCs w:val="28"/>
                <w:shd w:val="clear" w:color="auto" w:fill="FFFFFF"/>
              </w:rPr>
            </w:pPr>
            <w:r w:rsidRPr="00A171A1">
              <w:rPr>
                <w:sz w:val="28"/>
                <w:szCs w:val="28"/>
                <w:shd w:val="clear" w:color="auto" w:fill="FFFFFF"/>
              </w:rPr>
              <w:t>- Vận động: Klatsch Patsch Tanz</w:t>
            </w:r>
          </w:p>
          <w:p w14:paraId="0D048DE5" w14:textId="447511CA" w:rsidR="00E8775F" w:rsidRPr="00B1175B" w:rsidRDefault="008B4AE8" w:rsidP="008B4AE8">
            <w:pPr>
              <w:rPr>
                <w:rStyle w:val="plan-content-pre1"/>
              </w:rPr>
            </w:pPr>
            <w:r w:rsidRPr="00A171A1">
              <w:rPr>
                <w:sz w:val="28"/>
                <w:szCs w:val="28"/>
                <w:shd w:val="clear" w:color="auto" w:fill="FFFFFF"/>
              </w:rPr>
              <w:t>* Hồi tĩnh: Vận động nhẹ nhàng tại chỗ  theo nhạc: “Cerber ritim calismasi” xếp hàng đi vào lớp</w:t>
            </w:r>
            <w:r w:rsidRPr="00112D4C">
              <w:rPr>
                <w:sz w:val="28"/>
                <w:szCs w:val="28"/>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02C42F5C" w14:textId="77777777" w:rsidR="00E8775F" w:rsidRPr="00B1175B" w:rsidRDefault="00E8775F" w:rsidP="007D59D1">
            <w:pPr>
              <w:rPr>
                <w:rFonts w:eastAsia="Times New Roman"/>
                <w:sz w:val="28"/>
                <w:szCs w:val="28"/>
              </w:rPr>
            </w:pPr>
          </w:p>
        </w:tc>
      </w:tr>
      <w:tr w:rsidR="00E21777" w:rsidRPr="00B1175B" w14:paraId="5088C538" w14:textId="77777777" w:rsidTr="007D59D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7FFB574" w14:textId="77777777" w:rsidR="00E21777" w:rsidRPr="00B1175B" w:rsidRDefault="00E21777" w:rsidP="007D59D1">
            <w:pPr>
              <w:rPr>
                <w:rFonts w:eastAsia="Times New Roman"/>
                <w:sz w:val="28"/>
                <w:szCs w:val="28"/>
              </w:rPr>
            </w:pPr>
            <w:r w:rsidRPr="00B1175B">
              <w:rPr>
                <w:rStyle w:val="Strong"/>
                <w:rFonts w:eastAsia="Times New Roman"/>
                <w:sz w:val="28"/>
                <w:szCs w:val="28"/>
              </w:rPr>
              <w:t>Trò chuyện</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8F20D6C" w14:textId="0C4A49BB" w:rsidR="00E21777" w:rsidRPr="008C7530" w:rsidRDefault="00E21777" w:rsidP="008B4AE8">
            <w:pPr>
              <w:rPr>
                <w:sz w:val="28"/>
                <w:szCs w:val="28"/>
              </w:rPr>
            </w:pPr>
            <w:r w:rsidRPr="00B1175B">
              <w:rPr>
                <w:rStyle w:val="plan-content-pre1"/>
              </w:rPr>
              <w:t>Trò chuyện với trẻ về quê hương Thạch Bàn, về làng xóm,khu dân cư trẻ đang sống</w:t>
            </w:r>
            <w:r w:rsidR="008B4AE8">
              <w:rPr>
                <w:rStyle w:val="plan-content-pre1"/>
              </w:rPr>
              <w:t xml:space="preserve"> </w:t>
            </w:r>
            <w:r w:rsidRPr="00B1175B">
              <w:rPr>
                <w:rStyle w:val="plan-content-pre1"/>
              </w:rPr>
              <w:t>( trẻ ở tổ mấy, phường nào, số nhà là bao nhiêu?)</w:t>
            </w:r>
            <w:r w:rsidRPr="00B1175B">
              <w:rPr>
                <w:sz w:val="28"/>
                <w:szCs w:val="28"/>
              </w:rPr>
              <w:br/>
            </w:r>
            <w:r w:rsidRPr="00B1175B">
              <w:rPr>
                <w:rStyle w:val="plan-content-pre1"/>
              </w:rPr>
              <w:t>- Trò chuyện với trẻ và cung cấp cho trẻ một số hiểu biết về Bác Hồ, về tình cảm của Bác với các cháu thiếu nhi và của các cháu thiếu nhi với Bác Hồ.</w:t>
            </w:r>
            <w:r w:rsidRPr="00B1175B">
              <w:rPr>
                <w:sz w:val="28"/>
                <w:szCs w:val="28"/>
              </w:rPr>
              <w:br/>
            </w:r>
            <w:r w:rsidRPr="00B1175B">
              <w:rPr>
                <w:rStyle w:val="plan-content-pre1"/>
              </w:rPr>
              <w:t xml:space="preserve">- Giáo dục trẻ biết giữ gìn vệ sinh nơi mình đang sống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9C1B2" w14:textId="77777777" w:rsidR="00E21777" w:rsidRPr="00B1175B" w:rsidRDefault="00E21777" w:rsidP="007D59D1">
            <w:pPr>
              <w:rPr>
                <w:rFonts w:eastAsia="Times New Roman"/>
                <w:sz w:val="28"/>
                <w:szCs w:val="28"/>
              </w:rPr>
            </w:pPr>
          </w:p>
        </w:tc>
      </w:tr>
      <w:tr w:rsidR="00E8775F" w:rsidRPr="00B1175B" w14:paraId="10328735" w14:textId="77777777" w:rsidTr="00E8775F">
        <w:tc>
          <w:tcPr>
            <w:tcW w:w="538" w:type="pct"/>
            <w:vMerge w:val="restart"/>
            <w:tcBorders>
              <w:top w:val="single" w:sz="6" w:space="0" w:color="000000"/>
              <w:left w:val="single" w:sz="6" w:space="0" w:color="000000"/>
              <w:bottom w:val="single" w:sz="6" w:space="0" w:color="000000"/>
              <w:right w:val="single" w:sz="6" w:space="0" w:color="000000"/>
            </w:tcBorders>
            <w:vAlign w:val="center"/>
            <w:hideMark/>
          </w:tcPr>
          <w:p w14:paraId="2A02E357" w14:textId="77777777" w:rsidR="00E8775F" w:rsidRPr="00B1175B" w:rsidRDefault="00E8775F" w:rsidP="00E8775F">
            <w:pPr>
              <w:jc w:val="center"/>
              <w:rPr>
                <w:rFonts w:eastAsia="Times New Roman"/>
                <w:sz w:val="28"/>
                <w:szCs w:val="28"/>
              </w:rPr>
            </w:pPr>
            <w:r w:rsidRPr="00B1175B">
              <w:rPr>
                <w:rStyle w:val="Strong"/>
                <w:rFonts w:eastAsia="Times New Roman"/>
                <w:sz w:val="28"/>
                <w:szCs w:val="28"/>
              </w:rPr>
              <w:t>Hoạt động học</w:t>
            </w:r>
          </w:p>
        </w:tc>
        <w:tc>
          <w:tcPr>
            <w:tcW w:w="285" w:type="pct"/>
            <w:tcBorders>
              <w:top w:val="single" w:sz="6" w:space="0" w:color="000000"/>
              <w:left w:val="single" w:sz="6" w:space="0" w:color="000000"/>
              <w:bottom w:val="single" w:sz="6" w:space="0" w:color="000000"/>
              <w:right w:val="single" w:sz="6" w:space="0" w:color="000000"/>
            </w:tcBorders>
            <w:vAlign w:val="center"/>
            <w:hideMark/>
          </w:tcPr>
          <w:p w14:paraId="4BD84CF5" w14:textId="77777777" w:rsidR="00E8775F" w:rsidRPr="00B1175B" w:rsidRDefault="00E8775F" w:rsidP="007D59D1">
            <w:pPr>
              <w:jc w:val="center"/>
              <w:rPr>
                <w:rFonts w:eastAsia="Times New Roman"/>
                <w:sz w:val="28"/>
                <w:szCs w:val="28"/>
              </w:rPr>
            </w:pPr>
            <w:r w:rsidRPr="00B1175B">
              <w:rPr>
                <w:rStyle w:val="Strong"/>
                <w:rFonts w:eastAsia="Times New Roman"/>
                <w:sz w:val="28"/>
                <w:szCs w:val="28"/>
              </w:rPr>
              <w:t>T2</w:t>
            </w:r>
          </w:p>
        </w:tc>
        <w:tc>
          <w:tcPr>
            <w:tcW w:w="1311" w:type="pct"/>
            <w:tcBorders>
              <w:top w:val="single" w:sz="6" w:space="0" w:color="000000"/>
              <w:left w:val="single" w:sz="6" w:space="0" w:color="000000"/>
              <w:bottom w:val="single" w:sz="6" w:space="0" w:color="000000"/>
              <w:right w:val="single" w:sz="6" w:space="0" w:color="000000"/>
            </w:tcBorders>
            <w:hideMark/>
          </w:tcPr>
          <w:p w14:paraId="440D305D" w14:textId="77777777" w:rsidR="00E8775F" w:rsidRPr="00B1175B" w:rsidRDefault="00E8775F" w:rsidP="00B1175B">
            <w:pPr>
              <w:pStyle w:val="text-center-report"/>
              <w:rPr>
                <w:sz w:val="28"/>
                <w:szCs w:val="28"/>
              </w:rPr>
            </w:pPr>
            <w:r w:rsidRPr="00B1175B">
              <w:rPr>
                <w:b/>
                <w:bCs/>
                <w:sz w:val="28"/>
                <w:szCs w:val="28"/>
              </w:rPr>
              <w:t>Vận động</w:t>
            </w:r>
          </w:p>
          <w:p w14:paraId="2605CF43" w14:textId="77777777" w:rsidR="00B1175B" w:rsidRPr="00B1175B" w:rsidRDefault="00B1175B" w:rsidP="00B1175B">
            <w:pPr>
              <w:jc w:val="center"/>
              <w:rPr>
                <w:rStyle w:val="plan-content-pre1"/>
                <w:rFonts w:eastAsia="Times New Roman"/>
              </w:rPr>
            </w:pPr>
            <w:r w:rsidRPr="00B1175B">
              <w:rPr>
                <w:rStyle w:val="plan-content-pre1"/>
                <w:rFonts w:eastAsia="Times New Roman"/>
              </w:rPr>
              <w:t xml:space="preserve">- VĐCB: </w:t>
            </w:r>
            <w:r w:rsidR="00E8775F" w:rsidRPr="00B1175B">
              <w:rPr>
                <w:rStyle w:val="plan-content-pre1"/>
                <w:rFonts w:eastAsia="Times New Roman"/>
              </w:rPr>
              <w:t>Tung bóng lên cao và bắt bóng</w:t>
            </w:r>
          </w:p>
          <w:p w14:paraId="6A5DAB54" w14:textId="63C914C9" w:rsidR="00E8775F" w:rsidRPr="00B1175B" w:rsidRDefault="00E8775F" w:rsidP="00FD22C0">
            <w:pPr>
              <w:rPr>
                <w:rFonts w:eastAsia="Times New Roman"/>
                <w:sz w:val="28"/>
                <w:szCs w:val="28"/>
              </w:rPr>
            </w:pPr>
            <w:r w:rsidRPr="00B1175B">
              <w:rPr>
                <w:rStyle w:val="plan-content-pre1"/>
                <w:rFonts w:eastAsia="Times New Roman"/>
              </w:rPr>
              <w:t>- TCVĐ: Cò bắt ếch</w:t>
            </w:r>
          </w:p>
        </w:tc>
        <w:tc>
          <w:tcPr>
            <w:tcW w:w="1171" w:type="pct"/>
            <w:tcBorders>
              <w:top w:val="single" w:sz="6" w:space="0" w:color="000000"/>
              <w:left w:val="single" w:sz="6" w:space="0" w:color="000000"/>
              <w:bottom w:val="single" w:sz="6" w:space="0" w:color="000000"/>
              <w:right w:val="single" w:sz="6" w:space="0" w:color="000000"/>
            </w:tcBorders>
            <w:hideMark/>
          </w:tcPr>
          <w:p w14:paraId="2682955A" w14:textId="77777777" w:rsidR="00E8775F" w:rsidRPr="00B1175B" w:rsidRDefault="00E8775F" w:rsidP="00B1175B">
            <w:pPr>
              <w:pStyle w:val="text-center-report"/>
              <w:rPr>
                <w:sz w:val="28"/>
                <w:szCs w:val="28"/>
              </w:rPr>
            </w:pPr>
            <w:r w:rsidRPr="00B1175B">
              <w:rPr>
                <w:b/>
                <w:bCs/>
                <w:sz w:val="28"/>
                <w:szCs w:val="28"/>
              </w:rPr>
              <w:t>Vận động</w:t>
            </w:r>
          </w:p>
          <w:p w14:paraId="28136194" w14:textId="342F5BE1" w:rsidR="00E8775F" w:rsidRPr="00B1175B" w:rsidRDefault="00B1175B" w:rsidP="00FD22C0">
            <w:pPr>
              <w:jc w:val="center"/>
              <w:rPr>
                <w:rFonts w:eastAsia="Times New Roman"/>
                <w:sz w:val="28"/>
                <w:szCs w:val="28"/>
              </w:rPr>
            </w:pPr>
            <w:r w:rsidRPr="00B1175B">
              <w:rPr>
                <w:rStyle w:val="plan-content-pre1"/>
                <w:rFonts w:eastAsia="Times New Roman"/>
              </w:rPr>
              <w:t xml:space="preserve">- VĐCB: </w:t>
            </w:r>
            <w:r w:rsidR="00E8775F" w:rsidRPr="00B1175B">
              <w:rPr>
                <w:rStyle w:val="plan-content-pre1"/>
                <w:rFonts w:eastAsia="Times New Roman"/>
              </w:rPr>
              <w:t>Bước lên xuống ghế thể dục</w:t>
            </w:r>
            <w:r w:rsidR="00E8775F" w:rsidRPr="00B1175B">
              <w:rPr>
                <w:rFonts w:eastAsia="Times New Roman"/>
                <w:sz w:val="28"/>
                <w:szCs w:val="28"/>
              </w:rPr>
              <w:br/>
            </w:r>
            <w:r w:rsidRPr="00B1175B">
              <w:rPr>
                <w:rStyle w:val="plan-content-pre1"/>
                <w:rFonts w:eastAsia="Times New Roman"/>
              </w:rPr>
              <w:t>-</w:t>
            </w:r>
            <w:r w:rsidR="00E8775F" w:rsidRPr="00B1175B">
              <w:rPr>
                <w:rStyle w:val="plan-content-pre1"/>
                <w:rFonts w:eastAsia="Times New Roman"/>
              </w:rPr>
              <w:t xml:space="preserve"> TCVĐ: Mèo đuổi chuột</w:t>
            </w:r>
          </w:p>
        </w:tc>
        <w:tc>
          <w:tcPr>
            <w:tcW w:w="1231" w:type="pct"/>
            <w:tcBorders>
              <w:top w:val="single" w:sz="6" w:space="0" w:color="000000"/>
              <w:left w:val="single" w:sz="6" w:space="0" w:color="000000"/>
              <w:bottom w:val="single" w:sz="6" w:space="0" w:color="000000"/>
              <w:right w:val="single" w:sz="6" w:space="0" w:color="000000"/>
            </w:tcBorders>
            <w:hideMark/>
          </w:tcPr>
          <w:p w14:paraId="537D1193" w14:textId="77777777" w:rsidR="00E8775F" w:rsidRPr="00B1175B" w:rsidRDefault="00E8775F" w:rsidP="00B1175B">
            <w:pPr>
              <w:pStyle w:val="text-center-report"/>
              <w:rPr>
                <w:sz w:val="28"/>
                <w:szCs w:val="28"/>
              </w:rPr>
            </w:pPr>
            <w:r w:rsidRPr="00B1175B">
              <w:rPr>
                <w:b/>
                <w:bCs/>
                <w:sz w:val="28"/>
                <w:szCs w:val="28"/>
              </w:rPr>
              <w:t>Vận động</w:t>
            </w:r>
          </w:p>
          <w:p w14:paraId="001817C3" w14:textId="3B6C19DC" w:rsidR="00E8775F" w:rsidRPr="00B1175B" w:rsidRDefault="00E8775F" w:rsidP="00B1175B">
            <w:pPr>
              <w:jc w:val="center"/>
              <w:rPr>
                <w:rFonts w:eastAsia="Times New Roman"/>
                <w:sz w:val="28"/>
                <w:szCs w:val="28"/>
              </w:rPr>
            </w:pPr>
            <w:r w:rsidRPr="00B1175B">
              <w:rPr>
                <w:rStyle w:val="plan-content-pre1"/>
                <w:rFonts w:eastAsia="Times New Roman"/>
              </w:rPr>
              <w:t>- Bật liên tục qua 5 ô</w:t>
            </w:r>
            <w:r w:rsidRPr="00B1175B">
              <w:rPr>
                <w:rFonts w:eastAsia="Times New Roman"/>
                <w:sz w:val="28"/>
                <w:szCs w:val="28"/>
              </w:rPr>
              <w:br/>
            </w:r>
            <w:r w:rsidRPr="00B1175B">
              <w:rPr>
                <w:rStyle w:val="plan-content-pre1"/>
                <w:rFonts w:eastAsia="Times New Roman"/>
              </w:rPr>
              <w:t>- TCVĐ: Chuyền bóng</w:t>
            </w:r>
          </w:p>
          <w:p w14:paraId="7B1C54B0" w14:textId="77777777" w:rsidR="00E8775F" w:rsidRPr="00B1175B" w:rsidRDefault="00E8775F" w:rsidP="00B1175B">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8E9E63E" w14:textId="77777777" w:rsidR="00E8775F" w:rsidRPr="00B1175B" w:rsidRDefault="00E8775F" w:rsidP="007D59D1">
            <w:pPr>
              <w:rPr>
                <w:rFonts w:eastAsia="Times New Roman"/>
                <w:sz w:val="28"/>
                <w:szCs w:val="28"/>
              </w:rPr>
            </w:pPr>
          </w:p>
        </w:tc>
      </w:tr>
      <w:tr w:rsidR="00E8775F" w:rsidRPr="00B1175B" w14:paraId="0BD3CFC4" w14:textId="77777777" w:rsidTr="00E8775F">
        <w:tc>
          <w:tcPr>
            <w:tcW w:w="538" w:type="pct"/>
            <w:vMerge/>
            <w:tcBorders>
              <w:top w:val="single" w:sz="6" w:space="0" w:color="000000"/>
              <w:left w:val="single" w:sz="6" w:space="0" w:color="000000"/>
              <w:bottom w:val="single" w:sz="6" w:space="0" w:color="000000"/>
              <w:right w:val="single" w:sz="6" w:space="0" w:color="000000"/>
            </w:tcBorders>
            <w:vAlign w:val="center"/>
            <w:hideMark/>
          </w:tcPr>
          <w:p w14:paraId="7D79B5F2" w14:textId="77777777" w:rsidR="00E8775F" w:rsidRPr="00B1175B" w:rsidRDefault="00E8775F" w:rsidP="007D59D1">
            <w:pPr>
              <w:rPr>
                <w:rFonts w:eastAsia="Times New Roman"/>
                <w:sz w:val="28"/>
                <w:szCs w:val="28"/>
              </w:rPr>
            </w:pPr>
          </w:p>
        </w:tc>
        <w:tc>
          <w:tcPr>
            <w:tcW w:w="285" w:type="pct"/>
            <w:tcBorders>
              <w:top w:val="single" w:sz="6" w:space="0" w:color="000000"/>
              <w:left w:val="single" w:sz="6" w:space="0" w:color="000000"/>
              <w:bottom w:val="single" w:sz="6" w:space="0" w:color="000000"/>
              <w:right w:val="single" w:sz="6" w:space="0" w:color="000000"/>
            </w:tcBorders>
            <w:vAlign w:val="center"/>
            <w:hideMark/>
          </w:tcPr>
          <w:p w14:paraId="4145FFDF" w14:textId="77777777" w:rsidR="00E8775F" w:rsidRPr="00B1175B" w:rsidRDefault="00E8775F" w:rsidP="007D59D1">
            <w:pPr>
              <w:jc w:val="center"/>
              <w:rPr>
                <w:rFonts w:eastAsia="Times New Roman"/>
                <w:sz w:val="28"/>
                <w:szCs w:val="28"/>
              </w:rPr>
            </w:pPr>
            <w:r w:rsidRPr="00B1175B">
              <w:rPr>
                <w:rStyle w:val="Strong"/>
                <w:rFonts w:eastAsia="Times New Roman"/>
                <w:sz w:val="28"/>
                <w:szCs w:val="28"/>
              </w:rPr>
              <w:t>T3</w:t>
            </w:r>
          </w:p>
        </w:tc>
        <w:tc>
          <w:tcPr>
            <w:tcW w:w="1311" w:type="pct"/>
            <w:tcBorders>
              <w:top w:val="single" w:sz="6" w:space="0" w:color="000000"/>
              <w:left w:val="single" w:sz="6" w:space="0" w:color="000000"/>
              <w:bottom w:val="single" w:sz="6" w:space="0" w:color="000000"/>
              <w:right w:val="single" w:sz="6" w:space="0" w:color="000000"/>
            </w:tcBorders>
            <w:hideMark/>
          </w:tcPr>
          <w:p w14:paraId="3575EAB3" w14:textId="77777777" w:rsidR="00E8775F" w:rsidRPr="00B1175B" w:rsidRDefault="00E8775F" w:rsidP="00B1175B">
            <w:pPr>
              <w:pStyle w:val="text-center-report"/>
              <w:rPr>
                <w:sz w:val="28"/>
                <w:szCs w:val="28"/>
              </w:rPr>
            </w:pPr>
            <w:r w:rsidRPr="00B1175B">
              <w:rPr>
                <w:b/>
                <w:bCs/>
                <w:sz w:val="28"/>
                <w:szCs w:val="28"/>
              </w:rPr>
              <w:t>Khám phá</w:t>
            </w:r>
          </w:p>
          <w:p w14:paraId="07B9A2F5" w14:textId="3D28DED2" w:rsidR="00E8775F" w:rsidRPr="00B1175B" w:rsidRDefault="00E8775F" w:rsidP="00B1175B">
            <w:pPr>
              <w:jc w:val="center"/>
              <w:rPr>
                <w:rFonts w:eastAsia="Times New Roman"/>
                <w:sz w:val="28"/>
                <w:szCs w:val="28"/>
              </w:rPr>
            </w:pPr>
            <w:r w:rsidRPr="00B1175B">
              <w:rPr>
                <w:rStyle w:val="plan-content-pre1"/>
                <w:rFonts w:eastAsia="Times New Roman"/>
              </w:rPr>
              <w:t>Thạch Bàn quê em</w:t>
            </w:r>
          </w:p>
          <w:p w14:paraId="77AD40E1" w14:textId="77777777" w:rsidR="00E8775F" w:rsidRPr="00B1175B" w:rsidRDefault="00E8775F" w:rsidP="00B1175B">
            <w:pPr>
              <w:jc w:val="center"/>
              <w:rPr>
                <w:rFonts w:eastAsia="Times New Roman"/>
                <w:sz w:val="28"/>
                <w:szCs w:val="28"/>
              </w:rPr>
            </w:pPr>
          </w:p>
        </w:tc>
        <w:tc>
          <w:tcPr>
            <w:tcW w:w="1171" w:type="pct"/>
            <w:tcBorders>
              <w:top w:val="single" w:sz="6" w:space="0" w:color="000000"/>
              <w:left w:val="single" w:sz="6" w:space="0" w:color="000000"/>
              <w:bottom w:val="single" w:sz="6" w:space="0" w:color="000000"/>
              <w:right w:val="single" w:sz="6" w:space="0" w:color="000000"/>
            </w:tcBorders>
            <w:hideMark/>
          </w:tcPr>
          <w:p w14:paraId="4C9EFA90" w14:textId="77777777" w:rsidR="00E8775F" w:rsidRPr="00B1175B" w:rsidRDefault="00E8775F" w:rsidP="00B1175B">
            <w:pPr>
              <w:pStyle w:val="text-center-report"/>
              <w:rPr>
                <w:sz w:val="28"/>
                <w:szCs w:val="28"/>
              </w:rPr>
            </w:pPr>
            <w:r w:rsidRPr="00B1175B">
              <w:rPr>
                <w:b/>
                <w:bCs/>
                <w:sz w:val="28"/>
                <w:szCs w:val="28"/>
              </w:rPr>
              <w:t>Khám phá</w:t>
            </w:r>
          </w:p>
          <w:p w14:paraId="047150E9" w14:textId="77777777" w:rsidR="00A83303" w:rsidRPr="00B1175B" w:rsidRDefault="00A83303" w:rsidP="00B1175B">
            <w:pPr>
              <w:jc w:val="center"/>
              <w:rPr>
                <w:rFonts w:eastAsia="Times New Roman"/>
                <w:sz w:val="28"/>
                <w:szCs w:val="28"/>
              </w:rPr>
            </w:pPr>
            <w:r w:rsidRPr="00B1175B">
              <w:rPr>
                <w:rStyle w:val="plan-content-pre1"/>
                <w:rFonts w:eastAsia="Times New Roman"/>
              </w:rPr>
              <w:t>Long Biên yêu dấu</w:t>
            </w:r>
          </w:p>
          <w:p w14:paraId="21276003" w14:textId="77777777" w:rsidR="00E8775F" w:rsidRPr="00B1175B" w:rsidRDefault="00E8775F" w:rsidP="00B1175B">
            <w:pPr>
              <w:jc w:val="center"/>
              <w:rPr>
                <w:rFonts w:eastAsia="Times New Roman"/>
                <w:sz w:val="28"/>
                <w:szCs w:val="28"/>
              </w:rPr>
            </w:pPr>
          </w:p>
        </w:tc>
        <w:tc>
          <w:tcPr>
            <w:tcW w:w="1231" w:type="pct"/>
            <w:tcBorders>
              <w:top w:val="single" w:sz="6" w:space="0" w:color="000000"/>
              <w:left w:val="single" w:sz="6" w:space="0" w:color="000000"/>
              <w:bottom w:val="single" w:sz="6" w:space="0" w:color="000000"/>
              <w:right w:val="single" w:sz="6" w:space="0" w:color="000000"/>
            </w:tcBorders>
            <w:hideMark/>
          </w:tcPr>
          <w:p w14:paraId="6F8124D1" w14:textId="77777777" w:rsidR="00E8775F" w:rsidRPr="00B1175B" w:rsidRDefault="00E8775F" w:rsidP="00B1175B">
            <w:pPr>
              <w:pStyle w:val="text-center-report"/>
              <w:rPr>
                <w:sz w:val="28"/>
                <w:szCs w:val="28"/>
              </w:rPr>
            </w:pPr>
            <w:r w:rsidRPr="00B1175B">
              <w:rPr>
                <w:b/>
                <w:bCs/>
                <w:sz w:val="28"/>
                <w:szCs w:val="28"/>
              </w:rPr>
              <w:t>Khám phá</w:t>
            </w:r>
          </w:p>
          <w:p w14:paraId="11A4DA01" w14:textId="72AD4DB9" w:rsidR="00E8775F" w:rsidRPr="00B1175B" w:rsidRDefault="00A83303" w:rsidP="00B1175B">
            <w:pPr>
              <w:jc w:val="center"/>
              <w:rPr>
                <w:rFonts w:eastAsia="Times New Roman"/>
                <w:b/>
                <w:bCs/>
                <w:sz w:val="28"/>
                <w:szCs w:val="28"/>
              </w:rPr>
            </w:pPr>
            <w:r w:rsidRPr="00B1175B">
              <w:rPr>
                <w:rStyle w:val="plan-content-pre1"/>
                <w:rFonts w:eastAsia="Times New Roman"/>
                <w:b/>
                <w:bCs/>
              </w:rPr>
              <w:t>Trò chuyện sáng</w:t>
            </w:r>
            <w:r w:rsidRPr="00B1175B">
              <w:rPr>
                <w:rFonts w:eastAsia="Times New Roman"/>
                <w:b/>
                <w:bCs/>
                <w:sz w:val="28"/>
                <w:szCs w:val="28"/>
              </w:rPr>
              <w:br/>
            </w:r>
            <w:r w:rsidRPr="00B1175B">
              <w:rPr>
                <w:rStyle w:val="plan-content-pre1"/>
                <w:rFonts w:eastAsia="Times New Roman"/>
                <w:b/>
                <w:bCs/>
              </w:rPr>
              <w:t xml:space="preserve">Thông điệp: Chúng mình </w:t>
            </w:r>
            <w:r w:rsidR="0074629F">
              <w:rPr>
                <w:rStyle w:val="plan-content-pre1"/>
                <w:rFonts w:eastAsia="Times New Roman"/>
                <w:b/>
                <w:bCs/>
              </w:rPr>
              <w:t>cùng giao lưu với các bạn lớp C4</w:t>
            </w:r>
            <w:r w:rsidRPr="00B1175B">
              <w:rPr>
                <w:rStyle w:val="plan-content-pre1"/>
                <w:rFonts w:eastAsia="Times New Roman"/>
                <w:b/>
                <w:bCs/>
              </w:rPr>
              <w:t xml:space="preserve"> nhé</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4C07CA" w14:textId="77777777" w:rsidR="00E8775F" w:rsidRPr="00B1175B" w:rsidRDefault="00E8775F" w:rsidP="007D59D1">
            <w:pPr>
              <w:rPr>
                <w:rFonts w:eastAsia="Times New Roman"/>
                <w:sz w:val="28"/>
                <w:szCs w:val="28"/>
              </w:rPr>
            </w:pPr>
          </w:p>
        </w:tc>
      </w:tr>
      <w:tr w:rsidR="00E8775F" w:rsidRPr="00B1175B" w14:paraId="0B12272D" w14:textId="77777777" w:rsidTr="00E8775F">
        <w:tc>
          <w:tcPr>
            <w:tcW w:w="538" w:type="pct"/>
            <w:vMerge/>
            <w:tcBorders>
              <w:top w:val="single" w:sz="6" w:space="0" w:color="000000"/>
              <w:left w:val="single" w:sz="6" w:space="0" w:color="000000"/>
              <w:bottom w:val="single" w:sz="6" w:space="0" w:color="000000"/>
              <w:right w:val="single" w:sz="6" w:space="0" w:color="000000"/>
            </w:tcBorders>
            <w:vAlign w:val="center"/>
            <w:hideMark/>
          </w:tcPr>
          <w:p w14:paraId="57D63D96" w14:textId="77777777" w:rsidR="00E8775F" w:rsidRPr="00B1175B" w:rsidRDefault="00E8775F" w:rsidP="007D59D1">
            <w:pPr>
              <w:rPr>
                <w:rFonts w:eastAsia="Times New Roman"/>
                <w:sz w:val="28"/>
                <w:szCs w:val="28"/>
              </w:rPr>
            </w:pPr>
          </w:p>
        </w:tc>
        <w:tc>
          <w:tcPr>
            <w:tcW w:w="285" w:type="pct"/>
            <w:tcBorders>
              <w:top w:val="single" w:sz="6" w:space="0" w:color="000000"/>
              <w:left w:val="single" w:sz="6" w:space="0" w:color="000000"/>
              <w:bottom w:val="single" w:sz="6" w:space="0" w:color="000000"/>
              <w:right w:val="single" w:sz="6" w:space="0" w:color="000000"/>
            </w:tcBorders>
            <w:vAlign w:val="center"/>
            <w:hideMark/>
          </w:tcPr>
          <w:p w14:paraId="510583D9" w14:textId="77777777" w:rsidR="00E8775F" w:rsidRPr="00B1175B" w:rsidRDefault="00E8775F" w:rsidP="007D59D1">
            <w:pPr>
              <w:jc w:val="center"/>
              <w:rPr>
                <w:rFonts w:eastAsia="Times New Roman"/>
                <w:sz w:val="28"/>
                <w:szCs w:val="28"/>
              </w:rPr>
            </w:pPr>
            <w:r w:rsidRPr="00B1175B">
              <w:rPr>
                <w:rStyle w:val="Strong"/>
                <w:rFonts w:eastAsia="Times New Roman"/>
                <w:sz w:val="28"/>
                <w:szCs w:val="28"/>
              </w:rPr>
              <w:t>T4</w:t>
            </w:r>
          </w:p>
        </w:tc>
        <w:tc>
          <w:tcPr>
            <w:tcW w:w="1311" w:type="pct"/>
            <w:tcBorders>
              <w:top w:val="single" w:sz="6" w:space="0" w:color="000000"/>
              <w:left w:val="single" w:sz="6" w:space="0" w:color="000000"/>
              <w:bottom w:val="single" w:sz="6" w:space="0" w:color="000000"/>
              <w:right w:val="single" w:sz="6" w:space="0" w:color="000000"/>
            </w:tcBorders>
            <w:hideMark/>
          </w:tcPr>
          <w:p w14:paraId="5BA00C4C" w14:textId="77777777" w:rsidR="00E8775F" w:rsidRDefault="00E8775F" w:rsidP="007D59D1">
            <w:pPr>
              <w:pStyle w:val="text-center-report"/>
              <w:rPr>
                <w:b/>
                <w:bCs/>
                <w:sz w:val="28"/>
                <w:szCs w:val="28"/>
              </w:rPr>
            </w:pPr>
            <w:r w:rsidRPr="00B1175B">
              <w:rPr>
                <w:b/>
                <w:bCs/>
                <w:sz w:val="28"/>
                <w:szCs w:val="28"/>
              </w:rPr>
              <w:t>Làm quen với toán</w:t>
            </w:r>
          </w:p>
          <w:p w14:paraId="0006E40E" w14:textId="77777777" w:rsidR="00C77FAB" w:rsidRPr="004176C5" w:rsidRDefault="00C77FAB" w:rsidP="00C77FAB">
            <w:pPr>
              <w:jc w:val="center"/>
              <w:rPr>
                <w:rFonts w:eastAsia="Times New Roman"/>
                <w:sz w:val="28"/>
                <w:szCs w:val="28"/>
              </w:rPr>
            </w:pPr>
            <w:r w:rsidRPr="004176C5">
              <w:rPr>
                <w:rStyle w:val="plan-content-pre1"/>
                <w:rFonts w:eastAsia="Times New Roman"/>
              </w:rPr>
              <w:t>Trẻ xác định đồ vật theo các hướng cơ bản của trẻ</w:t>
            </w:r>
          </w:p>
          <w:p w14:paraId="7963AD93" w14:textId="77777777" w:rsidR="00C77FAB" w:rsidRPr="00B1175B" w:rsidRDefault="00C77FAB" w:rsidP="007D59D1">
            <w:pPr>
              <w:pStyle w:val="text-center-report"/>
              <w:rPr>
                <w:sz w:val="28"/>
                <w:szCs w:val="28"/>
              </w:rPr>
            </w:pPr>
          </w:p>
          <w:p w14:paraId="1D3157E7" w14:textId="77777777" w:rsidR="00E8775F" w:rsidRPr="00B1175B" w:rsidRDefault="00E8775F" w:rsidP="00C77FAB">
            <w:pPr>
              <w:jc w:val="center"/>
              <w:rPr>
                <w:rFonts w:eastAsia="Times New Roman"/>
                <w:sz w:val="28"/>
                <w:szCs w:val="28"/>
              </w:rPr>
            </w:pPr>
          </w:p>
        </w:tc>
        <w:tc>
          <w:tcPr>
            <w:tcW w:w="1171" w:type="pct"/>
            <w:tcBorders>
              <w:top w:val="single" w:sz="6" w:space="0" w:color="000000"/>
              <w:left w:val="single" w:sz="6" w:space="0" w:color="000000"/>
              <w:bottom w:val="single" w:sz="6" w:space="0" w:color="000000"/>
              <w:right w:val="single" w:sz="6" w:space="0" w:color="000000"/>
            </w:tcBorders>
            <w:hideMark/>
          </w:tcPr>
          <w:p w14:paraId="09060533" w14:textId="192EB7D8" w:rsidR="00E8775F" w:rsidRPr="00B1175B" w:rsidRDefault="00E8775F" w:rsidP="007D59D1">
            <w:pPr>
              <w:pStyle w:val="text-center-report"/>
              <w:rPr>
                <w:b/>
                <w:bCs/>
                <w:sz w:val="28"/>
                <w:szCs w:val="28"/>
              </w:rPr>
            </w:pPr>
            <w:r w:rsidRPr="00B1175B">
              <w:rPr>
                <w:b/>
                <w:bCs/>
                <w:sz w:val="28"/>
                <w:szCs w:val="28"/>
              </w:rPr>
              <w:t>Làm quen với toán</w:t>
            </w:r>
          </w:p>
          <w:p w14:paraId="3867A2FC" w14:textId="108ABAA3" w:rsidR="00E8775F" w:rsidRPr="00B1175B" w:rsidRDefault="008B4AE8" w:rsidP="00A83303">
            <w:pPr>
              <w:rPr>
                <w:rFonts w:eastAsia="Times New Roman"/>
                <w:sz w:val="28"/>
                <w:szCs w:val="28"/>
              </w:rPr>
            </w:pPr>
            <w:r w:rsidRPr="00B1175B">
              <w:rPr>
                <w:rStyle w:val="plan-content-pre1"/>
                <w:rFonts w:eastAsia="Times New Roman"/>
              </w:rPr>
              <w:t xml:space="preserve">Ôn nhận biết </w:t>
            </w:r>
            <w:r>
              <w:rPr>
                <w:rStyle w:val="plan-content-pre1"/>
                <w:rFonts w:eastAsia="Times New Roman"/>
              </w:rPr>
              <w:t>phân biệt các hình vuông – tròn – tam giác – chữ nhật</w:t>
            </w:r>
          </w:p>
        </w:tc>
        <w:tc>
          <w:tcPr>
            <w:tcW w:w="1231" w:type="pct"/>
            <w:tcBorders>
              <w:top w:val="single" w:sz="6" w:space="0" w:color="000000"/>
              <w:left w:val="single" w:sz="6" w:space="0" w:color="000000"/>
              <w:bottom w:val="single" w:sz="6" w:space="0" w:color="000000"/>
              <w:right w:val="single" w:sz="6" w:space="0" w:color="000000"/>
            </w:tcBorders>
            <w:hideMark/>
          </w:tcPr>
          <w:p w14:paraId="04A9497A" w14:textId="77777777" w:rsidR="00E8775F" w:rsidRPr="00B1175B" w:rsidRDefault="00E8775F" w:rsidP="007D59D1">
            <w:pPr>
              <w:pStyle w:val="text-center-report"/>
              <w:rPr>
                <w:sz w:val="28"/>
                <w:szCs w:val="28"/>
              </w:rPr>
            </w:pPr>
            <w:r w:rsidRPr="00B1175B">
              <w:rPr>
                <w:b/>
                <w:bCs/>
                <w:sz w:val="28"/>
                <w:szCs w:val="28"/>
              </w:rPr>
              <w:t>Làm quen với toán</w:t>
            </w:r>
          </w:p>
          <w:p w14:paraId="48C40442" w14:textId="77777777" w:rsidR="008B4AE8" w:rsidRPr="00B1175B" w:rsidRDefault="008B4AE8" w:rsidP="008B4AE8">
            <w:pPr>
              <w:jc w:val="center"/>
              <w:rPr>
                <w:sz w:val="28"/>
                <w:szCs w:val="28"/>
              </w:rPr>
            </w:pPr>
            <w:r w:rsidRPr="00B1175B">
              <w:rPr>
                <w:rStyle w:val="plan-content-pre1"/>
              </w:rPr>
              <w:t>Dạy trẻ nhận biết sự khác nhau về chiều cao của 2 đối tượng</w:t>
            </w:r>
          </w:p>
          <w:p w14:paraId="4DCC60FA" w14:textId="6DAFE901" w:rsidR="00E8775F" w:rsidRPr="00B1175B" w:rsidRDefault="00E8775F" w:rsidP="008B4AE8">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B1262C" w14:textId="77777777" w:rsidR="00E8775F" w:rsidRPr="00B1175B" w:rsidRDefault="00E8775F" w:rsidP="007D59D1">
            <w:pPr>
              <w:rPr>
                <w:rFonts w:eastAsia="Times New Roman"/>
                <w:sz w:val="28"/>
                <w:szCs w:val="28"/>
              </w:rPr>
            </w:pPr>
          </w:p>
        </w:tc>
      </w:tr>
      <w:tr w:rsidR="00E8775F" w:rsidRPr="00B1175B" w14:paraId="0FB17503" w14:textId="77777777" w:rsidTr="00E8775F">
        <w:tc>
          <w:tcPr>
            <w:tcW w:w="538" w:type="pct"/>
            <w:vMerge/>
            <w:tcBorders>
              <w:top w:val="single" w:sz="6" w:space="0" w:color="000000"/>
              <w:left w:val="single" w:sz="6" w:space="0" w:color="000000"/>
              <w:bottom w:val="single" w:sz="6" w:space="0" w:color="000000"/>
              <w:right w:val="single" w:sz="6" w:space="0" w:color="000000"/>
            </w:tcBorders>
            <w:vAlign w:val="center"/>
            <w:hideMark/>
          </w:tcPr>
          <w:p w14:paraId="52759DDF" w14:textId="77777777" w:rsidR="00E8775F" w:rsidRPr="00B1175B" w:rsidRDefault="00E8775F" w:rsidP="007D59D1">
            <w:pPr>
              <w:rPr>
                <w:rFonts w:eastAsia="Times New Roman"/>
                <w:sz w:val="28"/>
                <w:szCs w:val="28"/>
              </w:rPr>
            </w:pPr>
          </w:p>
        </w:tc>
        <w:tc>
          <w:tcPr>
            <w:tcW w:w="285" w:type="pct"/>
            <w:tcBorders>
              <w:top w:val="single" w:sz="6" w:space="0" w:color="000000"/>
              <w:left w:val="single" w:sz="6" w:space="0" w:color="000000"/>
              <w:bottom w:val="single" w:sz="6" w:space="0" w:color="000000"/>
              <w:right w:val="single" w:sz="6" w:space="0" w:color="000000"/>
            </w:tcBorders>
            <w:vAlign w:val="center"/>
            <w:hideMark/>
          </w:tcPr>
          <w:p w14:paraId="05365A84" w14:textId="77777777" w:rsidR="00E8775F" w:rsidRPr="00B1175B" w:rsidRDefault="00E8775F" w:rsidP="007D59D1">
            <w:pPr>
              <w:jc w:val="center"/>
              <w:rPr>
                <w:rFonts w:eastAsia="Times New Roman"/>
                <w:sz w:val="28"/>
                <w:szCs w:val="28"/>
              </w:rPr>
            </w:pPr>
            <w:r w:rsidRPr="00B1175B">
              <w:rPr>
                <w:rStyle w:val="Strong"/>
                <w:rFonts w:eastAsia="Times New Roman"/>
                <w:sz w:val="28"/>
                <w:szCs w:val="28"/>
              </w:rPr>
              <w:t>T5</w:t>
            </w:r>
          </w:p>
        </w:tc>
        <w:tc>
          <w:tcPr>
            <w:tcW w:w="1311" w:type="pct"/>
            <w:tcBorders>
              <w:top w:val="single" w:sz="6" w:space="0" w:color="000000"/>
              <w:left w:val="single" w:sz="6" w:space="0" w:color="000000"/>
              <w:bottom w:val="single" w:sz="6" w:space="0" w:color="000000"/>
              <w:right w:val="single" w:sz="6" w:space="0" w:color="000000"/>
            </w:tcBorders>
            <w:hideMark/>
          </w:tcPr>
          <w:p w14:paraId="113B4004" w14:textId="77777777" w:rsidR="00E8775F" w:rsidRPr="00B1175B" w:rsidRDefault="00E8775F" w:rsidP="00E8775F">
            <w:pPr>
              <w:pStyle w:val="text-center-report"/>
              <w:rPr>
                <w:sz w:val="28"/>
                <w:szCs w:val="28"/>
              </w:rPr>
            </w:pPr>
            <w:r w:rsidRPr="00B1175B">
              <w:rPr>
                <w:b/>
                <w:bCs/>
                <w:sz w:val="28"/>
                <w:szCs w:val="28"/>
              </w:rPr>
              <w:t>Hoạt động tạo hình</w:t>
            </w:r>
          </w:p>
          <w:p w14:paraId="6D1E0320" w14:textId="78B8BDC5" w:rsidR="00E8775F" w:rsidRPr="00B1175B" w:rsidRDefault="00E8775F" w:rsidP="008B4AE8">
            <w:pPr>
              <w:jc w:val="center"/>
              <w:rPr>
                <w:rFonts w:eastAsia="Times New Roman"/>
                <w:sz w:val="28"/>
                <w:szCs w:val="28"/>
              </w:rPr>
            </w:pPr>
            <w:r w:rsidRPr="00B1175B">
              <w:rPr>
                <w:rStyle w:val="plan-content-pre1"/>
                <w:rFonts w:eastAsia="Times New Roman"/>
              </w:rPr>
              <w:t>Tô màu bức tranh lăng bác</w:t>
            </w:r>
            <w:r w:rsidRPr="00B1175B">
              <w:rPr>
                <w:rFonts w:eastAsia="Times New Roman"/>
                <w:sz w:val="28"/>
                <w:szCs w:val="28"/>
              </w:rPr>
              <w:br/>
            </w:r>
            <w:r w:rsidRPr="00B1175B">
              <w:rPr>
                <w:rStyle w:val="plan-content-pre1"/>
                <w:rFonts w:eastAsia="Times New Roman"/>
              </w:rPr>
              <w:t>(Đề tài)</w:t>
            </w:r>
          </w:p>
        </w:tc>
        <w:tc>
          <w:tcPr>
            <w:tcW w:w="1171" w:type="pct"/>
            <w:tcBorders>
              <w:top w:val="single" w:sz="6" w:space="0" w:color="000000"/>
              <w:left w:val="single" w:sz="6" w:space="0" w:color="000000"/>
              <w:bottom w:val="single" w:sz="6" w:space="0" w:color="000000"/>
              <w:right w:val="single" w:sz="6" w:space="0" w:color="000000"/>
            </w:tcBorders>
            <w:hideMark/>
          </w:tcPr>
          <w:p w14:paraId="336AC109" w14:textId="77777777" w:rsidR="00E8775F" w:rsidRPr="00B1175B" w:rsidRDefault="00E8775F" w:rsidP="00E8775F">
            <w:pPr>
              <w:pStyle w:val="text-center-report"/>
              <w:rPr>
                <w:sz w:val="28"/>
                <w:szCs w:val="28"/>
              </w:rPr>
            </w:pPr>
            <w:r w:rsidRPr="00B1175B">
              <w:rPr>
                <w:b/>
                <w:bCs/>
                <w:sz w:val="28"/>
                <w:szCs w:val="28"/>
              </w:rPr>
              <w:t>Hoạt động tạo hình</w:t>
            </w:r>
          </w:p>
          <w:p w14:paraId="38569CA3" w14:textId="625538BB" w:rsidR="00E8775F" w:rsidRPr="00B1175B" w:rsidRDefault="0002593D" w:rsidP="008B4AE8">
            <w:pPr>
              <w:jc w:val="center"/>
              <w:rPr>
                <w:rFonts w:eastAsia="Times New Roman"/>
                <w:sz w:val="28"/>
                <w:szCs w:val="28"/>
              </w:rPr>
            </w:pPr>
            <w:r>
              <w:rPr>
                <w:rStyle w:val="plan-content-pre1"/>
                <w:rFonts w:eastAsia="Times New Roman"/>
              </w:rPr>
              <w:t>Trang trí khung ảnh Bác Hồ</w:t>
            </w:r>
          </w:p>
        </w:tc>
        <w:tc>
          <w:tcPr>
            <w:tcW w:w="1231" w:type="pct"/>
            <w:tcBorders>
              <w:top w:val="single" w:sz="6" w:space="0" w:color="000000"/>
              <w:left w:val="single" w:sz="6" w:space="0" w:color="000000"/>
              <w:bottom w:val="single" w:sz="6" w:space="0" w:color="000000"/>
              <w:right w:val="single" w:sz="6" w:space="0" w:color="000000"/>
            </w:tcBorders>
            <w:hideMark/>
          </w:tcPr>
          <w:p w14:paraId="317DE61F" w14:textId="77777777" w:rsidR="00E8775F" w:rsidRPr="00B1175B" w:rsidRDefault="00E8775F" w:rsidP="00E8775F">
            <w:pPr>
              <w:pStyle w:val="text-center-report"/>
              <w:rPr>
                <w:sz w:val="28"/>
                <w:szCs w:val="28"/>
              </w:rPr>
            </w:pPr>
            <w:r w:rsidRPr="00B1175B">
              <w:rPr>
                <w:b/>
                <w:bCs/>
                <w:sz w:val="28"/>
                <w:szCs w:val="28"/>
              </w:rPr>
              <w:t>Hoạt động tạo hình</w:t>
            </w:r>
          </w:p>
          <w:p w14:paraId="6A8894F2" w14:textId="77777777" w:rsidR="00B1175B" w:rsidRPr="00B1175B" w:rsidRDefault="00E8775F" w:rsidP="00E8775F">
            <w:pPr>
              <w:jc w:val="center"/>
              <w:rPr>
                <w:rStyle w:val="plan-content-pre1"/>
                <w:rFonts w:eastAsia="Times New Roman"/>
              </w:rPr>
            </w:pPr>
            <w:r w:rsidRPr="00B1175B">
              <w:rPr>
                <w:rStyle w:val="plan-content-pre1"/>
                <w:rFonts w:eastAsia="Times New Roman"/>
              </w:rPr>
              <w:t xml:space="preserve">Tô màu tháp rùa </w:t>
            </w:r>
          </w:p>
          <w:p w14:paraId="7C24E949" w14:textId="7A6E5C09" w:rsidR="00E8775F" w:rsidRPr="00B1175B" w:rsidRDefault="00E8775F" w:rsidP="008B4AE8">
            <w:pPr>
              <w:jc w:val="center"/>
              <w:rPr>
                <w:rFonts w:eastAsia="Times New Roman"/>
                <w:sz w:val="28"/>
                <w:szCs w:val="28"/>
              </w:rPr>
            </w:pPr>
            <w:r w:rsidRPr="00B1175B">
              <w:rPr>
                <w:rStyle w:val="plan-content-pre1"/>
                <w:rFonts w:eastAsia="Times New Roman"/>
              </w:rPr>
              <w:t>(Đề tài)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16907A" w14:textId="77777777" w:rsidR="00E8775F" w:rsidRPr="00B1175B" w:rsidRDefault="00E8775F" w:rsidP="007D59D1">
            <w:pPr>
              <w:rPr>
                <w:rFonts w:eastAsia="Times New Roman"/>
                <w:sz w:val="28"/>
                <w:szCs w:val="28"/>
              </w:rPr>
            </w:pPr>
          </w:p>
        </w:tc>
      </w:tr>
      <w:tr w:rsidR="00E8775F" w:rsidRPr="00B1175B" w14:paraId="1E8EC76F" w14:textId="77777777" w:rsidTr="00E8775F">
        <w:tc>
          <w:tcPr>
            <w:tcW w:w="538" w:type="pct"/>
            <w:vMerge/>
            <w:tcBorders>
              <w:top w:val="single" w:sz="6" w:space="0" w:color="000000"/>
              <w:left w:val="single" w:sz="6" w:space="0" w:color="000000"/>
              <w:bottom w:val="single" w:sz="6" w:space="0" w:color="000000"/>
              <w:right w:val="single" w:sz="6" w:space="0" w:color="000000"/>
            </w:tcBorders>
            <w:vAlign w:val="center"/>
            <w:hideMark/>
          </w:tcPr>
          <w:p w14:paraId="25E29BA7" w14:textId="77777777" w:rsidR="00E8775F" w:rsidRPr="00B1175B" w:rsidRDefault="00E8775F" w:rsidP="007D59D1">
            <w:pPr>
              <w:rPr>
                <w:rFonts w:eastAsia="Times New Roman"/>
                <w:sz w:val="28"/>
                <w:szCs w:val="28"/>
              </w:rPr>
            </w:pPr>
          </w:p>
        </w:tc>
        <w:tc>
          <w:tcPr>
            <w:tcW w:w="285" w:type="pct"/>
            <w:tcBorders>
              <w:top w:val="single" w:sz="6" w:space="0" w:color="000000"/>
              <w:left w:val="single" w:sz="6" w:space="0" w:color="000000"/>
              <w:bottom w:val="single" w:sz="6" w:space="0" w:color="000000"/>
              <w:right w:val="single" w:sz="6" w:space="0" w:color="000000"/>
            </w:tcBorders>
            <w:vAlign w:val="center"/>
            <w:hideMark/>
          </w:tcPr>
          <w:p w14:paraId="017A2BEA" w14:textId="77777777" w:rsidR="00E8775F" w:rsidRPr="00B1175B" w:rsidRDefault="00E8775F" w:rsidP="007D59D1">
            <w:pPr>
              <w:jc w:val="center"/>
              <w:rPr>
                <w:rFonts w:eastAsia="Times New Roman"/>
                <w:sz w:val="28"/>
                <w:szCs w:val="28"/>
              </w:rPr>
            </w:pPr>
            <w:r w:rsidRPr="00B1175B">
              <w:rPr>
                <w:rStyle w:val="Strong"/>
                <w:rFonts w:eastAsia="Times New Roman"/>
                <w:sz w:val="28"/>
                <w:szCs w:val="28"/>
              </w:rPr>
              <w:t>T6</w:t>
            </w:r>
          </w:p>
        </w:tc>
        <w:tc>
          <w:tcPr>
            <w:tcW w:w="1311" w:type="pct"/>
            <w:tcBorders>
              <w:top w:val="single" w:sz="6" w:space="0" w:color="000000"/>
              <w:left w:val="single" w:sz="6" w:space="0" w:color="000000"/>
              <w:bottom w:val="single" w:sz="6" w:space="0" w:color="000000"/>
              <w:right w:val="single" w:sz="6" w:space="0" w:color="000000"/>
            </w:tcBorders>
            <w:hideMark/>
          </w:tcPr>
          <w:p w14:paraId="46F3661B" w14:textId="77777777" w:rsidR="00E8775F" w:rsidRPr="00B1175B" w:rsidRDefault="00E8775F" w:rsidP="00B1175B">
            <w:pPr>
              <w:pStyle w:val="text-center-report"/>
              <w:rPr>
                <w:sz w:val="28"/>
                <w:szCs w:val="28"/>
              </w:rPr>
            </w:pPr>
            <w:r w:rsidRPr="00B1175B">
              <w:rPr>
                <w:b/>
                <w:bCs/>
                <w:sz w:val="28"/>
                <w:szCs w:val="28"/>
              </w:rPr>
              <w:t>Văn học</w:t>
            </w:r>
          </w:p>
          <w:p w14:paraId="1DB5EF37" w14:textId="67A6C07C" w:rsidR="00E8775F" w:rsidRPr="00B1175B" w:rsidRDefault="00E8775F" w:rsidP="00B1175B">
            <w:pPr>
              <w:jc w:val="center"/>
              <w:rPr>
                <w:rStyle w:val="plan-content-pre1"/>
                <w:rFonts w:eastAsia="Times New Roman"/>
              </w:rPr>
            </w:pPr>
            <w:r w:rsidRPr="00B1175B">
              <w:rPr>
                <w:rStyle w:val="plan-content-pre1"/>
                <w:rFonts w:eastAsia="Times New Roman"/>
              </w:rPr>
              <w:t>Truyện:</w:t>
            </w:r>
          </w:p>
          <w:p w14:paraId="02A0F933" w14:textId="03333509" w:rsidR="00E8775F" w:rsidRPr="00B1175B" w:rsidRDefault="00E8775F" w:rsidP="00B1175B">
            <w:pPr>
              <w:jc w:val="center"/>
              <w:rPr>
                <w:rFonts w:eastAsia="Times New Roman"/>
                <w:sz w:val="28"/>
                <w:szCs w:val="28"/>
              </w:rPr>
            </w:pPr>
            <w:r w:rsidRPr="00B1175B">
              <w:rPr>
                <w:rStyle w:val="plan-content-pre1"/>
                <w:rFonts w:eastAsia="Times New Roman"/>
              </w:rPr>
              <w:t>Niềm vui từ bát canh cải</w:t>
            </w:r>
          </w:p>
          <w:p w14:paraId="7484BADE" w14:textId="77777777" w:rsidR="00E8775F" w:rsidRPr="00B1175B" w:rsidRDefault="00E8775F" w:rsidP="00B1175B">
            <w:pPr>
              <w:jc w:val="center"/>
              <w:rPr>
                <w:rFonts w:eastAsia="Times New Roman"/>
                <w:sz w:val="28"/>
                <w:szCs w:val="28"/>
              </w:rPr>
            </w:pPr>
          </w:p>
        </w:tc>
        <w:tc>
          <w:tcPr>
            <w:tcW w:w="1171" w:type="pct"/>
            <w:tcBorders>
              <w:top w:val="single" w:sz="6" w:space="0" w:color="000000"/>
              <w:left w:val="single" w:sz="6" w:space="0" w:color="000000"/>
              <w:bottom w:val="single" w:sz="6" w:space="0" w:color="000000"/>
              <w:right w:val="single" w:sz="6" w:space="0" w:color="000000"/>
            </w:tcBorders>
            <w:hideMark/>
          </w:tcPr>
          <w:p w14:paraId="2301D056" w14:textId="77777777" w:rsidR="00E8775F" w:rsidRPr="00B1175B" w:rsidRDefault="00E8775F" w:rsidP="00B1175B">
            <w:pPr>
              <w:pStyle w:val="text-center-report"/>
              <w:rPr>
                <w:sz w:val="28"/>
                <w:szCs w:val="28"/>
              </w:rPr>
            </w:pPr>
            <w:r w:rsidRPr="00B1175B">
              <w:rPr>
                <w:b/>
                <w:bCs/>
                <w:sz w:val="28"/>
                <w:szCs w:val="28"/>
              </w:rPr>
              <w:t>Âm nhạc</w:t>
            </w:r>
          </w:p>
          <w:p w14:paraId="46128BB8" w14:textId="18FB38A4" w:rsidR="00E8775F" w:rsidRPr="00B1175B" w:rsidRDefault="00E8775F" w:rsidP="008B4AE8">
            <w:pPr>
              <w:jc w:val="center"/>
              <w:rPr>
                <w:rFonts w:eastAsia="Times New Roman"/>
                <w:sz w:val="28"/>
                <w:szCs w:val="28"/>
              </w:rPr>
            </w:pPr>
            <w:r w:rsidRPr="00B1175B">
              <w:rPr>
                <w:rStyle w:val="plan-content-pre1"/>
                <w:rFonts w:eastAsia="Times New Roman"/>
              </w:rPr>
              <w:t>- VĐMH: Em mơ gặp Bác Hồ</w:t>
            </w:r>
            <w:r w:rsidRPr="00B1175B">
              <w:rPr>
                <w:rFonts w:eastAsia="Times New Roman"/>
                <w:sz w:val="28"/>
                <w:szCs w:val="28"/>
              </w:rPr>
              <w:br/>
            </w:r>
            <w:r w:rsidRPr="00B1175B">
              <w:rPr>
                <w:rStyle w:val="plan-content-pre1"/>
                <w:rFonts w:eastAsia="Times New Roman"/>
              </w:rPr>
              <w:t>- NH: Nhớ giọng hát Bác Hồ</w:t>
            </w:r>
            <w:r w:rsidRPr="00B1175B">
              <w:rPr>
                <w:rFonts w:eastAsia="Times New Roman"/>
                <w:sz w:val="28"/>
                <w:szCs w:val="28"/>
              </w:rPr>
              <w:br/>
            </w:r>
            <w:r w:rsidRPr="00B1175B">
              <w:rPr>
                <w:rStyle w:val="plan-content-pre1"/>
                <w:rFonts w:eastAsia="Times New Roman"/>
              </w:rPr>
              <w:t>-TCÂN: Bao nhiêu bạn hát</w:t>
            </w:r>
          </w:p>
        </w:tc>
        <w:tc>
          <w:tcPr>
            <w:tcW w:w="1231" w:type="pct"/>
            <w:tcBorders>
              <w:top w:val="single" w:sz="6" w:space="0" w:color="000000"/>
              <w:left w:val="single" w:sz="6" w:space="0" w:color="000000"/>
              <w:bottom w:val="single" w:sz="6" w:space="0" w:color="000000"/>
              <w:right w:val="single" w:sz="6" w:space="0" w:color="000000"/>
            </w:tcBorders>
            <w:hideMark/>
          </w:tcPr>
          <w:p w14:paraId="08117553" w14:textId="77777777" w:rsidR="00E8775F" w:rsidRPr="00B1175B" w:rsidRDefault="00E8775F" w:rsidP="00B1175B">
            <w:pPr>
              <w:pStyle w:val="text-center-report"/>
              <w:rPr>
                <w:sz w:val="28"/>
                <w:szCs w:val="28"/>
              </w:rPr>
            </w:pPr>
            <w:r w:rsidRPr="00B1175B">
              <w:rPr>
                <w:b/>
                <w:bCs/>
                <w:sz w:val="28"/>
                <w:szCs w:val="28"/>
              </w:rPr>
              <w:t>Văn học</w:t>
            </w:r>
          </w:p>
          <w:p w14:paraId="20CEB08B" w14:textId="2FDA77BD" w:rsidR="00E8775F" w:rsidRPr="00B1175B" w:rsidRDefault="00E8775F" w:rsidP="00B1175B">
            <w:pPr>
              <w:jc w:val="center"/>
              <w:rPr>
                <w:rFonts w:eastAsia="Times New Roman"/>
                <w:sz w:val="28"/>
                <w:szCs w:val="28"/>
              </w:rPr>
            </w:pPr>
            <w:r w:rsidRPr="00B1175B">
              <w:rPr>
                <w:rStyle w:val="plan-content-pre1"/>
                <w:rFonts w:eastAsia="Times New Roman"/>
              </w:rPr>
              <w:t>Truyện : Ai ngoan sẽ được thưởng</w:t>
            </w:r>
          </w:p>
          <w:p w14:paraId="33CF5548" w14:textId="77777777" w:rsidR="00E8775F" w:rsidRPr="00B1175B" w:rsidRDefault="00E8775F" w:rsidP="00B1175B">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77E8D" w14:textId="77777777" w:rsidR="00E8775F" w:rsidRPr="00B1175B" w:rsidRDefault="00E8775F" w:rsidP="007D59D1">
            <w:pPr>
              <w:rPr>
                <w:rFonts w:eastAsia="Times New Roman"/>
                <w:sz w:val="28"/>
                <w:szCs w:val="28"/>
              </w:rPr>
            </w:pPr>
          </w:p>
        </w:tc>
      </w:tr>
      <w:tr w:rsidR="00E8775F" w:rsidRPr="00B1175B" w14:paraId="1D74E56D" w14:textId="77777777" w:rsidTr="00E8775F">
        <w:tc>
          <w:tcPr>
            <w:tcW w:w="538" w:type="pct"/>
            <w:vMerge/>
            <w:tcBorders>
              <w:top w:val="single" w:sz="6" w:space="0" w:color="000000"/>
              <w:left w:val="single" w:sz="6" w:space="0" w:color="000000"/>
              <w:bottom w:val="single" w:sz="6" w:space="0" w:color="000000"/>
              <w:right w:val="single" w:sz="6" w:space="0" w:color="000000"/>
            </w:tcBorders>
            <w:vAlign w:val="center"/>
            <w:hideMark/>
          </w:tcPr>
          <w:p w14:paraId="6685A97D" w14:textId="77777777" w:rsidR="00E8775F" w:rsidRPr="00B1175B" w:rsidRDefault="00E8775F" w:rsidP="007D59D1">
            <w:pPr>
              <w:rPr>
                <w:rFonts w:eastAsia="Times New Roman"/>
                <w:sz w:val="28"/>
                <w:szCs w:val="28"/>
              </w:rPr>
            </w:pPr>
          </w:p>
        </w:tc>
        <w:tc>
          <w:tcPr>
            <w:tcW w:w="285" w:type="pct"/>
            <w:tcBorders>
              <w:top w:val="single" w:sz="6" w:space="0" w:color="000000"/>
              <w:left w:val="single" w:sz="6" w:space="0" w:color="000000"/>
              <w:bottom w:val="single" w:sz="6" w:space="0" w:color="000000"/>
              <w:right w:val="single" w:sz="6" w:space="0" w:color="000000"/>
            </w:tcBorders>
            <w:vAlign w:val="center"/>
            <w:hideMark/>
          </w:tcPr>
          <w:p w14:paraId="30C41B25" w14:textId="77777777" w:rsidR="00E8775F" w:rsidRPr="00B1175B" w:rsidRDefault="00E8775F" w:rsidP="007D59D1">
            <w:pPr>
              <w:jc w:val="center"/>
              <w:rPr>
                <w:rFonts w:eastAsia="Times New Roman"/>
                <w:sz w:val="28"/>
                <w:szCs w:val="28"/>
              </w:rPr>
            </w:pPr>
            <w:r w:rsidRPr="00B1175B">
              <w:rPr>
                <w:rStyle w:val="Strong"/>
                <w:rFonts w:eastAsia="Times New Roman"/>
                <w:sz w:val="28"/>
                <w:szCs w:val="28"/>
              </w:rPr>
              <w:t>T7</w:t>
            </w:r>
          </w:p>
        </w:tc>
        <w:tc>
          <w:tcPr>
            <w:tcW w:w="1311" w:type="pct"/>
            <w:tcBorders>
              <w:top w:val="single" w:sz="6" w:space="0" w:color="000000"/>
              <w:left w:val="single" w:sz="6" w:space="0" w:color="000000"/>
              <w:bottom w:val="single" w:sz="6" w:space="0" w:color="000000"/>
              <w:right w:val="single" w:sz="6" w:space="0" w:color="000000"/>
            </w:tcBorders>
            <w:hideMark/>
          </w:tcPr>
          <w:p w14:paraId="6E522225" w14:textId="6B3062C7" w:rsidR="00E8775F" w:rsidRPr="00B1175B" w:rsidRDefault="00054B2C" w:rsidP="00FD22C0">
            <w:pPr>
              <w:pStyle w:val="text-center-report"/>
              <w:rPr>
                <w:b/>
                <w:bCs/>
                <w:sz w:val="28"/>
                <w:szCs w:val="28"/>
              </w:rPr>
            </w:pPr>
            <w:r w:rsidRPr="00B1175B">
              <w:rPr>
                <w:b/>
                <w:bCs/>
                <w:sz w:val="28"/>
                <w:szCs w:val="28"/>
              </w:rPr>
              <w:t>Rèn kỹ năng</w:t>
            </w:r>
          </w:p>
          <w:p w14:paraId="3A4A5352" w14:textId="252998D2" w:rsidR="00B1175B" w:rsidRPr="00C54859" w:rsidRDefault="00C54859" w:rsidP="00FD22C0">
            <w:pPr>
              <w:pStyle w:val="text-center-report"/>
              <w:rPr>
                <w:sz w:val="28"/>
                <w:szCs w:val="28"/>
                <w:lang w:val="vi-VN"/>
              </w:rPr>
            </w:pPr>
            <w:r>
              <w:rPr>
                <w:sz w:val="28"/>
                <w:szCs w:val="28"/>
                <w:lang w:val="vi-VN"/>
              </w:rPr>
              <w:t xml:space="preserve">Rèn trẻ cách </w:t>
            </w:r>
            <w:r w:rsidR="00FD22C0">
              <w:rPr>
                <w:sz w:val="28"/>
                <w:szCs w:val="28"/>
              </w:rPr>
              <w:t>tô theo nét</w:t>
            </w:r>
            <w:r>
              <w:rPr>
                <w:sz w:val="28"/>
                <w:szCs w:val="28"/>
                <w:lang w:val="vi-VN"/>
              </w:rPr>
              <w:t xml:space="preserve"> chấ</w:t>
            </w:r>
            <w:r w:rsidR="009D6676">
              <w:rPr>
                <w:sz w:val="28"/>
                <w:szCs w:val="28"/>
                <w:lang w:val="vi-VN"/>
              </w:rPr>
              <w:t>m mờ</w:t>
            </w:r>
          </w:p>
          <w:p w14:paraId="5020A7DD" w14:textId="77777777" w:rsidR="00E8775F" w:rsidRPr="00B1175B" w:rsidRDefault="00E8775F" w:rsidP="00FD22C0">
            <w:pPr>
              <w:jc w:val="center"/>
              <w:rPr>
                <w:rFonts w:eastAsia="Times New Roman"/>
                <w:sz w:val="28"/>
                <w:szCs w:val="28"/>
              </w:rPr>
            </w:pPr>
          </w:p>
        </w:tc>
        <w:tc>
          <w:tcPr>
            <w:tcW w:w="1171" w:type="pct"/>
            <w:tcBorders>
              <w:top w:val="single" w:sz="6" w:space="0" w:color="000000"/>
              <w:left w:val="single" w:sz="6" w:space="0" w:color="000000"/>
              <w:bottom w:val="single" w:sz="6" w:space="0" w:color="000000"/>
              <w:right w:val="single" w:sz="6" w:space="0" w:color="000000"/>
            </w:tcBorders>
            <w:hideMark/>
          </w:tcPr>
          <w:p w14:paraId="0FD4AFF1" w14:textId="699CC7E8" w:rsidR="00E8775F" w:rsidRPr="00B1175B" w:rsidRDefault="00E8775F" w:rsidP="00FD22C0">
            <w:pPr>
              <w:pStyle w:val="text-center-report"/>
              <w:rPr>
                <w:b/>
                <w:bCs/>
                <w:sz w:val="28"/>
                <w:szCs w:val="28"/>
              </w:rPr>
            </w:pPr>
            <w:r w:rsidRPr="00B1175B">
              <w:rPr>
                <w:b/>
                <w:bCs/>
                <w:sz w:val="28"/>
                <w:szCs w:val="28"/>
              </w:rPr>
              <w:t>Ôn tập</w:t>
            </w:r>
          </w:p>
          <w:p w14:paraId="3EAE006C" w14:textId="29185C6D" w:rsidR="00B1175B" w:rsidRPr="00B1175B" w:rsidRDefault="008B4AE8" w:rsidP="00FD22C0">
            <w:pPr>
              <w:pStyle w:val="text-center-report"/>
              <w:rPr>
                <w:sz w:val="28"/>
                <w:szCs w:val="28"/>
              </w:rPr>
            </w:pPr>
            <w:r>
              <w:rPr>
                <w:sz w:val="28"/>
                <w:szCs w:val="28"/>
              </w:rPr>
              <w:t>Ôn các bài hát đã học</w:t>
            </w:r>
          </w:p>
          <w:p w14:paraId="3E1FFC4D" w14:textId="77777777" w:rsidR="00E8775F" w:rsidRPr="00B1175B" w:rsidRDefault="00E8775F" w:rsidP="008B4AE8">
            <w:pPr>
              <w:rPr>
                <w:rFonts w:eastAsia="Times New Roman"/>
                <w:sz w:val="28"/>
                <w:szCs w:val="28"/>
              </w:rPr>
            </w:pPr>
          </w:p>
        </w:tc>
        <w:tc>
          <w:tcPr>
            <w:tcW w:w="1231" w:type="pct"/>
            <w:tcBorders>
              <w:top w:val="single" w:sz="6" w:space="0" w:color="000000"/>
              <w:left w:val="single" w:sz="6" w:space="0" w:color="000000"/>
              <w:bottom w:val="single" w:sz="6" w:space="0" w:color="000000"/>
              <w:right w:val="single" w:sz="6" w:space="0" w:color="000000"/>
            </w:tcBorders>
            <w:hideMark/>
          </w:tcPr>
          <w:p w14:paraId="3B82282E" w14:textId="45E232BC" w:rsidR="00E8775F" w:rsidRPr="00B1175B" w:rsidRDefault="00054B2C" w:rsidP="00FD22C0">
            <w:pPr>
              <w:pStyle w:val="text-center-report"/>
              <w:rPr>
                <w:sz w:val="28"/>
                <w:szCs w:val="28"/>
              </w:rPr>
            </w:pPr>
            <w:r w:rsidRPr="00B1175B">
              <w:rPr>
                <w:b/>
                <w:bCs/>
                <w:sz w:val="28"/>
                <w:szCs w:val="28"/>
              </w:rPr>
              <w:t>Rèn kỹ năng</w:t>
            </w:r>
          </w:p>
          <w:p w14:paraId="72A31099" w14:textId="5CA911C3" w:rsidR="00E8775F" w:rsidRPr="00C54859" w:rsidRDefault="00C54859" w:rsidP="00FD22C0">
            <w:pPr>
              <w:jc w:val="center"/>
              <w:rPr>
                <w:rFonts w:eastAsia="Times New Roman"/>
                <w:sz w:val="28"/>
                <w:szCs w:val="28"/>
                <w:lang w:val="vi-VN"/>
              </w:rPr>
            </w:pPr>
            <w:r>
              <w:rPr>
                <w:rFonts w:eastAsia="Times New Roman"/>
                <w:sz w:val="28"/>
                <w:szCs w:val="28"/>
                <w:lang w:val="vi-VN"/>
              </w:rPr>
              <w:t>Rèn trẻ vẽ hình đơn giản hình vuông hình tam giác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C0A488" w14:textId="77777777" w:rsidR="00E8775F" w:rsidRPr="00B1175B" w:rsidRDefault="00E8775F" w:rsidP="007D59D1">
            <w:pPr>
              <w:rPr>
                <w:rFonts w:eastAsia="Times New Roman"/>
                <w:sz w:val="28"/>
                <w:szCs w:val="28"/>
              </w:rPr>
            </w:pPr>
          </w:p>
        </w:tc>
      </w:tr>
      <w:tr w:rsidR="00E8775F" w:rsidRPr="00B1175B" w14:paraId="4C2E4FF7" w14:textId="77777777" w:rsidTr="00E877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924F5B" w14:textId="77777777" w:rsidR="00E8775F" w:rsidRPr="00B1175B" w:rsidRDefault="00E8775F" w:rsidP="007D59D1">
            <w:pPr>
              <w:rPr>
                <w:rFonts w:eastAsia="Times New Roman"/>
                <w:sz w:val="28"/>
                <w:szCs w:val="28"/>
              </w:rPr>
            </w:pPr>
            <w:r w:rsidRPr="00B1175B">
              <w:rPr>
                <w:rStyle w:val="Strong"/>
                <w:rFonts w:eastAsia="Times New Roman"/>
                <w:sz w:val="28"/>
                <w:szCs w:val="28"/>
              </w:rPr>
              <w:lastRenderedPageBreak/>
              <w:t>Hoạt động ngoài trời</w:t>
            </w:r>
          </w:p>
        </w:tc>
        <w:tc>
          <w:tcPr>
            <w:tcW w:w="1311" w:type="pct"/>
            <w:tcBorders>
              <w:top w:val="single" w:sz="6" w:space="0" w:color="000000"/>
              <w:left w:val="single" w:sz="6" w:space="0" w:color="000000"/>
              <w:bottom w:val="single" w:sz="6" w:space="0" w:color="000000"/>
              <w:right w:val="single" w:sz="6" w:space="0" w:color="000000"/>
            </w:tcBorders>
            <w:vAlign w:val="center"/>
            <w:hideMark/>
          </w:tcPr>
          <w:p w14:paraId="0FFB17D9" w14:textId="5C5A2312" w:rsidR="00E8775F" w:rsidRPr="00B1175B" w:rsidRDefault="00E8775F" w:rsidP="007D59D1">
            <w:pPr>
              <w:rPr>
                <w:sz w:val="28"/>
                <w:szCs w:val="28"/>
              </w:rPr>
            </w:pPr>
            <w:r w:rsidRPr="00B1175B">
              <w:rPr>
                <w:rStyle w:val="plan-content-pre1"/>
              </w:rPr>
              <w:t>*HĐCĐ</w:t>
            </w:r>
            <w:r w:rsidRPr="00B1175B">
              <w:rPr>
                <w:sz w:val="28"/>
                <w:szCs w:val="28"/>
              </w:rPr>
              <w:br/>
            </w:r>
            <w:r w:rsidRPr="00B1175B">
              <w:rPr>
                <w:rStyle w:val="plan-content-pre1"/>
              </w:rPr>
              <w:t>- Cùng trẻ trò chuyện về làng xóm khu dân cư nơi mình đang sống</w:t>
            </w:r>
            <w:r w:rsidRPr="00B1175B">
              <w:rPr>
                <w:sz w:val="28"/>
                <w:szCs w:val="28"/>
              </w:rPr>
              <w:br/>
            </w:r>
            <w:r w:rsidRPr="00B1175B">
              <w:rPr>
                <w:rStyle w:val="plan-content-pre1"/>
              </w:rPr>
              <w:t>- Cho trẻ thăm quan vườn cây của bé</w:t>
            </w:r>
            <w:r w:rsidRPr="00B1175B">
              <w:rPr>
                <w:sz w:val="28"/>
                <w:szCs w:val="28"/>
              </w:rPr>
              <w:br/>
            </w:r>
            <w:r w:rsidRPr="00B1175B">
              <w:rPr>
                <w:rStyle w:val="plan-content-pre1"/>
              </w:rPr>
              <w:t>- Cho trẻ quan sát cây bưởi</w:t>
            </w:r>
            <w:r w:rsidRPr="00B1175B">
              <w:rPr>
                <w:sz w:val="28"/>
                <w:szCs w:val="28"/>
              </w:rPr>
              <w:br/>
            </w:r>
            <w:r w:rsidRPr="00B1175B">
              <w:rPr>
                <w:rStyle w:val="plan-content-pre1"/>
              </w:rPr>
              <w:t>- cho trẻ quan sát vườn hoa của trường</w:t>
            </w:r>
            <w:r w:rsidRPr="00B1175B">
              <w:rPr>
                <w:sz w:val="28"/>
                <w:szCs w:val="28"/>
              </w:rPr>
              <w:br/>
            </w:r>
            <w:r w:rsidRPr="00B1175B">
              <w:rPr>
                <w:rStyle w:val="plan-content-pre1"/>
              </w:rPr>
              <w:t>- Nhặt lá cây trong sân trường</w:t>
            </w:r>
            <w:r w:rsidRPr="00B1175B">
              <w:rPr>
                <w:sz w:val="28"/>
                <w:szCs w:val="28"/>
              </w:rPr>
              <w:br/>
            </w:r>
            <w:r w:rsidRPr="00B1175B">
              <w:rPr>
                <w:rStyle w:val="plan-content-pre1"/>
              </w:rPr>
              <w:t>* TCVĐ: Trời nắng trời mưa</w:t>
            </w:r>
            <w:r w:rsidRPr="00B1175B">
              <w:rPr>
                <w:sz w:val="28"/>
                <w:szCs w:val="28"/>
              </w:rPr>
              <w:br/>
            </w:r>
            <w:r w:rsidRPr="00B1175B">
              <w:rPr>
                <w:rStyle w:val="plan-content-pre1"/>
              </w:rPr>
              <w:t>- Tung cao hơn nữa</w:t>
            </w:r>
            <w:r w:rsidRPr="00B1175B">
              <w:rPr>
                <w:sz w:val="28"/>
                <w:szCs w:val="28"/>
              </w:rPr>
              <w:br/>
            </w:r>
            <w:r w:rsidRPr="00B1175B">
              <w:rPr>
                <w:rStyle w:val="plan-content-pre1"/>
              </w:rPr>
              <w:t>-</w:t>
            </w:r>
            <w:r w:rsidR="008C7530">
              <w:rPr>
                <w:rStyle w:val="plan-content-pre1"/>
              </w:rPr>
              <w:t xml:space="preserve"> </w:t>
            </w:r>
            <w:r w:rsidRPr="00B1175B">
              <w:rPr>
                <w:rStyle w:val="plan-content-pre1"/>
              </w:rPr>
              <w:t>Nhảy lò cò</w:t>
            </w:r>
            <w:r w:rsidRPr="00B1175B">
              <w:rPr>
                <w:sz w:val="28"/>
                <w:szCs w:val="28"/>
              </w:rPr>
              <w:br/>
            </w:r>
            <w:r w:rsidRPr="00B1175B">
              <w:rPr>
                <w:rStyle w:val="plan-content-pre1"/>
              </w:rPr>
              <w:t>- Lộn cầu vồng</w:t>
            </w:r>
            <w:r w:rsidRPr="00B1175B">
              <w:rPr>
                <w:sz w:val="28"/>
                <w:szCs w:val="28"/>
              </w:rPr>
              <w:br/>
            </w:r>
            <w:r w:rsidRPr="00B1175B">
              <w:rPr>
                <w:rStyle w:val="plan-content-pre1"/>
              </w:rPr>
              <w:t>-Bóng tròn to</w:t>
            </w:r>
            <w:r w:rsidRPr="00B1175B">
              <w:rPr>
                <w:sz w:val="28"/>
                <w:szCs w:val="28"/>
              </w:rPr>
              <w:br/>
            </w:r>
            <w:r w:rsidRPr="00B1175B">
              <w:rPr>
                <w:rStyle w:val="plan-content-pre1"/>
              </w:rPr>
              <w:t>- Bịt mắt bắt dê</w:t>
            </w:r>
            <w:r w:rsidRPr="00B1175B">
              <w:rPr>
                <w:sz w:val="28"/>
                <w:szCs w:val="28"/>
              </w:rPr>
              <w:br/>
            </w:r>
            <w:r w:rsidRPr="00B1175B">
              <w:rPr>
                <w:rStyle w:val="plan-content-pre1"/>
              </w:rPr>
              <w:t xml:space="preserve">*Chơi tự chọn: với phấn ,vòng ,giấy, vật liệu thiên nhiên, đồ chơi ngoài trời, với các loại lá </w:t>
            </w: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2ECEA5BE" w14:textId="77777777" w:rsidR="00E8775F" w:rsidRPr="00B1175B" w:rsidRDefault="00E8775F" w:rsidP="007D59D1">
            <w:pPr>
              <w:rPr>
                <w:sz w:val="28"/>
                <w:szCs w:val="28"/>
              </w:rPr>
            </w:pPr>
            <w:r w:rsidRPr="00B1175B">
              <w:rPr>
                <w:rStyle w:val="plan-content-pre1"/>
              </w:rPr>
              <w:t>*HĐCĐ</w:t>
            </w:r>
            <w:r w:rsidRPr="00B1175B">
              <w:rPr>
                <w:sz w:val="28"/>
                <w:szCs w:val="28"/>
              </w:rPr>
              <w:br/>
            </w:r>
            <w:r w:rsidRPr="00B1175B">
              <w:rPr>
                <w:rStyle w:val="plan-content-pre1"/>
              </w:rPr>
              <w:t>-Trò chuyện với trẻ về chú bộ đội hải quân</w:t>
            </w:r>
            <w:r w:rsidRPr="00B1175B">
              <w:rPr>
                <w:sz w:val="28"/>
                <w:szCs w:val="28"/>
              </w:rPr>
              <w:br/>
            </w:r>
            <w:r w:rsidRPr="00B1175B">
              <w:rPr>
                <w:rStyle w:val="plan-content-pre1"/>
              </w:rPr>
              <w:t>- Cho trẻ quan sát vườn hoa mười giờ</w:t>
            </w:r>
            <w:r w:rsidRPr="00B1175B">
              <w:rPr>
                <w:sz w:val="28"/>
                <w:szCs w:val="28"/>
              </w:rPr>
              <w:br/>
            </w:r>
            <w:r w:rsidRPr="00B1175B">
              <w:rPr>
                <w:rStyle w:val="plan-content-pre1"/>
              </w:rPr>
              <w:t>- Cho trẻ quan sát bầu trời thời tiết</w:t>
            </w:r>
            <w:r w:rsidRPr="00B1175B">
              <w:rPr>
                <w:sz w:val="28"/>
                <w:szCs w:val="28"/>
              </w:rPr>
              <w:br/>
            </w:r>
            <w:r w:rsidRPr="00B1175B">
              <w:rPr>
                <w:rStyle w:val="plan-content-pre1"/>
              </w:rPr>
              <w:t>- Giao lưu các trò chơi</w:t>
            </w:r>
            <w:r w:rsidRPr="00B1175B">
              <w:rPr>
                <w:sz w:val="28"/>
                <w:szCs w:val="28"/>
              </w:rPr>
              <w:br/>
            </w:r>
            <w:r w:rsidRPr="00B1175B">
              <w:rPr>
                <w:rStyle w:val="plan-content-pre1"/>
              </w:rPr>
              <w:t>- Cho trẻ dạo chơi tham quan khuôn viên trường</w:t>
            </w:r>
            <w:r w:rsidRPr="00B1175B">
              <w:rPr>
                <w:sz w:val="28"/>
                <w:szCs w:val="28"/>
              </w:rPr>
              <w:br/>
            </w:r>
            <w:r w:rsidRPr="00B1175B">
              <w:rPr>
                <w:rStyle w:val="plan-content-pre1"/>
              </w:rPr>
              <w:t>* TCVĐ: Dung dăng dung dẻ</w:t>
            </w:r>
            <w:r w:rsidRPr="00B1175B">
              <w:rPr>
                <w:sz w:val="28"/>
                <w:szCs w:val="28"/>
              </w:rPr>
              <w:br/>
            </w:r>
            <w:r w:rsidRPr="00B1175B">
              <w:rPr>
                <w:rStyle w:val="plan-content-pre1"/>
              </w:rPr>
              <w:t>-Về đúng nhà</w:t>
            </w:r>
            <w:r w:rsidRPr="00B1175B">
              <w:rPr>
                <w:sz w:val="28"/>
                <w:szCs w:val="28"/>
              </w:rPr>
              <w:br/>
            </w:r>
            <w:r w:rsidRPr="00B1175B">
              <w:rPr>
                <w:rStyle w:val="plan-content-pre1"/>
              </w:rPr>
              <w:t>- Gieo hạt</w:t>
            </w:r>
            <w:r w:rsidRPr="00B1175B">
              <w:rPr>
                <w:sz w:val="28"/>
                <w:szCs w:val="28"/>
              </w:rPr>
              <w:br/>
            </w:r>
            <w:r w:rsidRPr="00B1175B">
              <w:rPr>
                <w:rStyle w:val="plan-content-pre1"/>
              </w:rPr>
              <w:t>-Nhảy qua suối nhỏ</w:t>
            </w:r>
            <w:r w:rsidRPr="00B1175B">
              <w:rPr>
                <w:sz w:val="28"/>
                <w:szCs w:val="28"/>
              </w:rPr>
              <w:br/>
            </w:r>
            <w:r w:rsidRPr="00B1175B">
              <w:rPr>
                <w:rStyle w:val="plan-content-pre1"/>
              </w:rPr>
              <w:t>- Thi xem ai nhanh</w:t>
            </w:r>
            <w:r w:rsidRPr="00B1175B">
              <w:rPr>
                <w:sz w:val="28"/>
                <w:szCs w:val="28"/>
              </w:rPr>
              <w:br/>
            </w:r>
            <w:r w:rsidRPr="00B1175B">
              <w:rPr>
                <w:rStyle w:val="plan-content-pre1"/>
              </w:rPr>
              <w:t xml:space="preserve">* Chơi tự chọn: với vật liệu thiên nhiên, với phấn vòng giấy, hột hạt dây chun </w:t>
            </w:r>
          </w:p>
        </w:tc>
        <w:tc>
          <w:tcPr>
            <w:tcW w:w="1231" w:type="pct"/>
            <w:tcBorders>
              <w:top w:val="single" w:sz="6" w:space="0" w:color="000000"/>
              <w:left w:val="single" w:sz="6" w:space="0" w:color="000000"/>
              <w:bottom w:val="single" w:sz="6" w:space="0" w:color="000000"/>
              <w:right w:val="single" w:sz="6" w:space="0" w:color="000000"/>
            </w:tcBorders>
            <w:vAlign w:val="center"/>
            <w:hideMark/>
          </w:tcPr>
          <w:p w14:paraId="4F6DD920" w14:textId="442F8FE5" w:rsidR="00A83303" w:rsidRPr="00B1175B" w:rsidRDefault="00A83303" w:rsidP="007D59D1">
            <w:pPr>
              <w:rPr>
                <w:rStyle w:val="plan-content-pre1"/>
                <w:b/>
                <w:bCs/>
              </w:rPr>
            </w:pPr>
            <w:r w:rsidRPr="00B1175B">
              <w:rPr>
                <w:rStyle w:val="plan-content-pre1"/>
              </w:rPr>
              <w:t>*HĐCĐ</w:t>
            </w:r>
          </w:p>
          <w:p w14:paraId="1B71198C" w14:textId="6FF1D2BD" w:rsidR="00A83303" w:rsidRPr="00B1175B" w:rsidRDefault="00A83303" w:rsidP="007D59D1">
            <w:pPr>
              <w:rPr>
                <w:rStyle w:val="plan-content-pre1"/>
                <w:b/>
                <w:bCs/>
              </w:rPr>
            </w:pPr>
            <w:r w:rsidRPr="00B1175B">
              <w:rPr>
                <w:rStyle w:val="plan-content-pre1"/>
                <w:b/>
                <w:bCs/>
              </w:rPr>
              <w:t xml:space="preserve">- Giao lưu </w:t>
            </w:r>
            <w:r w:rsidR="008B4AE8">
              <w:rPr>
                <w:rStyle w:val="plan-content-pre1"/>
                <w:b/>
                <w:bCs/>
              </w:rPr>
              <w:t>Vẽ tranh về thủ đô Hà Nội vớ lớp MGB C4</w:t>
            </w:r>
          </w:p>
          <w:p w14:paraId="03624A02" w14:textId="2A5E8A11" w:rsidR="00E8775F" w:rsidRPr="008C7530" w:rsidRDefault="00E8775F" w:rsidP="007D59D1">
            <w:pPr>
              <w:rPr>
                <w:sz w:val="28"/>
                <w:szCs w:val="28"/>
              </w:rPr>
            </w:pPr>
            <w:r w:rsidRPr="00B1175B">
              <w:rPr>
                <w:rStyle w:val="plan-content-pre1"/>
              </w:rPr>
              <w:t>- Nhặt lá cây trong sân trường</w:t>
            </w:r>
            <w:r w:rsidRPr="00B1175B">
              <w:rPr>
                <w:sz w:val="28"/>
                <w:szCs w:val="28"/>
              </w:rPr>
              <w:br/>
            </w:r>
            <w:r w:rsidRPr="00B1175B">
              <w:rPr>
                <w:rStyle w:val="plan-content-pre1"/>
              </w:rPr>
              <w:t>- Hoạt động tại phòng Kismart</w:t>
            </w:r>
            <w:r w:rsidRPr="00B1175B">
              <w:rPr>
                <w:sz w:val="28"/>
                <w:szCs w:val="28"/>
              </w:rPr>
              <w:br/>
            </w:r>
            <w:r w:rsidRPr="00B1175B">
              <w:rPr>
                <w:rStyle w:val="plan-content-pre1"/>
              </w:rPr>
              <w:t>- Cho trẻ thăm quan vườn cổ tích</w:t>
            </w:r>
            <w:r w:rsidRPr="00B1175B">
              <w:rPr>
                <w:sz w:val="28"/>
                <w:szCs w:val="28"/>
              </w:rPr>
              <w:br/>
            </w:r>
            <w:r w:rsidRPr="00B1175B">
              <w:rPr>
                <w:rStyle w:val="plan-content-pre1"/>
              </w:rPr>
              <w:t>- Hoạt động tại phòng Múa</w:t>
            </w:r>
            <w:r w:rsidRPr="00B1175B">
              <w:rPr>
                <w:sz w:val="28"/>
                <w:szCs w:val="28"/>
              </w:rPr>
              <w:br/>
            </w:r>
            <w:r w:rsidRPr="00B1175B">
              <w:rPr>
                <w:rStyle w:val="plan-content-pre1"/>
              </w:rPr>
              <w:t>- Cho trẻ quan sát vườn hoa của trường</w:t>
            </w:r>
            <w:r w:rsidRPr="00B1175B">
              <w:rPr>
                <w:sz w:val="28"/>
                <w:szCs w:val="28"/>
              </w:rPr>
              <w:br/>
            </w:r>
            <w:r w:rsidRPr="00B1175B">
              <w:rPr>
                <w:rStyle w:val="plan-content-pre1"/>
              </w:rPr>
              <w:t xml:space="preserve">- Trẻ hoạt động tại góc thư viện và sáng tạo </w:t>
            </w:r>
            <w:r w:rsidRPr="00B1175B">
              <w:rPr>
                <w:sz w:val="28"/>
                <w:szCs w:val="28"/>
              </w:rPr>
              <w:br/>
            </w:r>
            <w:r w:rsidRPr="00B1175B">
              <w:rPr>
                <w:rStyle w:val="plan-content-pre1"/>
              </w:rPr>
              <w:t xml:space="preserve">* TCVĐ: </w:t>
            </w:r>
            <w:r w:rsidRPr="00B1175B">
              <w:rPr>
                <w:sz w:val="28"/>
                <w:szCs w:val="28"/>
              </w:rPr>
              <w:br/>
            </w:r>
            <w:r w:rsidRPr="00B1175B">
              <w:rPr>
                <w:rStyle w:val="plan-content-pre1"/>
              </w:rPr>
              <w:t>-</w:t>
            </w:r>
            <w:r w:rsidR="008C7530">
              <w:rPr>
                <w:rStyle w:val="plan-content-pre1"/>
              </w:rPr>
              <w:t xml:space="preserve"> </w:t>
            </w:r>
            <w:r w:rsidRPr="00B1175B">
              <w:rPr>
                <w:rStyle w:val="plan-content-pre1"/>
              </w:rPr>
              <w:t xml:space="preserve">Nhảy </w:t>
            </w:r>
            <w:r w:rsidR="008C7530">
              <w:rPr>
                <w:rStyle w:val="plan-content-pre1"/>
              </w:rPr>
              <w:t>bao bố</w:t>
            </w:r>
            <w:r w:rsidRPr="00B1175B">
              <w:rPr>
                <w:sz w:val="28"/>
                <w:szCs w:val="28"/>
              </w:rPr>
              <w:br/>
            </w:r>
            <w:r w:rsidRPr="00B1175B">
              <w:rPr>
                <w:rStyle w:val="plan-content-pre1"/>
              </w:rPr>
              <w:t>- Chuyền bóng</w:t>
            </w:r>
            <w:r w:rsidRPr="00B1175B">
              <w:rPr>
                <w:sz w:val="28"/>
                <w:szCs w:val="28"/>
              </w:rPr>
              <w:br/>
            </w:r>
            <w:r w:rsidRPr="00B1175B">
              <w:rPr>
                <w:rStyle w:val="plan-content-pre1"/>
              </w:rPr>
              <w:t>- Gieo hạt</w:t>
            </w:r>
            <w:r w:rsidRPr="00B1175B">
              <w:rPr>
                <w:sz w:val="28"/>
                <w:szCs w:val="28"/>
              </w:rPr>
              <w:br/>
            </w:r>
            <w:r w:rsidRPr="00B1175B">
              <w:rPr>
                <w:rStyle w:val="plan-content-pre1"/>
              </w:rPr>
              <w:t>- Dung dăng dung dẻ</w:t>
            </w:r>
            <w:r w:rsidRPr="00B1175B">
              <w:rPr>
                <w:sz w:val="28"/>
                <w:szCs w:val="28"/>
              </w:rPr>
              <w:br/>
            </w:r>
            <w:r w:rsidRPr="00B1175B">
              <w:rPr>
                <w:rStyle w:val="plan-content-pre1"/>
              </w:rPr>
              <w:t xml:space="preserve">- </w:t>
            </w:r>
            <w:r w:rsidR="008C7530">
              <w:rPr>
                <w:rStyle w:val="plan-content-pre1"/>
              </w:rPr>
              <w:t>Kéo co</w:t>
            </w:r>
            <w:r w:rsidRPr="00B1175B">
              <w:rPr>
                <w:sz w:val="28"/>
                <w:szCs w:val="28"/>
              </w:rPr>
              <w:br/>
            </w:r>
            <w:r w:rsidRPr="00B1175B">
              <w:rPr>
                <w:rStyle w:val="plan-content-pre1"/>
              </w:rPr>
              <w:t xml:space="preserve">* Chơi tự chọn: với vật liệu thiên nhiên, với phấn vòng giấy, lá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DE605" w14:textId="77777777" w:rsidR="00E8775F" w:rsidRPr="00B1175B" w:rsidRDefault="00E8775F" w:rsidP="007D59D1">
            <w:pPr>
              <w:rPr>
                <w:rFonts w:eastAsia="Times New Roman"/>
                <w:sz w:val="28"/>
                <w:szCs w:val="28"/>
              </w:rPr>
            </w:pPr>
          </w:p>
        </w:tc>
      </w:tr>
      <w:tr w:rsidR="00E21777" w:rsidRPr="00B1175B" w14:paraId="12EF7E93" w14:textId="77777777" w:rsidTr="007D59D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7BEA434" w14:textId="77777777" w:rsidR="00E21777" w:rsidRPr="00B1175B" w:rsidRDefault="00E21777" w:rsidP="007D59D1">
            <w:pPr>
              <w:rPr>
                <w:rFonts w:eastAsia="Times New Roman"/>
                <w:sz w:val="28"/>
                <w:szCs w:val="28"/>
              </w:rPr>
            </w:pPr>
            <w:r w:rsidRPr="00B1175B">
              <w:rPr>
                <w:rStyle w:val="Strong"/>
                <w:rFonts w:eastAsia="Times New Roman"/>
                <w:sz w:val="28"/>
                <w:szCs w:val="28"/>
              </w:rPr>
              <w:t>Hoạt động chơi góc</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E2E38DC" w14:textId="39A48FA6" w:rsidR="00E21777" w:rsidRPr="008C7530" w:rsidRDefault="00E21777" w:rsidP="007D59D1">
            <w:pPr>
              <w:rPr>
                <w:sz w:val="28"/>
                <w:szCs w:val="28"/>
              </w:rPr>
            </w:pPr>
            <w:r w:rsidRPr="00B1175B">
              <w:rPr>
                <w:rStyle w:val="plan-content-pre1"/>
              </w:rPr>
              <w:t>* Góc trọng tâm:Xây dựng Thạch Bàn quê hương em (T1) Làm album về biển đảo (T2) Xây dựng lăng Bác (T3)</w:t>
            </w:r>
            <w:r w:rsidRPr="00B1175B">
              <w:rPr>
                <w:sz w:val="28"/>
                <w:szCs w:val="28"/>
              </w:rPr>
              <w:br/>
            </w:r>
            <w:r w:rsidRPr="00B1175B">
              <w:rPr>
                <w:rStyle w:val="plan-content-pre1"/>
              </w:rPr>
              <w:t>* Góc phân vai:</w:t>
            </w:r>
            <w:r w:rsidRPr="00B1175B">
              <w:rPr>
                <w:sz w:val="28"/>
                <w:szCs w:val="28"/>
              </w:rPr>
              <w:br/>
            </w:r>
            <w:r w:rsidRPr="00B1175B">
              <w:rPr>
                <w:rStyle w:val="plan-content-pre1"/>
              </w:rPr>
              <w:t>- Nấu ăn: món ngon cổ truyền.</w:t>
            </w:r>
            <w:r w:rsidRPr="00B1175B">
              <w:rPr>
                <w:sz w:val="28"/>
                <w:szCs w:val="28"/>
              </w:rPr>
              <w:br/>
            </w:r>
            <w:r w:rsidRPr="00B1175B">
              <w:rPr>
                <w:rStyle w:val="plan-content-pre1"/>
              </w:rPr>
              <w:t>- Bác sĩ: khám sức khỏe cho các cháu.</w:t>
            </w:r>
            <w:r w:rsidRPr="00B1175B">
              <w:rPr>
                <w:sz w:val="28"/>
                <w:szCs w:val="28"/>
              </w:rPr>
              <w:br/>
            </w:r>
            <w:r w:rsidRPr="00B1175B">
              <w:rPr>
                <w:rStyle w:val="plan-content-pre1"/>
              </w:rPr>
              <w:t>- Bán hàng: bán đồ chơi sinh nhật, quà tặng; siêu thị của bé.</w:t>
            </w:r>
            <w:r w:rsidRPr="00B1175B">
              <w:rPr>
                <w:sz w:val="28"/>
                <w:szCs w:val="28"/>
              </w:rPr>
              <w:br/>
            </w:r>
            <w:r w:rsidRPr="00B1175B">
              <w:rPr>
                <w:rStyle w:val="plan-content-pre1"/>
              </w:rPr>
              <w:t xml:space="preserve">* Góc học tập: Cho trẻ ôn lại các hình đã học, xếp hình bằng que hoặc bằng khối.Cho </w:t>
            </w:r>
            <w:r w:rsidRPr="00B1175B">
              <w:rPr>
                <w:rStyle w:val="plan-content-pre1"/>
              </w:rPr>
              <w:lastRenderedPageBreak/>
              <w:t>trẻ ôn số lượng trong phạm vi 5</w:t>
            </w:r>
            <w:r w:rsidRPr="00B1175B">
              <w:rPr>
                <w:sz w:val="28"/>
                <w:szCs w:val="28"/>
              </w:rPr>
              <w:br/>
            </w:r>
            <w:r w:rsidRPr="00B1175B">
              <w:rPr>
                <w:rStyle w:val="plan-content-pre1"/>
              </w:rPr>
              <w:t>* Góc âm nhạc : Hát những bài hát về quê hương, về biển đảo và về bác Hồ</w:t>
            </w:r>
            <w:r w:rsidRPr="00B1175B">
              <w:rPr>
                <w:sz w:val="28"/>
                <w:szCs w:val="28"/>
              </w:rPr>
              <w:br/>
            </w:r>
            <w:r w:rsidRPr="00B1175B">
              <w:rPr>
                <w:rStyle w:val="plan-content-pre1"/>
              </w:rPr>
              <w:t>* Góc tạo hình: Vẽ theo ý thích,trang trí làm ăn bum về biển đảo.</w:t>
            </w:r>
            <w:r w:rsidRPr="00B1175B">
              <w:rPr>
                <w:sz w:val="28"/>
                <w:szCs w:val="28"/>
              </w:rPr>
              <w:br/>
            </w:r>
            <w:r w:rsidRPr="00B1175B">
              <w:rPr>
                <w:rStyle w:val="plan-content-pre1"/>
              </w:rPr>
              <w:t xml:space="preserve">* Góc văn học : Bé kể chuyện theo tranh, xem sách truyện ,những hình ảnh về biển đảo về quê hương.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83393" w14:textId="77777777" w:rsidR="00E21777" w:rsidRPr="00B1175B" w:rsidRDefault="00E21777" w:rsidP="007D59D1">
            <w:pPr>
              <w:rPr>
                <w:rFonts w:eastAsia="Times New Roman"/>
                <w:sz w:val="28"/>
                <w:szCs w:val="28"/>
              </w:rPr>
            </w:pPr>
          </w:p>
        </w:tc>
      </w:tr>
      <w:tr w:rsidR="00E21777" w:rsidRPr="00B1175B" w14:paraId="14BAE086" w14:textId="77777777" w:rsidTr="007D59D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D77DA9" w14:textId="77777777" w:rsidR="00E21777" w:rsidRPr="00B1175B" w:rsidRDefault="00E21777" w:rsidP="007D59D1">
            <w:pPr>
              <w:rPr>
                <w:rFonts w:eastAsia="Times New Roman"/>
                <w:sz w:val="28"/>
                <w:szCs w:val="28"/>
              </w:rPr>
            </w:pPr>
            <w:r w:rsidRPr="00B1175B">
              <w:rPr>
                <w:rStyle w:val="Strong"/>
                <w:rFonts w:eastAsia="Times New Roman"/>
                <w:sz w:val="28"/>
                <w:szCs w:val="28"/>
              </w:rPr>
              <w:lastRenderedPageBreak/>
              <w:t>Hoạt động ăn, ngủ, vệ sinh</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83A113C" w14:textId="61463D46" w:rsidR="00E21777" w:rsidRPr="008C7530" w:rsidRDefault="00E21777" w:rsidP="007D59D1">
            <w:pPr>
              <w:rPr>
                <w:sz w:val="28"/>
                <w:szCs w:val="28"/>
              </w:rPr>
            </w:pPr>
            <w:r w:rsidRPr="00B1175B">
              <w:rPr>
                <w:rStyle w:val="plan-content-pre1"/>
              </w:rPr>
              <w:t>- Thực hành: Biết lấy ghế về đúng bàn, mời cô mời bạn khi ăn, ăn từ tốn,ngồi ngay ngắn, không đùa nghịch, không làm đổ vãi thức ăn, ăn hết xuất. Rửa tay trước khi ăn. Súc miệng nước muối sau ăn và lau miệng sạch sẽ.</w:t>
            </w:r>
            <w:r w:rsidRPr="00B1175B">
              <w:rPr>
                <w:sz w:val="28"/>
                <w:szCs w:val="28"/>
              </w:rPr>
              <w:br/>
            </w:r>
            <w:r w:rsidRPr="00B1175B">
              <w:rPr>
                <w:rStyle w:val="plan-content-pre1"/>
              </w:rPr>
              <w:t xml:space="preserve">Vận động nhẹ nhàng : Tập tầm vông, trời nắng trời mưa, nu na nu nống, vận động nhẹ nhàng theo nhạc…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40F47" w14:textId="77777777" w:rsidR="00E21777" w:rsidRPr="00B1175B" w:rsidRDefault="00E21777" w:rsidP="007D59D1">
            <w:pPr>
              <w:rPr>
                <w:rFonts w:eastAsia="Times New Roman"/>
                <w:sz w:val="28"/>
                <w:szCs w:val="28"/>
              </w:rPr>
            </w:pPr>
          </w:p>
        </w:tc>
      </w:tr>
      <w:tr w:rsidR="00E8775F" w:rsidRPr="00B1175B" w14:paraId="765DAE3A" w14:textId="77777777" w:rsidTr="00E877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0444454" w14:textId="77777777" w:rsidR="00E8775F" w:rsidRPr="00B1175B" w:rsidRDefault="00E8775F" w:rsidP="007D59D1">
            <w:pPr>
              <w:rPr>
                <w:rFonts w:eastAsia="Times New Roman"/>
                <w:sz w:val="28"/>
                <w:szCs w:val="28"/>
              </w:rPr>
            </w:pPr>
            <w:r w:rsidRPr="00B1175B">
              <w:rPr>
                <w:rStyle w:val="Strong"/>
                <w:rFonts w:eastAsia="Times New Roman"/>
                <w:sz w:val="28"/>
                <w:szCs w:val="28"/>
              </w:rPr>
              <w:t>Hoạt động chiều</w:t>
            </w:r>
          </w:p>
        </w:tc>
        <w:tc>
          <w:tcPr>
            <w:tcW w:w="1311" w:type="pct"/>
            <w:tcBorders>
              <w:top w:val="single" w:sz="6" w:space="0" w:color="000000"/>
              <w:left w:val="single" w:sz="6" w:space="0" w:color="000000"/>
              <w:bottom w:val="single" w:sz="6" w:space="0" w:color="000000"/>
              <w:right w:val="single" w:sz="6" w:space="0" w:color="000000"/>
            </w:tcBorders>
            <w:vAlign w:val="center"/>
            <w:hideMark/>
          </w:tcPr>
          <w:p w14:paraId="35FE2794" w14:textId="77777777" w:rsidR="00E8775F" w:rsidRPr="00B1175B" w:rsidRDefault="00E8775F" w:rsidP="007D59D1">
            <w:pPr>
              <w:rPr>
                <w:sz w:val="28"/>
                <w:szCs w:val="28"/>
              </w:rPr>
            </w:pPr>
            <w:r w:rsidRPr="00B1175B">
              <w:rPr>
                <w:rStyle w:val="plan-content-pre1"/>
              </w:rPr>
              <w:t>- Đọc đồng dao: Nu na nu nống.</w:t>
            </w:r>
            <w:r w:rsidRPr="00B1175B">
              <w:rPr>
                <w:sz w:val="28"/>
                <w:szCs w:val="28"/>
              </w:rPr>
              <w:br/>
            </w:r>
            <w:r w:rsidRPr="00B1175B">
              <w:rPr>
                <w:rStyle w:val="plan-content-pre1"/>
              </w:rPr>
              <w:t>- Làm bài trong vở trò chơi học tập</w:t>
            </w:r>
            <w:r w:rsidRPr="00B1175B">
              <w:rPr>
                <w:sz w:val="28"/>
                <w:szCs w:val="28"/>
              </w:rPr>
              <w:br/>
            </w:r>
            <w:r w:rsidRPr="00B1175B">
              <w:rPr>
                <w:rStyle w:val="plan-content-pre1"/>
              </w:rPr>
              <w:t>- Kể chuyện cho trẻ nghe</w:t>
            </w:r>
            <w:r w:rsidRPr="00B1175B">
              <w:rPr>
                <w:sz w:val="28"/>
                <w:szCs w:val="28"/>
              </w:rPr>
              <w:br/>
            </w:r>
            <w:r w:rsidRPr="00B1175B">
              <w:rPr>
                <w:rStyle w:val="plan-content-pre1"/>
              </w:rPr>
              <w:t>- Rèn kỹ năng ngồi đúng tư thế và cầm bút đúng cách.</w:t>
            </w:r>
            <w:r w:rsidRPr="00B1175B">
              <w:rPr>
                <w:sz w:val="28"/>
                <w:szCs w:val="28"/>
              </w:rPr>
              <w:br/>
            </w:r>
            <w:r w:rsidRPr="00B1175B">
              <w:rPr>
                <w:rStyle w:val="plan-content-pre1"/>
              </w:rPr>
              <w:t xml:space="preserve">-Vệ sinh cùng cô </w:t>
            </w: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7241232B" w14:textId="77777777" w:rsidR="00E8775F" w:rsidRPr="00B1175B" w:rsidRDefault="00E8775F" w:rsidP="007D59D1">
            <w:pPr>
              <w:rPr>
                <w:sz w:val="28"/>
                <w:szCs w:val="28"/>
              </w:rPr>
            </w:pPr>
            <w:r w:rsidRPr="00B1175B">
              <w:rPr>
                <w:rStyle w:val="plan-content-pre1"/>
              </w:rPr>
              <w:t>- Ôn lại bài hát Yêu Hà Nội</w:t>
            </w:r>
            <w:r w:rsidRPr="00B1175B">
              <w:rPr>
                <w:sz w:val="28"/>
                <w:szCs w:val="28"/>
              </w:rPr>
              <w:br/>
            </w:r>
            <w:r w:rsidRPr="00B1175B">
              <w:rPr>
                <w:rStyle w:val="plan-content-pre1"/>
              </w:rPr>
              <w:t>- Làm bài trong vở trò chơi học tập - Ôn lại cách rửa tay</w:t>
            </w:r>
            <w:r w:rsidRPr="00B1175B">
              <w:rPr>
                <w:sz w:val="28"/>
                <w:szCs w:val="28"/>
              </w:rPr>
              <w:br/>
            </w:r>
            <w:r w:rsidRPr="00B1175B">
              <w:rPr>
                <w:rStyle w:val="plan-content-pre1"/>
              </w:rPr>
              <w:t>- Chơi theo nhóm</w:t>
            </w:r>
            <w:r w:rsidRPr="00B1175B">
              <w:rPr>
                <w:sz w:val="28"/>
                <w:szCs w:val="28"/>
              </w:rPr>
              <w:br/>
            </w:r>
            <w:r w:rsidRPr="00B1175B">
              <w:rPr>
                <w:rStyle w:val="plan-content-pre1"/>
              </w:rPr>
              <w:t>- Hướng dẫn TC: Thi xem ai nhanh</w:t>
            </w:r>
            <w:r w:rsidRPr="00B1175B">
              <w:rPr>
                <w:sz w:val="28"/>
                <w:szCs w:val="28"/>
              </w:rPr>
              <w:br/>
            </w:r>
            <w:r w:rsidRPr="00B1175B">
              <w:rPr>
                <w:rStyle w:val="plan-content-pre1"/>
              </w:rPr>
              <w:t xml:space="preserve">- Trẻ vệ sinh cùng cô </w:t>
            </w:r>
          </w:p>
        </w:tc>
        <w:tc>
          <w:tcPr>
            <w:tcW w:w="1231" w:type="pct"/>
            <w:tcBorders>
              <w:top w:val="single" w:sz="6" w:space="0" w:color="000000"/>
              <w:left w:val="single" w:sz="6" w:space="0" w:color="000000"/>
              <w:bottom w:val="single" w:sz="6" w:space="0" w:color="000000"/>
              <w:right w:val="single" w:sz="6" w:space="0" w:color="000000"/>
            </w:tcBorders>
            <w:vAlign w:val="center"/>
            <w:hideMark/>
          </w:tcPr>
          <w:p w14:paraId="395D8219" w14:textId="27B3485A" w:rsidR="00E8775F" w:rsidRPr="008C7530" w:rsidRDefault="00E8775F" w:rsidP="007D59D1">
            <w:pPr>
              <w:rPr>
                <w:sz w:val="28"/>
                <w:szCs w:val="28"/>
              </w:rPr>
            </w:pPr>
            <w:r w:rsidRPr="00B1175B">
              <w:rPr>
                <w:rStyle w:val="plan-content-pre1"/>
              </w:rPr>
              <w:t>- Chơi theo ý thích</w:t>
            </w:r>
            <w:r w:rsidRPr="00B1175B">
              <w:rPr>
                <w:sz w:val="28"/>
                <w:szCs w:val="28"/>
              </w:rPr>
              <w:br/>
            </w:r>
            <w:r w:rsidRPr="00B1175B">
              <w:rPr>
                <w:rStyle w:val="plan-content-pre1"/>
              </w:rPr>
              <w:t>- Làm bài trong vở trò chơi học tập</w:t>
            </w:r>
            <w:r w:rsidRPr="00B1175B">
              <w:rPr>
                <w:sz w:val="28"/>
                <w:szCs w:val="28"/>
              </w:rPr>
              <w:br/>
            </w:r>
            <w:r w:rsidRPr="00B1175B">
              <w:rPr>
                <w:rStyle w:val="plan-content-pre1"/>
              </w:rPr>
              <w:t>- Đọc đồng dao: Dung dăng dung dẻ</w:t>
            </w:r>
            <w:r w:rsidRPr="00B1175B">
              <w:rPr>
                <w:sz w:val="28"/>
                <w:szCs w:val="28"/>
              </w:rPr>
              <w:br/>
            </w:r>
            <w:r w:rsidRPr="00B1175B">
              <w:rPr>
                <w:rStyle w:val="plan-content-pre1"/>
              </w:rPr>
              <w:t>- Hướng dẫn TC: Chiếc túi kì diệu</w:t>
            </w:r>
            <w:r w:rsidRPr="00B1175B">
              <w:rPr>
                <w:sz w:val="28"/>
                <w:szCs w:val="28"/>
              </w:rPr>
              <w:br/>
            </w:r>
            <w:r w:rsidRPr="00B1175B">
              <w:rPr>
                <w:rStyle w:val="plan-content-pre1"/>
              </w:rPr>
              <w:t>- Ôn các bài hát đã học</w:t>
            </w:r>
            <w:r w:rsidRPr="00B1175B">
              <w:rPr>
                <w:sz w:val="28"/>
                <w:szCs w:val="28"/>
              </w:rPr>
              <w:br/>
            </w:r>
            <w:r w:rsidRPr="00B1175B">
              <w:rPr>
                <w:rStyle w:val="plan-content-pre1"/>
              </w:rPr>
              <w:t xml:space="preserve">Thứ sáu hàng tuần tổ chức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4C6DB" w14:textId="77777777" w:rsidR="00E8775F" w:rsidRPr="00B1175B" w:rsidRDefault="00E8775F" w:rsidP="007D59D1">
            <w:pPr>
              <w:rPr>
                <w:rFonts w:eastAsia="Times New Roman"/>
                <w:sz w:val="28"/>
                <w:szCs w:val="28"/>
              </w:rPr>
            </w:pPr>
          </w:p>
        </w:tc>
      </w:tr>
      <w:tr w:rsidR="00E8775F" w:rsidRPr="00B1175B" w14:paraId="727E33CB" w14:textId="77777777" w:rsidTr="00E877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F1CBC7" w14:textId="77777777" w:rsidR="00E8775F" w:rsidRPr="00B1175B" w:rsidRDefault="00E8775F" w:rsidP="007D59D1">
            <w:pPr>
              <w:rPr>
                <w:rFonts w:eastAsia="Times New Roman"/>
                <w:sz w:val="28"/>
                <w:szCs w:val="28"/>
              </w:rPr>
            </w:pPr>
            <w:r w:rsidRPr="00B1175B">
              <w:rPr>
                <w:rStyle w:val="Strong"/>
                <w:rFonts w:eastAsia="Times New Roman"/>
                <w:sz w:val="28"/>
                <w:szCs w:val="28"/>
              </w:rPr>
              <w:t>Chủ đề - Sự kiện</w:t>
            </w:r>
            <w:r w:rsidRPr="00B1175B">
              <w:rPr>
                <w:rFonts w:eastAsia="Times New Roman"/>
                <w:sz w:val="28"/>
                <w:szCs w:val="28"/>
              </w:rPr>
              <w:t xml:space="preserve"> </w:t>
            </w:r>
          </w:p>
        </w:tc>
        <w:tc>
          <w:tcPr>
            <w:tcW w:w="1311" w:type="pct"/>
            <w:tcBorders>
              <w:top w:val="single" w:sz="6" w:space="0" w:color="000000"/>
              <w:left w:val="single" w:sz="6" w:space="0" w:color="000000"/>
              <w:bottom w:val="single" w:sz="6" w:space="0" w:color="000000"/>
              <w:right w:val="single" w:sz="6" w:space="0" w:color="000000"/>
            </w:tcBorders>
            <w:vAlign w:val="center"/>
            <w:hideMark/>
          </w:tcPr>
          <w:p w14:paraId="11234991" w14:textId="713DEFEA" w:rsidR="00E8775F" w:rsidRPr="00B1175B" w:rsidRDefault="00E8775F" w:rsidP="00A83303">
            <w:pPr>
              <w:jc w:val="center"/>
              <w:rPr>
                <w:rFonts w:eastAsia="Times New Roman"/>
                <w:sz w:val="28"/>
                <w:szCs w:val="28"/>
              </w:rPr>
            </w:pPr>
            <w:r w:rsidRPr="00B1175B">
              <w:rPr>
                <w:rFonts w:eastAsia="Times New Roman"/>
                <w:sz w:val="28"/>
                <w:szCs w:val="28"/>
              </w:rPr>
              <w:t>Quê hương thân yêu</w:t>
            </w: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11CA02F8" w14:textId="7029E0D6" w:rsidR="00E8775F" w:rsidRPr="00B1175B" w:rsidRDefault="00E8775F" w:rsidP="00A83303">
            <w:pPr>
              <w:jc w:val="center"/>
              <w:rPr>
                <w:rFonts w:eastAsia="Times New Roman"/>
                <w:sz w:val="28"/>
                <w:szCs w:val="28"/>
              </w:rPr>
            </w:pPr>
            <w:r w:rsidRPr="00B1175B">
              <w:rPr>
                <w:rFonts w:eastAsia="Times New Roman"/>
                <w:sz w:val="28"/>
                <w:szCs w:val="28"/>
              </w:rPr>
              <w:t>Biển đảo Việt Nam</w:t>
            </w:r>
          </w:p>
        </w:tc>
        <w:tc>
          <w:tcPr>
            <w:tcW w:w="1231" w:type="pct"/>
            <w:tcBorders>
              <w:top w:val="single" w:sz="6" w:space="0" w:color="000000"/>
              <w:left w:val="single" w:sz="6" w:space="0" w:color="000000"/>
              <w:bottom w:val="single" w:sz="6" w:space="0" w:color="000000"/>
              <w:right w:val="single" w:sz="6" w:space="0" w:color="000000"/>
            </w:tcBorders>
            <w:vAlign w:val="center"/>
            <w:hideMark/>
          </w:tcPr>
          <w:p w14:paraId="7A7D00B8" w14:textId="11A36343" w:rsidR="00E8775F" w:rsidRPr="00B1175B" w:rsidRDefault="00E8775F" w:rsidP="00A83303">
            <w:pPr>
              <w:jc w:val="center"/>
              <w:rPr>
                <w:rFonts w:eastAsia="Times New Roman"/>
                <w:sz w:val="28"/>
                <w:szCs w:val="28"/>
              </w:rPr>
            </w:pPr>
            <w:r w:rsidRPr="00B1175B">
              <w:rPr>
                <w:rStyle w:val="Strong"/>
                <w:rFonts w:eastAsia="Times New Roman"/>
                <w:sz w:val="28"/>
                <w:szCs w:val="28"/>
              </w:rPr>
              <w:t>Long Biên yêu dấu - Thủ đô Hà Nôi anh hùng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18A95" w14:textId="77777777" w:rsidR="00E8775F" w:rsidRPr="00B1175B" w:rsidRDefault="00E8775F" w:rsidP="007D59D1">
            <w:pPr>
              <w:rPr>
                <w:rFonts w:eastAsia="Times New Roman"/>
                <w:sz w:val="28"/>
                <w:szCs w:val="28"/>
              </w:rPr>
            </w:pPr>
          </w:p>
        </w:tc>
      </w:tr>
      <w:tr w:rsidR="00E21777" w:rsidRPr="00B1175B" w14:paraId="2883E635" w14:textId="77777777" w:rsidTr="007D59D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95DF64" w14:textId="77777777" w:rsidR="00E21777" w:rsidRPr="00B1175B" w:rsidRDefault="00E21777" w:rsidP="007D59D1">
            <w:pPr>
              <w:jc w:val="center"/>
              <w:rPr>
                <w:rFonts w:eastAsia="Times New Roman"/>
                <w:sz w:val="28"/>
                <w:szCs w:val="28"/>
              </w:rPr>
            </w:pPr>
            <w:r w:rsidRPr="00B1175B">
              <w:rPr>
                <w:rFonts w:eastAsia="Times New Roman"/>
                <w:b/>
                <w:bCs/>
                <w:sz w:val="28"/>
                <w:szCs w:val="28"/>
              </w:rPr>
              <w:t>Đánh giá KQ thực hiện</w:t>
            </w:r>
          </w:p>
        </w:tc>
        <w:tc>
          <w:tcPr>
            <w:tcW w:w="0" w:type="auto"/>
            <w:gridSpan w:val="4"/>
            <w:vAlign w:val="center"/>
            <w:hideMark/>
          </w:tcPr>
          <w:p w14:paraId="06A7E7DB" w14:textId="77777777" w:rsidR="00E21777" w:rsidRPr="00B1175B" w:rsidRDefault="00E21777" w:rsidP="007D59D1">
            <w:pPr>
              <w:pStyle w:val="text-center-report"/>
              <w:spacing w:before="0" w:beforeAutospacing="0" w:after="0" w:afterAutospacing="0"/>
              <w:rPr>
                <w:sz w:val="28"/>
                <w:szCs w:val="28"/>
              </w:rPr>
            </w:pPr>
            <w:r w:rsidRPr="00B1175B">
              <w:rPr>
                <w:sz w:val="28"/>
                <w:szCs w:val="28"/>
              </w:rPr>
              <w:t>ĐÁNH GIÁ CỦA GIÁO VIÊN</w:t>
            </w:r>
          </w:p>
          <w:p w14:paraId="302EF848" w14:textId="77777777" w:rsidR="00E21777" w:rsidRPr="00B1175B" w:rsidRDefault="00E21777" w:rsidP="007D59D1">
            <w:pPr>
              <w:pStyle w:val="line-dots"/>
              <w:spacing w:before="0" w:beforeAutospacing="0" w:after="0" w:afterAutospacing="0"/>
              <w:rPr>
                <w:sz w:val="28"/>
                <w:szCs w:val="28"/>
              </w:rPr>
            </w:pPr>
            <w:r w:rsidRPr="00B1175B">
              <w:rPr>
                <w:sz w:val="28"/>
                <w:szCs w:val="28"/>
              </w:rPr>
              <w:t> </w:t>
            </w:r>
          </w:p>
          <w:p w14:paraId="14F7BCE6" w14:textId="77777777" w:rsidR="00E21777" w:rsidRPr="00B1175B" w:rsidRDefault="00E21777" w:rsidP="007D59D1">
            <w:pPr>
              <w:rPr>
                <w:rFonts w:eastAsia="Times New Roman"/>
                <w:sz w:val="28"/>
                <w:szCs w:val="28"/>
              </w:rPr>
            </w:pPr>
          </w:p>
          <w:p w14:paraId="7F1675C1" w14:textId="77777777" w:rsidR="00E21777" w:rsidRPr="00B1175B" w:rsidRDefault="00E21777" w:rsidP="007D59D1">
            <w:pPr>
              <w:pStyle w:val="text-center-report"/>
              <w:spacing w:before="0" w:beforeAutospacing="0" w:after="0" w:afterAutospacing="0"/>
              <w:rPr>
                <w:sz w:val="28"/>
                <w:szCs w:val="28"/>
              </w:rPr>
            </w:pPr>
            <w:r w:rsidRPr="00B1175B">
              <w:rPr>
                <w:sz w:val="28"/>
                <w:szCs w:val="28"/>
              </w:rPr>
              <w:t>ĐÁNH GIÁ CỦA BAN GIÁM HIỆU</w:t>
            </w:r>
          </w:p>
          <w:p w14:paraId="1BB061C7" w14:textId="77777777" w:rsidR="00E21777" w:rsidRPr="00B1175B" w:rsidRDefault="00E21777" w:rsidP="007D59D1">
            <w:pPr>
              <w:pStyle w:val="line-dots"/>
              <w:spacing w:before="0" w:beforeAutospacing="0" w:after="0" w:afterAutospacing="0"/>
              <w:rPr>
                <w:sz w:val="28"/>
                <w:szCs w:val="28"/>
              </w:rPr>
            </w:pPr>
            <w:r w:rsidRPr="00B1175B">
              <w:rPr>
                <w:sz w:val="28"/>
                <w:szCs w:val="28"/>
              </w:rPr>
              <w:t> </w:t>
            </w:r>
          </w:p>
          <w:p w14:paraId="58A3E216" w14:textId="77777777" w:rsidR="00E21777" w:rsidRPr="00B1175B" w:rsidRDefault="00E21777" w:rsidP="007D59D1">
            <w:pPr>
              <w:pStyle w:val="line-dots"/>
              <w:spacing w:before="0" w:beforeAutospacing="0" w:after="0" w:afterAutospacing="0"/>
              <w:rPr>
                <w:sz w:val="28"/>
                <w:szCs w:val="28"/>
              </w:rPr>
            </w:pPr>
            <w:r w:rsidRPr="00B1175B">
              <w:rPr>
                <w:sz w:val="28"/>
                <w:szCs w:val="28"/>
              </w:rPr>
              <w:t> </w:t>
            </w:r>
          </w:p>
          <w:p w14:paraId="0E27D0DA" w14:textId="2B2E82F0" w:rsidR="00E21777" w:rsidRPr="008B4AE8" w:rsidRDefault="00E21777" w:rsidP="008B4AE8">
            <w:pPr>
              <w:pStyle w:val="line-dots"/>
              <w:spacing w:before="0" w:beforeAutospacing="0" w:after="0" w:afterAutospacing="0"/>
              <w:rPr>
                <w:sz w:val="28"/>
                <w:szCs w:val="28"/>
              </w:rPr>
            </w:pPr>
            <w:r w:rsidRPr="00B1175B">
              <w:rPr>
                <w:sz w:val="28"/>
                <w:szCs w:val="28"/>
              </w:rPr>
              <w:t> </w:t>
            </w:r>
            <w:bookmarkStart w:id="0" w:name="_GoBack"/>
            <w:bookmarkEnd w:id="0"/>
          </w:p>
        </w:tc>
      </w:tr>
    </w:tbl>
    <w:p w14:paraId="67233CC5" w14:textId="77777777" w:rsidR="00E21777" w:rsidRPr="00B1175B" w:rsidRDefault="00E21777" w:rsidP="00E21777">
      <w:pPr>
        <w:pStyle w:val="Heading2"/>
        <w:spacing w:before="0" w:beforeAutospacing="0" w:after="0" w:afterAutospacing="0" w:line="288" w:lineRule="auto"/>
        <w:ind w:firstLine="720"/>
        <w:jc w:val="both"/>
        <w:rPr>
          <w:rFonts w:eastAsia="Times New Roman"/>
          <w:sz w:val="28"/>
          <w:szCs w:val="28"/>
        </w:rPr>
      </w:pPr>
    </w:p>
    <w:p w14:paraId="4DDF3046" w14:textId="77777777" w:rsidR="00014DAB" w:rsidRPr="00B1175B" w:rsidRDefault="00014DAB">
      <w:pPr>
        <w:rPr>
          <w:sz w:val="28"/>
          <w:szCs w:val="28"/>
        </w:rPr>
      </w:pPr>
    </w:p>
    <w:sectPr w:rsidR="00014DAB" w:rsidRPr="00B1175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777"/>
    <w:rsid w:val="00014DAB"/>
    <w:rsid w:val="0002593D"/>
    <w:rsid w:val="00054B2C"/>
    <w:rsid w:val="00172D01"/>
    <w:rsid w:val="001853B0"/>
    <w:rsid w:val="0074629F"/>
    <w:rsid w:val="008B4AE8"/>
    <w:rsid w:val="008C7530"/>
    <w:rsid w:val="00905970"/>
    <w:rsid w:val="009D6676"/>
    <w:rsid w:val="00A83303"/>
    <w:rsid w:val="00B1175B"/>
    <w:rsid w:val="00C54859"/>
    <w:rsid w:val="00C77FAB"/>
    <w:rsid w:val="00E21777"/>
    <w:rsid w:val="00E8775F"/>
    <w:rsid w:val="00FD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7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2177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2177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21777"/>
    <w:pPr>
      <w:spacing w:before="100" w:beforeAutospacing="1" w:after="100" w:afterAutospacing="1"/>
    </w:pPr>
    <w:rPr>
      <w:sz w:val="24"/>
      <w:szCs w:val="24"/>
    </w:rPr>
  </w:style>
  <w:style w:type="paragraph" w:customStyle="1" w:styleId="line-dots">
    <w:name w:val="line-dots"/>
    <w:basedOn w:val="Normal"/>
    <w:rsid w:val="00E21777"/>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E21777"/>
    <w:pPr>
      <w:spacing w:before="100" w:beforeAutospacing="1" w:after="100" w:afterAutospacing="1"/>
      <w:jc w:val="center"/>
    </w:pPr>
    <w:rPr>
      <w:sz w:val="24"/>
      <w:szCs w:val="24"/>
    </w:rPr>
  </w:style>
  <w:style w:type="character" w:styleId="Strong">
    <w:name w:val="Strong"/>
    <w:basedOn w:val="DefaultParagraphFont"/>
    <w:uiPriority w:val="22"/>
    <w:qFormat/>
    <w:rsid w:val="00E21777"/>
    <w:rPr>
      <w:b/>
      <w:bCs/>
    </w:rPr>
  </w:style>
  <w:style w:type="character" w:customStyle="1" w:styleId="plan-content-pre1">
    <w:name w:val="plan-content-pre1"/>
    <w:basedOn w:val="DefaultParagraphFont"/>
    <w:rsid w:val="00E21777"/>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E2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21777"/>
    <w:rPr>
      <w:rFonts w:ascii="Courier New" w:eastAsiaTheme="minorEastAsia" w:hAnsi="Courier New" w:cs="Courier New"/>
      <w:sz w:val="20"/>
      <w:szCs w:val="20"/>
    </w:rPr>
  </w:style>
  <w:style w:type="paragraph" w:styleId="NoSpacing">
    <w:name w:val="No Spacing"/>
    <w:uiPriority w:val="1"/>
    <w:qFormat/>
    <w:rsid w:val="00E8775F"/>
    <w:pPr>
      <w:spacing w:after="0" w:line="240" w:lineRule="auto"/>
    </w:pPr>
    <w:rPr>
      <w:rFonts w:ascii="Times New Roman" w:eastAsiaTheme="minorEastAsia" w:hAnsi="Times New Roman" w:cs="Times New Roman"/>
      <w:sz w:val="26"/>
      <w:szCs w:val="26"/>
    </w:rPr>
  </w:style>
  <w:style w:type="paragraph" w:styleId="ListParagraph">
    <w:name w:val="List Paragraph"/>
    <w:basedOn w:val="Normal"/>
    <w:uiPriority w:val="34"/>
    <w:qFormat/>
    <w:rsid w:val="00B117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7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2177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2177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21777"/>
    <w:pPr>
      <w:spacing w:before="100" w:beforeAutospacing="1" w:after="100" w:afterAutospacing="1"/>
    </w:pPr>
    <w:rPr>
      <w:sz w:val="24"/>
      <w:szCs w:val="24"/>
    </w:rPr>
  </w:style>
  <w:style w:type="paragraph" w:customStyle="1" w:styleId="line-dots">
    <w:name w:val="line-dots"/>
    <w:basedOn w:val="Normal"/>
    <w:rsid w:val="00E21777"/>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E21777"/>
    <w:pPr>
      <w:spacing w:before="100" w:beforeAutospacing="1" w:after="100" w:afterAutospacing="1"/>
      <w:jc w:val="center"/>
    </w:pPr>
    <w:rPr>
      <w:sz w:val="24"/>
      <w:szCs w:val="24"/>
    </w:rPr>
  </w:style>
  <w:style w:type="character" w:styleId="Strong">
    <w:name w:val="Strong"/>
    <w:basedOn w:val="DefaultParagraphFont"/>
    <w:uiPriority w:val="22"/>
    <w:qFormat/>
    <w:rsid w:val="00E21777"/>
    <w:rPr>
      <w:b/>
      <w:bCs/>
    </w:rPr>
  </w:style>
  <w:style w:type="character" w:customStyle="1" w:styleId="plan-content-pre1">
    <w:name w:val="plan-content-pre1"/>
    <w:basedOn w:val="DefaultParagraphFont"/>
    <w:rsid w:val="00E21777"/>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E2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21777"/>
    <w:rPr>
      <w:rFonts w:ascii="Courier New" w:eastAsiaTheme="minorEastAsia" w:hAnsi="Courier New" w:cs="Courier New"/>
      <w:sz w:val="20"/>
      <w:szCs w:val="20"/>
    </w:rPr>
  </w:style>
  <w:style w:type="paragraph" w:styleId="NoSpacing">
    <w:name w:val="No Spacing"/>
    <w:uiPriority w:val="1"/>
    <w:qFormat/>
    <w:rsid w:val="00E8775F"/>
    <w:pPr>
      <w:spacing w:after="0" w:line="240" w:lineRule="auto"/>
    </w:pPr>
    <w:rPr>
      <w:rFonts w:ascii="Times New Roman" w:eastAsiaTheme="minorEastAsia" w:hAnsi="Times New Roman" w:cs="Times New Roman"/>
      <w:sz w:val="26"/>
      <w:szCs w:val="26"/>
    </w:rPr>
  </w:style>
  <w:style w:type="paragraph" w:styleId="ListParagraph">
    <w:name w:val="List Paragraph"/>
    <w:basedOn w:val="Normal"/>
    <w:uiPriority w:val="34"/>
    <w:qFormat/>
    <w:rsid w:val="00B11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9</cp:revision>
  <dcterms:created xsi:type="dcterms:W3CDTF">2023-02-08T16:25:00Z</dcterms:created>
  <dcterms:modified xsi:type="dcterms:W3CDTF">2025-04-18T06:29:00Z</dcterms:modified>
</cp:coreProperties>
</file>