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838" w:rsidRPr="00F674F7" w:rsidRDefault="00926838" w:rsidP="00115A28">
      <w:pPr>
        <w:spacing w:line="312" w:lineRule="auto"/>
        <w:ind w:firstLine="720"/>
        <w:rPr>
          <w:b/>
          <w:color w:val="000000" w:themeColor="text1"/>
          <w:sz w:val="26"/>
          <w:szCs w:val="26"/>
        </w:rPr>
      </w:pPr>
      <w:r w:rsidRPr="00F674F7">
        <w:rPr>
          <w:b/>
          <w:noProof/>
          <w:color w:val="000000" w:themeColor="text1"/>
          <w:sz w:val="26"/>
          <w:szCs w:val="26"/>
        </w:rPr>
        <mc:AlternateContent>
          <mc:Choice Requires="wps">
            <w:drawing>
              <wp:anchor distT="0" distB="0" distL="114300" distR="114300" simplePos="0" relativeHeight="251659264" behindDoc="0" locked="0" layoutInCell="1" allowOverlap="1" wp14:anchorId="36E4A0C2" wp14:editId="7BF7FC5A">
                <wp:simplePos x="0" y="0"/>
                <wp:positionH relativeFrom="column">
                  <wp:posOffset>673430</wp:posOffset>
                </wp:positionH>
                <wp:positionV relativeFrom="paragraph">
                  <wp:posOffset>198755</wp:posOffset>
                </wp:positionV>
                <wp:extent cx="18288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7B497D" id="_x0000_t32" coordsize="21600,21600" o:spt="32" o:oned="t" path="m,l21600,21600e" filled="f">
                <v:path arrowok="t" fillok="f" o:connecttype="none"/>
                <o:lock v:ext="edit" shapetype="t"/>
              </v:shapetype>
              <v:shape id="Straight Arrow Connector 1" o:spid="_x0000_s1026" type="#_x0000_t32" style="position:absolute;margin-left:53.05pt;margin-top:15.65pt;width:2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Y6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"/>
            </w:pict>
          </mc:Fallback>
        </mc:AlternateContent>
      </w:r>
      <w:r w:rsidRPr="00F674F7">
        <w:rPr>
          <w:b/>
          <w:color w:val="000000" w:themeColor="text1"/>
          <w:sz w:val="26"/>
          <w:szCs w:val="26"/>
        </w:rPr>
        <w:t>TRƯỜNG MẦM NON TÂN MAI</w:t>
      </w:r>
    </w:p>
    <w:p w:rsidR="00926838" w:rsidRPr="004E3A6B" w:rsidRDefault="00926838" w:rsidP="00115A28">
      <w:pPr>
        <w:spacing w:after="0" w:line="240" w:lineRule="auto"/>
        <w:jc w:val="center"/>
        <w:rPr>
          <w:b/>
          <w:color w:val="FF0000"/>
          <w:sz w:val="26"/>
          <w:szCs w:val="26"/>
        </w:rPr>
      </w:pPr>
      <w:r w:rsidRPr="00F674F7">
        <w:rPr>
          <w:b/>
          <w:color w:val="000000" w:themeColor="text1"/>
          <w:sz w:val="26"/>
          <w:szCs w:val="26"/>
        </w:rPr>
        <w:t>LỊCH CÔNG TÁC BAN GIÁM HIỆ</w:t>
      </w:r>
      <w:r w:rsidR="001279EA" w:rsidRPr="00F674F7">
        <w:rPr>
          <w:b/>
          <w:color w:val="000000" w:themeColor="text1"/>
          <w:sz w:val="26"/>
          <w:szCs w:val="26"/>
        </w:rPr>
        <w:t xml:space="preserve">U- </w:t>
      </w:r>
      <w:r w:rsidR="00DF4181">
        <w:rPr>
          <w:b/>
          <w:color w:val="000000" w:themeColor="text1"/>
          <w:sz w:val="26"/>
          <w:szCs w:val="26"/>
        </w:rPr>
        <w:t xml:space="preserve">THÁNG </w:t>
      </w:r>
      <w:r w:rsidR="00DF4181" w:rsidRPr="004E3A6B">
        <w:rPr>
          <w:b/>
          <w:color w:val="FF0000"/>
          <w:sz w:val="26"/>
          <w:szCs w:val="26"/>
        </w:rPr>
        <w:t>9</w:t>
      </w:r>
      <w:r w:rsidR="001B1AB7" w:rsidRPr="004E3A6B">
        <w:rPr>
          <w:b/>
          <w:color w:val="FF0000"/>
          <w:sz w:val="26"/>
          <w:szCs w:val="26"/>
        </w:rPr>
        <w:t>/2025</w:t>
      </w:r>
    </w:p>
    <w:p w:rsidR="00926838" w:rsidRDefault="00926838" w:rsidP="00926838">
      <w:pPr>
        <w:spacing w:after="0" w:line="240" w:lineRule="auto"/>
        <w:jc w:val="center"/>
        <w:rPr>
          <w:b/>
          <w:color w:val="000000" w:themeColor="text1"/>
          <w:sz w:val="26"/>
          <w:szCs w:val="26"/>
        </w:rPr>
      </w:pPr>
      <w:r w:rsidRPr="004E3A6B">
        <w:rPr>
          <w:b/>
          <w:color w:val="FF0000"/>
          <w:sz w:val="26"/>
          <w:szCs w:val="26"/>
        </w:rPr>
        <w:t>TUẦ</w:t>
      </w:r>
      <w:r w:rsidR="00592642" w:rsidRPr="004E3A6B">
        <w:rPr>
          <w:b/>
          <w:color w:val="FF0000"/>
          <w:sz w:val="26"/>
          <w:szCs w:val="26"/>
        </w:rPr>
        <w:t xml:space="preserve">N </w:t>
      </w:r>
      <w:r w:rsidR="003F5444">
        <w:rPr>
          <w:b/>
          <w:color w:val="FF0000"/>
          <w:sz w:val="26"/>
          <w:szCs w:val="26"/>
        </w:rPr>
        <w:t>04</w:t>
      </w:r>
      <w:r w:rsidR="00F54B34" w:rsidRPr="004E3A6B">
        <w:rPr>
          <w:b/>
          <w:color w:val="FF0000"/>
          <w:sz w:val="26"/>
          <w:szCs w:val="26"/>
        </w:rPr>
        <w:t xml:space="preserve"> </w:t>
      </w:r>
      <w:r w:rsidRPr="00F674F7">
        <w:rPr>
          <w:b/>
          <w:color w:val="000000" w:themeColor="text1"/>
          <w:sz w:val="26"/>
          <w:szCs w:val="26"/>
        </w:rPr>
        <w:t>(TỪ NGÀY</w:t>
      </w:r>
      <w:r w:rsidR="00B744F7">
        <w:rPr>
          <w:b/>
          <w:color w:val="000000" w:themeColor="text1"/>
          <w:sz w:val="26"/>
          <w:szCs w:val="26"/>
        </w:rPr>
        <w:t xml:space="preserve"> </w:t>
      </w:r>
      <w:r w:rsidR="003F5444">
        <w:rPr>
          <w:b/>
          <w:color w:val="FF0000"/>
          <w:sz w:val="26"/>
          <w:szCs w:val="26"/>
        </w:rPr>
        <w:t>22</w:t>
      </w:r>
      <w:r w:rsidR="00DF4181" w:rsidRPr="004E3A6B">
        <w:rPr>
          <w:b/>
          <w:color w:val="FF0000"/>
          <w:sz w:val="26"/>
          <w:szCs w:val="26"/>
        </w:rPr>
        <w:t>/9</w:t>
      </w:r>
      <w:r w:rsidR="00D35714" w:rsidRPr="004E3A6B">
        <w:rPr>
          <w:b/>
          <w:color w:val="FF0000"/>
          <w:sz w:val="26"/>
          <w:szCs w:val="26"/>
        </w:rPr>
        <w:t xml:space="preserve"> </w:t>
      </w:r>
      <w:r w:rsidRPr="00F674F7">
        <w:rPr>
          <w:b/>
          <w:color w:val="000000" w:themeColor="text1"/>
          <w:sz w:val="26"/>
          <w:szCs w:val="26"/>
        </w:rPr>
        <w:t>ĐẾ</w:t>
      </w:r>
      <w:r w:rsidR="0039036D" w:rsidRPr="00F674F7">
        <w:rPr>
          <w:b/>
          <w:color w:val="000000" w:themeColor="text1"/>
          <w:sz w:val="26"/>
          <w:szCs w:val="26"/>
        </w:rPr>
        <w:t>N NGÀY</w:t>
      </w:r>
      <w:r w:rsidR="00B744F7">
        <w:rPr>
          <w:b/>
          <w:color w:val="000000" w:themeColor="text1"/>
          <w:sz w:val="26"/>
          <w:szCs w:val="26"/>
        </w:rPr>
        <w:t xml:space="preserve"> </w:t>
      </w:r>
      <w:r w:rsidR="003F5444">
        <w:rPr>
          <w:b/>
          <w:color w:val="FF0000"/>
          <w:sz w:val="26"/>
          <w:szCs w:val="26"/>
        </w:rPr>
        <w:t>27</w:t>
      </w:r>
      <w:r w:rsidR="00DF4181" w:rsidRPr="004E3A6B">
        <w:rPr>
          <w:b/>
          <w:color w:val="FF0000"/>
          <w:sz w:val="26"/>
          <w:szCs w:val="26"/>
        </w:rPr>
        <w:t>/9</w:t>
      </w:r>
      <w:r w:rsidR="00FB0842">
        <w:rPr>
          <w:b/>
          <w:color w:val="FF0000"/>
          <w:sz w:val="26"/>
          <w:szCs w:val="26"/>
          <w:lang w:val="vi-VN"/>
        </w:rPr>
        <w:t>/2025</w:t>
      </w:r>
      <w:r w:rsidRPr="00F674F7">
        <w:rPr>
          <w:b/>
          <w:color w:val="000000" w:themeColor="text1"/>
          <w:sz w:val="26"/>
          <w:szCs w:val="26"/>
        </w:rPr>
        <w:t>)</w:t>
      </w:r>
    </w:p>
    <w:tbl>
      <w:tblPr>
        <w:tblW w:w="1601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1138"/>
        <w:gridCol w:w="708"/>
        <w:gridCol w:w="2278"/>
        <w:gridCol w:w="2410"/>
        <w:gridCol w:w="2410"/>
        <w:gridCol w:w="2126"/>
        <w:gridCol w:w="2410"/>
        <w:gridCol w:w="992"/>
        <w:gridCol w:w="1134"/>
      </w:tblGrid>
      <w:tr w:rsidR="001D6DA4" w:rsidRPr="001248CE" w:rsidTr="004E3A6B">
        <w:trPr>
          <w:trHeight w:val="638"/>
        </w:trPr>
        <w:tc>
          <w:tcPr>
            <w:tcW w:w="412" w:type="dxa"/>
            <w:shd w:val="clear" w:color="auto" w:fill="auto"/>
            <w:vAlign w:val="center"/>
          </w:tcPr>
          <w:p w:rsidR="001D6DA4" w:rsidRPr="001248CE" w:rsidRDefault="001D6DA4" w:rsidP="00971DF6">
            <w:pPr>
              <w:spacing w:after="0" w:line="240" w:lineRule="auto"/>
              <w:jc w:val="center"/>
              <w:rPr>
                <w:b/>
                <w:color w:val="000000" w:themeColor="text1"/>
                <w:szCs w:val="24"/>
              </w:rPr>
            </w:pPr>
            <w:r w:rsidRPr="001248CE">
              <w:rPr>
                <w:b/>
                <w:color w:val="000000" w:themeColor="text1"/>
                <w:szCs w:val="24"/>
              </w:rPr>
              <w:t>TT</w:t>
            </w:r>
          </w:p>
        </w:tc>
        <w:tc>
          <w:tcPr>
            <w:tcW w:w="1138" w:type="dxa"/>
            <w:shd w:val="clear" w:color="auto" w:fill="auto"/>
            <w:vAlign w:val="center"/>
          </w:tcPr>
          <w:p w:rsidR="001D6DA4" w:rsidRPr="001248CE" w:rsidRDefault="001D6DA4" w:rsidP="00971DF6">
            <w:pPr>
              <w:spacing w:after="0" w:line="240" w:lineRule="auto"/>
              <w:jc w:val="center"/>
              <w:rPr>
                <w:b/>
                <w:color w:val="000000" w:themeColor="text1"/>
                <w:szCs w:val="24"/>
              </w:rPr>
            </w:pPr>
            <w:r w:rsidRPr="001248CE">
              <w:rPr>
                <w:b/>
                <w:color w:val="000000" w:themeColor="text1"/>
                <w:szCs w:val="24"/>
              </w:rPr>
              <w:t>Họ và tên</w:t>
            </w:r>
          </w:p>
        </w:tc>
        <w:tc>
          <w:tcPr>
            <w:tcW w:w="708" w:type="dxa"/>
            <w:vAlign w:val="center"/>
          </w:tcPr>
          <w:p w:rsidR="001D6DA4" w:rsidRPr="001248CE" w:rsidRDefault="001D6DA4" w:rsidP="00971DF6">
            <w:pPr>
              <w:tabs>
                <w:tab w:val="left" w:pos="171"/>
              </w:tabs>
              <w:spacing w:after="0" w:line="240" w:lineRule="auto"/>
              <w:ind w:right="104"/>
              <w:jc w:val="center"/>
              <w:rPr>
                <w:b/>
                <w:color w:val="000000" w:themeColor="text1"/>
                <w:szCs w:val="24"/>
              </w:rPr>
            </w:pPr>
            <w:r w:rsidRPr="001248CE">
              <w:rPr>
                <w:b/>
                <w:color w:val="000000" w:themeColor="text1"/>
                <w:szCs w:val="24"/>
              </w:rPr>
              <w:t>Buổi</w:t>
            </w:r>
          </w:p>
        </w:tc>
        <w:tc>
          <w:tcPr>
            <w:tcW w:w="2278" w:type="dxa"/>
            <w:vAlign w:val="center"/>
          </w:tcPr>
          <w:p w:rsidR="001D6DA4" w:rsidRPr="001248CE" w:rsidRDefault="001D6DA4" w:rsidP="001B1AB7">
            <w:pPr>
              <w:spacing w:after="0" w:line="240" w:lineRule="auto"/>
              <w:ind w:right="104"/>
              <w:jc w:val="center"/>
              <w:rPr>
                <w:b/>
                <w:color w:val="000000" w:themeColor="text1"/>
                <w:szCs w:val="24"/>
              </w:rPr>
            </w:pPr>
            <w:r w:rsidRPr="001248CE">
              <w:rPr>
                <w:b/>
                <w:color w:val="000000" w:themeColor="text1"/>
                <w:szCs w:val="24"/>
              </w:rPr>
              <w:t>Thứ 2</w:t>
            </w:r>
          </w:p>
          <w:p w:rsidR="001D6DA4" w:rsidRPr="001248CE" w:rsidRDefault="003F5444" w:rsidP="001B1AB7">
            <w:pPr>
              <w:spacing w:after="0" w:line="240" w:lineRule="auto"/>
              <w:ind w:right="104"/>
              <w:jc w:val="center"/>
              <w:rPr>
                <w:b/>
                <w:color w:val="000000" w:themeColor="text1"/>
                <w:szCs w:val="24"/>
              </w:rPr>
            </w:pPr>
            <w:r>
              <w:rPr>
                <w:b/>
                <w:color w:val="000000" w:themeColor="text1"/>
                <w:szCs w:val="24"/>
              </w:rPr>
              <w:t>22</w:t>
            </w:r>
            <w:r w:rsidR="00DF4181" w:rsidRPr="001248CE">
              <w:rPr>
                <w:b/>
                <w:color w:val="000000" w:themeColor="text1"/>
                <w:szCs w:val="24"/>
              </w:rPr>
              <w:t>/9</w:t>
            </w:r>
          </w:p>
        </w:tc>
        <w:tc>
          <w:tcPr>
            <w:tcW w:w="2410" w:type="dxa"/>
            <w:vAlign w:val="center"/>
          </w:tcPr>
          <w:p w:rsidR="001D6DA4" w:rsidRPr="001248CE" w:rsidRDefault="001D6DA4" w:rsidP="001B1AB7">
            <w:pPr>
              <w:spacing w:after="0" w:line="240" w:lineRule="auto"/>
              <w:ind w:right="104"/>
              <w:jc w:val="center"/>
              <w:rPr>
                <w:b/>
                <w:color w:val="000000" w:themeColor="text1"/>
                <w:szCs w:val="24"/>
              </w:rPr>
            </w:pPr>
            <w:r w:rsidRPr="001248CE">
              <w:rPr>
                <w:b/>
                <w:color w:val="000000" w:themeColor="text1"/>
                <w:szCs w:val="24"/>
              </w:rPr>
              <w:t>Thứ 3</w:t>
            </w:r>
          </w:p>
          <w:p w:rsidR="001D6DA4" w:rsidRPr="001248CE" w:rsidRDefault="003F5444" w:rsidP="001B1AB7">
            <w:pPr>
              <w:spacing w:after="0" w:line="240" w:lineRule="auto"/>
              <w:ind w:right="104"/>
              <w:jc w:val="center"/>
              <w:rPr>
                <w:b/>
                <w:color w:val="000000" w:themeColor="text1"/>
                <w:szCs w:val="24"/>
              </w:rPr>
            </w:pPr>
            <w:r>
              <w:rPr>
                <w:b/>
                <w:color w:val="000000" w:themeColor="text1"/>
                <w:szCs w:val="24"/>
              </w:rPr>
              <w:t>23</w:t>
            </w:r>
            <w:r w:rsidR="00DF4181" w:rsidRPr="001248CE">
              <w:rPr>
                <w:b/>
                <w:color w:val="000000" w:themeColor="text1"/>
                <w:szCs w:val="24"/>
              </w:rPr>
              <w:t>/9</w:t>
            </w:r>
          </w:p>
        </w:tc>
        <w:tc>
          <w:tcPr>
            <w:tcW w:w="2410" w:type="dxa"/>
            <w:vAlign w:val="center"/>
          </w:tcPr>
          <w:p w:rsidR="001D6DA4" w:rsidRPr="001248CE" w:rsidRDefault="001D6DA4" w:rsidP="001B1AB7">
            <w:pPr>
              <w:spacing w:after="0" w:line="240" w:lineRule="auto"/>
              <w:ind w:right="104"/>
              <w:jc w:val="center"/>
              <w:rPr>
                <w:b/>
                <w:color w:val="000000" w:themeColor="text1"/>
                <w:szCs w:val="24"/>
              </w:rPr>
            </w:pPr>
            <w:r w:rsidRPr="001248CE">
              <w:rPr>
                <w:b/>
                <w:color w:val="000000" w:themeColor="text1"/>
                <w:szCs w:val="24"/>
              </w:rPr>
              <w:t>Thứ 4</w:t>
            </w:r>
          </w:p>
          <w:p w:rsidR="001D6DA4" w:rsidRPr="001248CE" w:rsidRDefault="003F5444" w:rsidP="001B1AB7">
            <w:pPr>
              <w:spacing w:after="0" w:line="240" w:lineRule="auto"/>
              <w:ind w:right="104"/>
              <w:jc w:val="center"/>
              <w:rPr>
                <w:b/>
                <w:color w:val="000000" w:themeColor="text1"/>
                <w:szCs w:val="24"/>
              </w:rPr>
            </w:pPr>
            <w:r>
              <w:rPr>
                <w:b/>
                <w:color w:val="000000" w:themeColor="text1"/>
                <w:szCs w:val="24"/>
              </w:rPr>
              <w:t>24</w:t>
            </w:r>
            <w:r w:rsidR="00DF4181" w:rsidRPr="001248CE">
              <w:rPr>
                <w:b/>
                <w:color w:val="000000" w:themeColor="text1"/>
                <w:szCs w:val="24"/>
              </w:rPr>
              <w:t>/9</w:t>
            </w:r>
          </w:p>
        </w:tc>
        <w:tc>
          <w:tcPr>
            <w:tcW w:w="2126" w:type="dxa"/>
            <w:vAlign w:val="center"/>
          </w:tcPr>
          <w:p w:rsidR="001D6DA4" w:rsidRPr="001248CE" w:rsidRDefault="001D6DA4" w:rsidP="001B1AB7">
            <w:pPr>
              <w:spacing w:after="0" w:line="240" w:lineRule="auto"/>
              <w:ind w:right="104"/>
              <w:jc w:val="center"/>
              <w:rPr>
                <w:b/>
                <w:color w:val="000000" w:themeColor="text1"/>
                <w:szCs w:val="24"/>
              </w:rPr>
            </w:pPr>
            <w:r w:rsidRPr="001248CE">
              <w:rPr>
                <w:b/>
                <w:color w:val="000000" w:themeColor="text1"/>
                <w:szCs w:val="24"/>
              </w:rPr>
              <w:t>Thứ 5</w:t>
            </w:r>
          </w:p>
          <w:p w:rsidR="001D6DA4" w:rsidRPr="001248CE" w:rsidRDefault="003F5444" w:rsidP="001B1AB7">
            <w:pPr>
              <w:spacing w:after="0" w:line="240" w:lineRule="auto"/>
              <w:ind w:right="104"/>
              <w:jc w:val="center"/>
              <w:rPr>
                <w:b/>
                <w:color w:val="000000" w:themeColor="text1"/>
                <w:szCs w:val="24"/>
              </w:rPr>
            </w:pPr>
            <w:r>
              <w:rPr>
                <w:b/>
                <w:color w:val="000000" w:themeColor="text1"/>
                <w:szCs w:val="24"/>
              </w:rPr>
              <w:t>25</w:t>
            </w:r>
            <w:r w:rsidR="00DF4181" w:rsidRPr="001248CE">
              <w:rPr>
                <w:b/>
                <w:color w:val="000000" w:themeColor="text1"/>
                <w:szCs w:val="24"/>
              </w:rPr>
              <w:t>/9</w:t>
            </w:r>
          </w:p>
        </w:tc>
        <w:tc>
          <w:tcPr>
            <w:tcW w:w="2410" w:type="dxa"/>
            <w:vAlign w:val="center"/>
          </w:tcPr>
          <w:p w:rsidR="001D6DA4" w:rsidRPr="001248CE" w:rsidRDefault="001D6DA4" w:rsidP="00DF4181">
            <w:pPr>
              <w:spacing w:after="0" w:line="240" w:lineRule="auto"/>
              <w:ind w:right="104"/>
              <w:jc w:val="center"/>
              <w:rPr>
                <w:b/>
                <w:color w:val="000000" w:themeColor="text1"/>
                <w:szCs w:val="24"/>
              </w:rPr>
            </w:pPr>
            <w:r w:rsidRPr="001248CE">
              <w:rPr>
                <w:b/>
                <w:color w:val="000000" w:themeColor="text1"/>
                <w:szCs w:val="24"/>
              </w:rPr>
              <w:t>Thứ 6</w:t>
            </w:r>
          </w:p>
          <w:p w:rsidR="001D6DA4" w:rsidRPr="001248CE" w:rsidRDefault="003F5444" w:rsidP="00DF4181">
            <w:pPr>
              <w:spacing w:after="0" w:line="240" w:lineRule="auto"/>
              <w:ind w:right="104"/>
              <w:jc w:val="center"/>
              <w:rPr>
                <w:b/>
                <w:color w:val="000000" w:themeColor="text1"/>
                <w:szCs w:val="24"/>
              </w:rPr>
            </w:pPr>
            <w:r>
              <w:rPr>
                <w:b/>
                <w:color w:val="000000" w:themeColor="text1"/>
                <w:szCs w:val="24"/>
              </w:rPr>
              <w:t>26</w:t>
            </w:r>
            <w:r w:rsidR="00DF4181" w:rsidRPr="001248CE">
              <w:rPr>
                <w:b/>
                <w:color w:val="000000" w:themeColor="text1"/>
                <w:szCs w:val="24"/>
              </w:rPr>
              <w:t>/9</w:t>
            </w:r>
          </w:p>
        </w:tc>
        <w:tc>
          <w:tcPr>
            <w:tcW w:w="992" w:type="dxa"/>
            <w:vAlign w:val="center"/>
          </w:tcPr>
          <w:p w:rsidR="001D6DA4" w:rsidRPr="001248CE" w:rsidRDefault="001D6DA4" w:rsidP="003F5444">
            <w:pPr>
              <w:spacing w:after="0" w:line="240" w:lineRule="auto"/>
              <w:ind w:right="104"/>
              <w:jc w:val="center"/>
              <w:rPr>
                <w:b/>
                <w:color w:val="000000" w:themeColor="text1"/>
                <w:szCs w:val="24"/>
              </w:rPr>
            </w:pPr>
            <w:r w:rsidRPr="001248CE">
              <w:rPr>
                <w:b/>
                <w:color w:val="000000" w:themeColor="text1"/>
                <w:szCs w:val="24"/>
              </w:rPr>
              <w:t xml:space="preserve">Thứ </w:t>
            </w:r>
            <w:r w:rsidR="003F5444">
              <w:rPr>
                <w:b/>
                <w:color w:val="000000" w:themeColor="text1"/>
                <w:szCs w:val="24"/>
              </w:rPr>
              <w:t>27</w:t>
            </w:r>
            <w:r w:rsidR="00DF4181" w:rsidRPr="001248CE">
              <w:rPr>
                <w:b/>
                <w:color w:val="000000" w:themeColor="text1"/>
                <w:szCs w:val="24"/>
              </w:rPr>
              <w:t>/9</w:t>
            </w:r>
          </w:p>
        </w:tc>
        <w:tc>
          <w:tcPr>
            <w:tcW w:w="1134" w:type="dxa"/>
            <w:vAlign w:val="center"/>
          </w:tcPr>
          <w:p w:rsidR="001D6DA4" w:rsidRPr="001248CE" w:rsidRDefault="001D6DA4" w:rsidP="00971DF6">
            <w:pPr>
              <w:spacing w:after="0" w:line="240" w:lineRule="auto"/>
              <w:ind w:right="104"/>
              <w:jc w:val="center"/>
              <w:rPr>
                <w:b/>
                <w:color w:val="000000" w:themeColor="text1"/>
                <w:szCs w:val="24"/>
              </w:rPr>
            </w:pPr>
            <w:r w:rsidRPr="001248CE">
              <w:rPr>
                <w:b/>
                <w:color w:val="000000" w:themeColor="text1"/>
                <w:szCs w:val="24"/>
              </w:rPr>
              <w:t>CV phát sinh</w:t>
            </w:r>
          </w:p>
        </w:tc>
      </w:tr>
      <w:tr w:rsidR="004E3A6B" w:rsidRPr="001248CE" w:rsidTr="004E3A6B">
        <w:trPr>
          <w:trHeight w:val="1217"/>
        </w:trPr>
        <w:tc>
          <w:tcPr>
            <w:tcW w:w="412" w:type="dxa"/>
            <w:vMerge w:val="restart"/>
            <w:shd w:val="clear" w:color="auto" w:fill="auto"/>
          </w:tcPr>
          <w:p w:rsidR="004E3A6B" w:rsidRPr="001248CE" w:rsidRDefault="004E3A6B" w:rsidP="002C0B28">
            <w:pPr>
              <w:spacing w:after="0" w:line="240" w:lineRule="auto"/>
              <w:jc w:val="center"/>
              <w:rPr>
                <w:b/>
                <w:color w:val="000000" w:themeColor="text1"/>
                <w:szCs w:val="24"/>
              </w:rPr>
            </w:pPr>
          </w:p>
          <w:p w:rsidR="004E3A6B" w:rsidRPr="001248CE" w:rsidRDefault="004E3A6B" w:rsidP="002C0B28">
            <w:pPr>
              <w:spacing w:after="0" w:line="240" w:lineRule="auto"/>
              <w:jc w:val="center"/>
              <w:rPr>
                <w:b/>
                <w:color w:val="000000" w:themeColor="text1"/>
                <w:szCs w:val="24"/>
              </w:rPr>
            </w:pPr>
            <w:r w:rsidRPr="001248CE">
              <w:rPr>
                <w:b/>
                <w:color w:val="000000" w:themeColor="text1"/>
                <w:szCs w:val="24"/>
              </w:rPr>
              <w:t>1</w:t>
            </w:r>
          </w:p>
        </w:tc>
        <w:tc>
          <w:tcPr>
            <w:tcW w:w="1138" w:type="dxa"/>
            <w:vMerge w:val="restart"/>
            <w:shd w:val="clear" w:color="auto" w:fill="auto"/>
          </w:tcPr>
          <w:p w:rsidR="004E3A6B" w:rsidRPr="001248CE" w:rsidRDefault="004E3A6B" w:rsidP="002C0B28">
            <w:pPr>
              <w:spacing w:after="0" w:line="240" w:lineRule="auto"/>
              <w:jc w:val="center"/>
              <w:rPr>
                <w:b/>
                <w:color w:val="000000" w:themeColor="text1"/>
                <w:szCs w:val="24"/>
              </w:rPr>
            </w:pPr>
            <w:r w:rsidRPr="001248CE">
              <w:rPr>
                <w:b/>
                <w:color w:val="000000" w:themeColor="text1"/>
                <w:szCs w:val="24"/>
              </w:rPr>
              <w:t>Ng Bích Ngọc</w:t>
            </w:r>
          </w:p>
        </w:tc>
        <w:tc>
          <w:tcPr>
            <w:tcW w:w="708" w:type="dxa"/>
          </w:tcPr>
          <w:p w:rsidR="004E3A6B" w:rsidRPr="001248CE" w:rsidRDefault="004E3A6B" w:rsidP="002C0B28">
            <w:pPr>
              <w:spacing w:after="0" w:line="240" w:lineRule="auto"/>
              <w:jc w:val="center"/>
              <w:rPr>
                <w:b/>
                <w:color w:val="000000" w:themeColor="text1"/>
                <w:szCs w:val="24"/>
                <w:highlight w:val="yellow"/>
              </w:rPr>
            </w:pPr>
            <w:r w:rsidRPr="001248CE">
              <w:rPr>
                <w:b/>
                <w:color w:val="000000" w:themeColor="text1"/>
                <w:szCs w:val="24"/>
              </w:rPr>
              <w:t>S</w:t>
            </w:r>
          </w:p>
        </w:tc>
        <w:tc>
          <w:tcPr>
            <w:tcW w:w="2278" w:type="dxa"/>
            <w:vAlign w:val="center"/>
          </w:tcPr>
          <w:p w:rsidR="004E3A6B" w:rsidRDefault="004E3A6B" w:rsidP="004E3A6B">
            <w:pPr>
              <w:spacing w:after="0" w:line="240" w:lineRule="auto"/>
              <w:jc w:val="both"/>
              <w:rPr>
                <w:sz w:val="26"/>
                <w:szCs w:val="26"/>
              </w:rPr>
            </w:pPr>
            <w:r w:rsidRPr="004E3A6B">
              <w:rPr>
                <w:sz w:val="26"/>
                <w:szCs w:val="26"/>
              </w:rPr>
              <w:t>- Đón học sinh</w:t>
            </w:r>
          </w:p>
          <w:p w:rsidR="004E3A6B" w:rsidRDefault="004E3A6B" w:rsidP="004E3A6B">
            <w:pPr>
              <w:spacing w:after="0" w:line="240" w:lineRule="auto"/>
              <w:jc w:val="both"/>
              <w:rPr>
                <w:sz w:val="26"/>
                <w:szCs w:val="26"/>
              </w:rPr>
            </w:pPr>
            <w:r>
              <w:rPr>
                <w:sz w:val="26"/>
                <w:szCs w:val="26"/>
              </w:rPr>
              <w:t>- Kiểm tra vệ sinh các lớp</w:t>
            </w:r>
          </w:p>
          <w:p w:rsidR="004E3A6B" w:rsidRPr="004E3A6B" w:rsidRDefault="004E3A6B" w:rsidP="004E3A6B">
            <w:pPr>
              <w:spacing w:after="0" w:line="240" w:lineRule="auto"/>
              <w:jc w:val="both"/>
              <w:rPr>
                <w:sz w:val="26"/>
                <w:szCs w:val="26"/>
              </w:rPr>
            </w:pPr>
            <w:r>
              <w:rPr>
                <w:sz w:val="26"/>
                <w:szCs w:val="26"/>
              </w:rPr>
              <w:t>- Họp giao ban BGH</w:t>
            </w:r>
          </w:p>
        </w:tc>
        <w:tc>
          <w:tcPr>
            <w:tcW w:w="2410" w:type="dxa"/>
            <w:vAlign w:val="center"/>
          </w:tcPr>
          <w:p w:rsidR="00F211E9" w:rsidRPr="004E3A6B" w:rsidRDefault="004E3A6B" w:rsidP="003F5444">
            <w:pPr>
              <w:spacing w:after="0" w:line="240" w:lineRule="auto"/>
              <w:jc w:val="both"/>
              <w:rPr>
                <w:sz w:val="26"/>
                <w:szCs w:val="26"/>
              </w:rPr>
            </w:pPr>
            <w:r>
              <w:rPr>
                <w:sz w:val="26"/>
                <w:szCs w:val="26"/>
              </w:rPr>
              <w:t xml:space="preserve">- </w:t>
            </w:r>
            <w:r w:rsidR="003F5444">
              <w:rPr>
                <w:sz w:val="26"/>
                <w:szCs w:val="26"/>
              </w:rPr>
              <w:t>9</w:t>
            </w:r>
            <w:r w:rsidR="009B4183">
              <w:rPr>
                <w:sz w:val="26"/>
                <w:szCs w:val="26"/>
              </w:rPr>
              <w:t xml:space="preserve">h00: Dự </w:t>
            </w:r>
            <w:r w:rsidR="003F5444">
              <w:rPr>
                <w:sz w:val="26"/>
                <w:szCs w:val="26"/>
              </w:rPr>
              <w:t>họp tại Ban quản lý đầu tư phường</w:t>
            </w:r>
            <w:r w:rsidR="009B4183">
              <w:rPr>
                <w:sz w:val="26"/>
                <w:szCs w:val="26"/>
              </w:rPr>
              <w:t xml:space="preserve"> </w:t>
            </w:r>
          </w:p>
        </w:tc>
        <w:tc>
          <w:tcPr>
            <w:tcW w:w="2410" w:type="dxa"/>
            <w:vAlign w:val="center"/>
          </w:tcPr>
          <w:p w:rsidR="004E3A6B" w:rsidRPr="001248CE" w:rsidRDefault="004E3A6B" w:rsidP="001B1AB7">
            <w:pPr>
              <w:spacing w:after="0" w:line="240" w:lineRule="auto"/>
              <w:jc w:val="both"/>
              <w:rPr>
                <w:color w:val="000000" w:themeColor="text1"/>
                <w:sz w:val="26"/>
                <w:szCs w:val="26"/>
              </w:rPr>
            </w:pPr>
            <w:r w:rsidRPr="001248CE">
              <w:rPr>
                <w:color w:val="000000" w:themeColor="text1"/>
                <w:sz w:val="26"/>
                <w:szCs w:val="26"/>
              </w:rPr>
              <w:t>- Theo dõi hoạt động các lớp</w:t>
            </w:r>
          </w:p>
          <w:p w:rsidR="004E3A6B" w:rsidRPr="001248CE" w:rsidRDefault="004E3A6B" w:rsidP="000E5243">
            <w:pPr>
              <w:spacing w:after="0" w:line="240" w:lineRule="auto"/>
              <w:jc w:val="both"/>
              <w:rPr>
                <w:sz w:val="26"/>
                <w:szCs w:val="26"/>
              </w:rPr>
            </w:pPr>
            <w:r w:rsidRPr="001248CE">
              <w:rPr>
                <w:sz w:val="26"/>
                <w:szCs w:val="26"/>
              </w:rPr>
              <w:t>- Kiểm tra vệ sinh</w:t>
            </w:r>
          </w:p>
          <w:p w:rsidR="004E3A6B" w:rsidRPr="001248CE" w:rsidRDefault="004E3A6B" w:rsidP="001D6DA4">
            <w:pPr>
              <w:spacing w:after="0" w:line="240" w:lineRule="auto"/>
              <w:jc w:val="both"/>
              <w:rPr>
                <w:sz w:val="26"/>
                <w:szCs w:val="26"/>
                <w:lang w:val="vi-VN"/>
              </w:rPr>
            </w:pPr>
          </w:p>
        </w:tc>
        <w:tc>
          <w:tcPr>
            <w:tcW w:w="2126" w:type="dxa"/>
          </w:tcPr>
          <w:p w:rsidR="004E3A6B" w:rsidRDefault="004E3A6B" w:rsidP="007C277C">
            <w:pPr>
              <w:spacing w:after="0" w:line="240" w:lineRule="auto"/>
              <w:jc w:val="both"/>
              <w:rPr>
                <w:color w:val="000000" w:themeColor="text1"/>
                <w:sz w:val="26"/>
                <w:szCs w:val="26"/>
              </w:rPr>
            </w:pPr>
            <w:r w:rsidRPr="001248CE">
              <w:rPr>
                <w:color w:val="000000" w:themeColor="text1"/>
                <w:sz w:val="26"/>
                <w:szCs w:val="26"/>
              </w:rPr>
              <w:t>- Theo dõi hoạt động các lớp</w:t>
            </w:r>
          </w:p>
          <w:p w:rsidR="00865BBB" w:rsidRPr="00865BBB" w:rsidRDefault="00865BBB" w:rsidP="007C277C">
            <w:pPr>
              <w:spacing w:after="0" w:line="240" w:lineRule="auto"/>
              <w:jc w:val="both"/>
              <w:rPr>
                <w:sz w:val="28"/>
                <w:szCs w:val="28"/>
              </w:rPr>
            </w:pPr>
            <w:r>
              <w:rPr>
                <w:sz w:val="28"/>
                <w:szCs w:val="28"/>
              </w:rPr>
              <w:t>- Dự hoạt động lớp B2, C2</w:t>
            </w:r>
          </w:p>
          <w:p w:rsidR="004E3A6B" w:rsidRPr="00F211E9" w:rsidRDefault="004E3A6B" w:rsidP="00F211E9">
            <w:pPr>
              <w:spacing w:after="0"/>
              <w:jc w:val="both"/>
              <w:rPr>
                <w:sz w:val="28"/>
                <w:szCs w:val="28"/>
              </w:rPr>
            </w:pPr>
          </w:p>
        </w:tc>
        <w:tc>
          <w:tcPr>
            <w:tcW w:w="2410" w:type="dxa"/>
          </w:tcPr>
          <w:p w:rsidR="004E3A6B" w:rsidRDefault="004E3A6B" w:rsidP="004E3A6B">
            <w:pPr>
              <w:spacing w:after="0" w:line="240" w:lineRule="auto"/>
              <w:jc w:val="both"/>
              <w:rPr>
                <w:color w:val="000000" w:themeColor="text1"/>
                <w:sz w:val="26"/>
                <w:szCs w:val="26"/>
              </w:rPr>
            </w:pPr>
            <w:r w:rsidRPr="001248CE">
              <w:rPr>
                <w:color w:val="000000" w:themeColor="text1"/>
                <w:sz w:val="26"/>
                <w:szCs w:val="26"/>
              </w:rPr>
              <w:t xml:space="preserve">- </w:t>
            </w:r>
            <w:r>
              <w:rPr>
                <w:color w:val="000000" w:themeColor="text1"/>
                <w:sz w:val="26"/>
                <w:szCs w:val="26"/>
              </w:rPr>
              <w:t>Kiểm tra bếp ăn</w:t>
            </w:r>
          </w:p>
          <w:p w:rsidR="004E3A6B" w:rsidRDefault="004E3A6B" w:rsidP="004E3A6B">
            <w:pPr>
              <w:spacing w:after="0" w:line="240" w:lineRule="auto"/>
              <w:jc w:val="both"/>
              <w:rPr>
                <w:color w:val="000000" w:themeColor="text1"/>
                <w:sz w:val="26"/>
                <w:szCs w:val="26"/>
              </w:rPr>
            </w:pPr>
            <w:r>
              <w:rPr>
                <w:color w:val="000000" w:themeColor="text1"/>
                <w:sz w:val="26"/>
                <w:szCs w:val="26"/>
              </w:rPr>
              <w:t>- Theo dõi hoạt động các lớp</w:t>
            </w:r>
          </w:p>
          <w:p w:rsidR="009B4183" w:rsidRPr="001248CE" w:rsidRDefault="0076097B" w:rsidP="004E3A6B">
            <w:pPr>
              <w:spacing w:after="0" w:line="240" w:lineRule="auto"/>
              <w:jc w:val="both"/>
              <w:rPr>
                <w:color w:val="000000" w:themeColor="text1"/>
                <w:sz w:val="26"/>
                <w:szCs w:val="26"/>
              </w:rPr>
            </w:pPr>
            <w:r>
              <w:rPr>
                <w:color w:val="000000" w:themeColor="text1"/>
                <w:sz w:val="26"/>
                <w:szCs w:val="26"/>
              </w:rPr>
              <w:t>- Báo cáo cô</w:t>
            </w:r>
            <w:r w:rsidR="009B4183">
              <w:rPr>
                <w:color w:val="000000" w:themeColor="text1"/>
                <w:sz w:val="26"/>
                <w:szCs w:val="26"/>
              </w:rPr>
              <w:t>ng tác tháng 9/2025</w:t>
            </w:r>
          </w:p>
        </w:tc>
        <w:tc>
          <w:tcPr>
            <w:tcW w:w="992" w:type="dxa"/>
          </w:tcPr>
          <w:p w:rsidR="004E3A6B" w:rsidRPr="001248CE" w:rsidRDefault="004E3A6B" w:rsidP="001B1AB7">
            <w:pPr>
              <w:spacing w:after="0" w:line="240" w:lineRule="auto"/>
              <w:jc w:val="center"/>
              <w:rPr>
                <w:color w:val="000000" w:themeColor="text1"/>
                <w:szCs w:val="24"/>
              </w:rPr>
            </w:pPr>
            <w:r>
              <w:rPr>
                <w:color w:val="000000" w:themeColor="text1"/>
                <w:szCs w:val="24"/>
              </w:rPr>
              <w:t>Nghỉ</w:t>
            </w:r>
          </w:p>
        </w:tc>
        <w:tc>
          <w:tcPr>
            <w:tcW w:w="1134" w:type="dxa"/>
          </w:tcPr>
          <w:p w:rsidR="004E3A6B" w:rsidRPr="001248CE" w:rsidRDefault="004E3A6B" w:rsidP="002C0B28">
            <w:pPr>
              <w:spacing w:after="0" w:line="240" w:lineRule="auto"/>
              <w:rPr>
                <w:color w:val="000000" w:themeColor="text1"/>
                <w:szCs w:val="24"/>
              </w:rPr>
            </w:pPr>
          </w:p>
        </w:tc>
      </w:tr>
      <w:tr w:rsidR="001D6DA4" w:rsidRPr="001248CE" w:rsidTr="004E3A6B">
        <w:trPr>
          <w:trHeight w:val="1397"/>
        </w:trPr>
        <w:tc>
          <w:tcPr>
            <w:tcW w:w="412" w:type="dxa"/>
            <w:vMerge/>
            <w:shd w:val="clear" w:color="auto" w:fill="auto"/>
          </w:tcPr>
          <w:p w:rsidR="001D6DA4" w:rsidRPr="001248CE" w:rsidRDefault="001D6DA4" w:rsidP="002C0B28">
            <w:pPr>
              <w:spacing w:after="0" w:line="240" w:lineRule="auto"/>
              <w:jc w:val="center"/>
              <w:rPr>
                <w:b/>
                <w:color w:val="000000" w:themeColor="text1"/>
                <w:szCs w:val="24"/>
              </w:rPr>
            </w:pPr>
          </w:p>
        </w:tc>
        <w:tc>
          <w:tcPr>
            <w:tcW w:w="1138" w:type="dxa"/>
            <w:vMerge/>
            <w:shd w:val="clear" w:color="auto" w:fill="auto"/>
          </w:tcPr>
          <w:p w:rsidR="001D6DA4" w:rsidRPr="001248CE" w:rsidRDefault="001D6DA4" w:rsidP="002C0B28">
            <w:pPr>
              <w:spacing w:after="0" w:line="240" w:lineRule="auto"/>
              <w:jc w:val="center"/>
              <w:rPr>
                <w:color w:val="000000" w:themeColor="text1"/>
                <w:szCs w:val="24"/>
              </w:rPr>
            </w:pPr>
          </w:p>
        </w:tc>
        <w:tc>
          <w:tcPr>
            <w:tcW w:w="708" w:type="dxa"/>
          </w:tcPr>
          <w:p w:rsidR="001D6DA4" w:rsidRPr="001248CE" w:rsidRDefault="001D6DA4" w:rsidP="002C0B28">
            <w:pPr>
              <w:spacing w:after="0" w:line="240" w:lineRule="auto"/>
              <w:jc w:val="center"/>
              <w:rPr>
                <w:b/>
                <w:color w:val="000000" w:themeColor="text1"/>
                <w:szCs w:val="24"/>
              </w:rPr>
            </w:pPr>
            <w:r w:rsidRPr="001248CE">
              <w:rPr>
                <w:b/>
                <w:color w:val="000000" w:themeColor="text1"/>
                <w:szCs w:val="24"/>
              </w:rPr>
              <w:t>C</w:t>
            </w:r>
          </w:p>
          <w:p w:rsidR="001D6DA4" w:rsidRPr="001248CE" w:rsidRDefault="001D6DA4" w:rsidP="002C0B28">
            <w:pPr>
              <w:spacing w:after="0" w:line="240" w:lineRule="auto"/>
              <w:jc w:val="center"/>
              <w:rPr>
                <w:b/>
                <w:color w:val="000000" w:themeColor="text1"/>
                <w:szCs w:val="24"/>
              </w:rPr>
            </w:pPr>
          </w:p>
        </w:tc>
        <w:tc>
          <w:tcPr>
            <w:tcW w:w="2278" w:type="dxa"/>
          </w:tcPr>
          <w:p w:rsidR="001D6DA4" w:rsidRDefault="004E3A6B" w:rsidP="004E3A6B">
            <w:pPr>
              <w:spacing w:after="0" w:line="240" w:lineRule="auto"/>
              <w:jc w:val="both"/>
              <w:rPr>
                <w:color w:val="000000" w:themeColor="text1"/>
                <w:sz w:val="26"/>
                <w:szCs w:val="26"/>
              </w:rPr>
            </w:pPr>
            <w:r>
              <w:rPr>
                <w:color w:val="000000" w:themeColor="text1"/>
                <w:sz w:val="26"/>
                <w:szCs w:val="26"/>
              </w:rPr>
              <w:t xml:space="preserve">- </w:t>
            </w:r>
            <w:r w:rsidR="003F5444">
              <w:rPr>
                <w:color w:val="000000" w:themeColor="text1"/>
                <w:sz w:val="26"/>
                <w:szCs w:val="26"/>
              </w:rPr>
              <w:t>Báo cáo tháng 9/2025</w:t>
            </w:r>
          </w:p>
          <w:p w:rsidR="003F5444" w:rsidRDefault="003F5444" w:rsidP="004E3A6B">
            <w:pPr>
              <w:spacing w:after="0" w:line="240" w:lineRule="auto"/>
              <w:jc w:val="both"/>
              <w:rPr>
                <w:color w:val="000000" w:themeColor="text1"/>
                <w:sz w:val="26"/>
                <w:szCs w:val="26"/>
              </w:rPr>
            </w:pPr>
            <w:r>
              <w:rPr>
                <w:color w:val="000000" w:themeColor="text1"/>
                <w:sz w:val="26"/>
                <w:szCs w:val="26"/>
              </w:rPr>
              <w:t>- Theo dõi hoạt động các lớp</w:t>
            </w:r>
          </w:p>
          <w:p w:rsidR="00F211E9" w:rsidRPr="00F211E9" w:rsidRDefault="00F211E9" w:rsidP="004E3A6B">
            <w:pPr>
              <w:spacing w:after="0" w:line="240" w:lineRule="auto"/>
              <w:jc w:val="both"/>
              <w:rPr>
                <w:color w:val="000000" w:themeColor="text1"/>
                <w:sz w:val="26"/>
                <w:szCs w:val="26"/>
                <w:lang w:val="vi-VN"/>
              </w:rPr>
            </w:pPr>
          </w:p>
        </w:tc>
        <w:tc>
          <w:tcPr>
            <w:tcW w:w="2410" w:type="dxa"/>
          </w:tcPr>
          <w:p w:rsidR="003F5444" w:rsidRDefault="003F5444" w:rsidP="003F5444">
            <w:pPr>
              <w:spacing w:after="0" w:line="240" w:lineRule="auto"/>
              <w:jc w:val="both"/>
              <w:rPr>
                <w:color w:val="000000" w:themeColor="text1"/>
                <w:sz w:val="26"/>
                <w:szCs w:val="26"/>
              </w:rPr>
            </w:pPr>
            <w:r>
              <w:rPr>
                <w:color w:val="000000" w:themeColor="text1"/>
                <w:sz w:val="26"/>
                <w:szCs w:val="26"/>
              </w:rPr>
              <w:t>- Theo dõi hoạt động</w:t>
            </w:r>
            <w:r>
              <w:rPr>
                <w:color w:val="000000" w:themeColor="text1"/>
                <w:sz w:val="26"/>
                <w:szCs w:val="26"/>
              </w:rPr>
              <w:t xml:space="preserve"> chiều</w:t>
            </w:r>
            <w:r>
              <w:rPr>
                <w:color w:val="000000" w:themeColor="text1"/>
                <w:sz w:val="26"/>
                <w:szCs w:val="26"/>
              </w:rPr>
              <w:t xml:space="preserve"> các lớp</w:t>
            </w:r>
          </w:p>
          <w:p w:rsidR="00865BBB" w:rsidRDefault="00865BBB" w:rsidP="003F5444">
            <w:pPr>
              <w:spacing w:after="0" w:line="240" w:lineRule="auto"/>
              <w:jc w:val="both"/>
              <w:rPr>
                <w:color w:val="000000" w:themeColor="text1"/>
                <w:sz w:val="26"/>
                <w:szCs w:val="26"/>
              </w:rPr>
            </w:pPr>
            <w:r>
              <w:rPr>
                <w:color w:val="000000" w:themeColor="text1"/>
                <w:sz w:val="26"/>
                <w:szCs w:val="26"/>
              </w:rPr>
              <w:t>- Đánh giá CBGVNV tháng 9/2025; Đánh giá sự chuyên nghiệp</w:t>
            </w:r>
          </w:p>
          <w:p w:rsidR="00F211E9" w:rsidRPr="00F211E9" w:rsidRDefault="00F211E9" w:rsidP="004E3A6B">
            <w:pPr>
              <w:spacing w:after="0" w:line="240" w:lineRule="auto"/>
              <w:jc w:val="both"/>
              <w:rPr>
                <w:color w:val="000000" w:themeColor="text1"/>
                <w:sz w:val="26"/>
                <w:szCs w:val="26"/>
                <w:lang w:val="vi-VN"/>
              </w:rPr>
            </w:pPr>
          </w:p>
        </w:tc>
        <w:tc>
          <w:tcPr>
            <w:tcW w:w="2410" w:type="dxa"/>
          </w:tcPr>
          <w:p w:rsidR="001D6DA4" w:rsidRPr="001248CE" w:rsidRDefault="001D6DA4" w:rsidP="001B1AB7">
            <w:pPr>
              <w:spacing w:after="0" w:line="240" w:lineRule="auto"/>
              <w:jc w:val="both"/>
              <w:rPr>
                <w:color w:val="000000" w:themeColor="text1"/>
                <w:sz w:val="26"/>
                <w:szCs w:val="26"/>
              </w:rPr>
            </w:pPr>
            <w:r w:rsidRPr="001248CE">
              <w:rPr>
                <w:color w:val="000000" w:themeColor="text1"/>
                <w:sz w:val="26"/>
                <w:szCs w:val="26"/>
              </w:rPr>
              <w:t xml:space="preserve">- Theo dõi hoạt động chiều </w:t>
            </w:r>
          </w:p>
          <w:p w:rsidR="001D6DA4" w:rsidRPr="008D04BD" w:rsidRDefault="008D04BD" w:rsidP="00865BBB">
            <w:pPr>
              <w:spacing w:after="0"/>
              <w:jc w:val="both"/>
              <w:rPr>
                <w:sz w:val="28"/>
                <w:szCs w:val="28"/>
              </w:rPr>
            </w:pPr>
            <w:r>
              <w:rPr>
                <w:sz w:val="28"/>
                <w:szCs w:val="28"/>
              </w:rPr>
              <w:t xml:space="preserve">- </w:t>
            </w:r>
            <w:r w:rsidR="00865BBB">
              <w:rPr>
                <w:sz w:val="28"/>
                <w:szCs w:val="28"/>
              </w:rPr>
              <w:t>Chuẩn bị nội dung họp PHHS</w:t>
            </w:r>
          </w:p>
        </w:tc>
        <w:tc>
          <w:tcPr>
            <w:tcW w:w="2126" w:type="dxa"/>
          </w:tcPr>
          <w:p w:rsidR="00011097" w:rsidRDefault="00011097" w:rsidP="00011097">
            <w:pPr>
              <w:spacing w:after="0" w:line="240" w:lineRule="auto"/>
              <w:jc w:val="both"/>
              <w:rPr>
                <w:color w:val="000000" w:themeColor="text1"/>
                <w:sz w:val="26"/>
                <w:szCs w:val="26"/>
              </w:rPr>
            </w:pPr>
            <w:r w:rsidRPr="001248CE">
              <w:rPr>
                <w:color w:val="000000" w:themeColor="text1"/>
                <w:sz w:val="26"/>
                <w:szCs w:val="26"/>
              </w:rPr>
              <w:t xml:space="preserve">- Theo dõi hoạt động chiều </w:t>
            </w:r>
          </w:p>
          <w:p w:rsidR="00F211E9" w:rsidRPr="00F211E9" w:rsidRDefault="00F211E9" w:rsidP="00011097">
            <w:pPr>
              <w:spacing w:after="0" w:line="240" w:lineRule="auto"/>
              <w:jc w:val="both"/>
              <w:rPr>
                <w:color w:val="000000" w:themeColor="text1"/>
                <w:sz w:val="26"/>
                <w:szCs w:val="26"/>
                <w:lang w:val="vi-VN"/>
              </w:rPr>
            </w:pPr>
            <w:r>
              <w:rPr>
                <w:color w:val="000000" w:themeColor="text1"/>
                <w:sz w:val="26"/>
                <w:szCs w:val="26"/>
                <w:lang w:val="vi-VN"/>
              </w:rPr>
              <w:t>- Kiểm tra học động năng khiếu</w:t>
            </w:r>
          </w:p>
          <w:p w:rsidR="001D6DA4" w:rsidRPr="001248CE" w:rsidRDefault="00011097" w:rsidP="004E3A6B">
            <w:pPr>
              <w:spacing w:after="0" w:line="240" w:lineRule="auto"/>
              <w:jc w:val="both"/>
              <w:rPr>
                <w:color w:val="000000" w:themeColor="text1"/>
                <w:sz w:val="26"/>
                <w:szCs w:val="26"/>
              </w:rPr>
            </w:pPr>
            <w:r w:rsidRPr="001248CE">
              <w:rPr>
                <w:color w:val="000000" w:themeColor="text1"/>
                <w:sz w:val="26"/>
                <w:szCs w:val="26"/>
              </w:rPr>
              <w:t xml:space="preserve"> </w:t>
            </w:r>
          </w:p>
        </w:tc>
        <w:tc>
          <w:tcPr>
            <w:tcW w:w="2410" w:type="dxa"/>
          </w:tcPr>
          <w:p w:rsidR="009B4183" w:rsidRPr="001248CE" w:rsidRDefault="009A27CA" w:rsidP="009A27CA">
            <w:pPr>
              <w:spacing w:after="0" w:line="240" w:lineRule="auto"/>
              <w:jc w:val="both"/>
              <w:rPr>
                <w:color w:val="000000" w:themeColor="text1"/>
                <w:sz w:val="26"/>
                <w:szCs w:val="26"/>
              </w:rPr>
            </w:pPr>
            <w:r w:rsidRPr="001248CE">
              <w:rPr>
                <w:color w:val="000000" w:themeColor="text1"/>
                <w:sz w:val="26"/>
                <w:szCs w:val="26"/>
              </w:rPr>
              <w:t>- Theo dõi hoạt động chiều</w:t>
            </w:r>
            <w:r w:rsidR="009B4183">
              <w:rPr>
                <w:color w:val="000000" w:themeColor="text1"/>
                <w:sz w:val="26"/>
                <w:szCs w:val="26"/>
              </w:rPr>
              <w:t>.</w:t>
            </w:r>
          </w:p>
          <w:p w:rsidR="00F211E9" w:rsidRDefault="00865BBB" w:rsidP="00865BBB">
            <w:pPr>
              <w:spacing w:after="0" w:line="240" w:lineRule="auto"/>
              <w:jc w:val="both"/>
              <w:rPr>
                <w:color w:val="000000" w:themeColor="text1"/>
                <w:sz w:val="26"/>
                <w:szCs w:val="26"/>
              </w:rPr>
            </w:pPr>
            <w:r>
              <w:rPr>
                <w:color w:val="000000" w:themeColor="text1"/>
                <w:sz w:val="26"/>
                <w:szCs w:val="26"/>
              </w:rPr>
              <w:t>- 16h15: Họp đại điện CMHS</w:t>
            </w:r>
          </w:p>
          <w:p w:rsidR="00865BBB" w:rsidRPr="00F211E9" w:rsidRDefault="00865BBB" w:rsidP="00865BBB">
            <w:pPr>
              <w:spacing w:after="0" w:line="240" w:lineRule="auto"/>
              <w:jc w:val="both"/>
              <w:rPr>
                <w:color w:val="000000" w:themeColor="text1"/>
                <w:sz w:val="26"/>
                <w:szCs w:val="26"/>
                <w:lang w:val="vi-VN"/>
              </w:rPr>
            </w:pPr>
            <w:r>
              <w:rPr>
                <w:color w:val="000000" w:themeColor="text1"/>
                <w:sz w:val="26"/>
                <w:szCs w:val="26"/>
              </w:rPr>
              <w:t>- 17h15:Họp PH các lớp</w:t>
            </w:r>
          </w:p>
        </w:tc>
        <w:tc>
          <w:tcPr>
            <w:tcW w:w="992" w:type="dxa"/>
          </w:tcPr>
          <w:p w:rsidR="001D6DA4" w:rsidRPr="001248CE" w:rsidRDefault="001D6DA4" w:rsidP="001B1AB7">
            <w:pPr>
              <w:spacing w:after="0" w:line="240" w:lineRule="auto"/>
              <w:rPr>
                <w:color w:val="000000" w:themeColor="text1"/>
                <w:szCs w:val="24"/>
              </w:rPr>
            </w:pPr>
          </w:p>
        </w:tc>
        <w:tc>
          <w:tcPr>
            <w:tcW w:w="1134" w:type="dxa"/>
          </w:tcPr>
          <w:p w:rsidR="001D6DA4" w:rsidRPr="001248CE" w:rsidRDefault="001D6DA4" w:rsidP="002C0B28">
            <w:pPr>
              <w:spacing w:after="0" w:line="240" w:lineRule="auto"/>
              <w:rPr>
                <w:color w:val="000000" w:themeColor="text1"/>
                <w:szCs w:val="24"/>
              </w:rPr>
            </w:pPr>
          </w:p>
        </w:tc>
      </w:tr>
      <w:tr w:rsidR="001D6DA4" w:rsidRPr="001248CE" w:rsidTr="004E3A6B">
        <w:trPr>
          <w:trHeight w:val="470"/>
        </w:trPr>
        <w:tc>
          <w:tcPr>
            <w:tcW w:w="412" w:type="dxa"/>
            <w:vMerge/>
            <w:shd w:val="clear" w:color="auto" w:fill="auto"/>
          </w:tcPr>
          <w:p w:rsidR="001D6DA4" w:rsidRPr="001248CE" w:rsidRDefault="001D6DA4" w:rsidP="00BC2037">
            <w:pPr>
              <w:spacing w:after="0" w:line="240" w:lineRule="auto"/>
              <w:jc w:val="center"/>
              <w:rPr>
                <w:b/>
                <w:color w:val="000000" w:themeColor="text1"/>
                <w:szCs w:val="24"/>
              </w:rPr>
            </w:pPr>
          </w:p>
        </w:tc>
        <w:tc>
          <w:tcPr>
            <w:tcW w:w="1138" w:type="dxa"/>
            <w:vMerge/>
            <w:shd w:val="clear" w:color="auto" w:fill="auto"/>
          </w:tcPr>
          <w:p w:rsidR="001D6DA4" w:rsidRPr="001248CE" w:rsidRDefault="001D6DA4" w:rsidP="00BC2037">
            <w:pPr>
              <w:spacing w:after="0" w:line="240" w:lineRule="auto"/>
              <w:jc w:val="center"/>
              <w:rPr>
                <w:color w:val="000000" w:themeColor="text1"/>
                <w:szCs w:val="24"/>
              </w:rPr>
            </w:pPr>
          </w:p>
        </w:tc>
        <w:tc>
          <w:tcPr>
            <w:tcW w:w="708" w:type="dxa"/>
          </w:tcPr>
          <w:p w:rsidR="001D6DA4" w:rsidRPr="001248CE" w:rsidRDefault="001D6DA4" w:rsidP="00BC2037">
            <w:pPr>
              <w:spacing w:after="0" w:line="240" w:lineRule="auto"/>
              <w:jc w:val="center"/>
              <w:rPr>
                <w:b/>
                <w:color w:val="000000" w:themeColor="text1"/>
                <w:szCs w:val="24"/>
              </w:rPr>
            </w:pPr>
            <w:r w:rsidRPr="001248CE">
              <w:rPr>
                <w:b/>
                <w:color w:val="000000" w:themeColor="text1"/>
                <w:szCs w:val="24"/>
              </w:rPr>
              <w:t>Kết quả</w:t>
            </w:r>
          </w:p>
        </w:tc>
        <w:tc>
          <w:tcPr>
            <w:tcW w:w="2278" w:type="dxa"/>
          </w:tcPr>
          <w:p w:rsidR="001D6DA4" w:rsidRPr="001248CE" w:rsidRDefault="001D6DA4" w:rsidP="001B1AB7">
            <w:pPr>
              <w:spacing w:after="0" w:line="240" w:lineRule="auto"/>
              <w:rPr>
                <w:color w:val="000000" w:themeColor="text1"/>
                <w:sz w:val="26"/>
                <w:szCs w:val="26"/>
              </w:rPr>
            </w:pPr>
          </w:p>
          <w:p w:rsidR="001D6DA4" w:rsidRPr="001248CE" w:rsidRDefault="001D6DA4" w:rsidP="001B1AB7">
            <w:pPr>
              <w:spacing w:after="0" w:line="240" w:lineRule="auto"/>
              <w:rPr>
                <w:color w:val="000000" w:themeColor="text1"/>
                <w:sz w:val="26"/>
                <w:szCs w:val="26"/>
              </w:rPr>
            </w:pPr>
          </w:p>
        </w:tc>
        <w:tc>
          <w:tcPr>
            <w:tcW w:w="2410" w:type="dxa"/>
          </w:tcPr>
          <w:p w:rsidR="001D6DA4" w:rsidRPr="001248CE" w:rsidRDefault="001D6DA4" w:rsidP="001B1AB7">
            <w:pPr>
              <w:spacing w:after="0" w:line="240" w:lineRule="auto"/>
              <w:rPr>
                <w:color w:val="000000" w:themeColor="text1"/>
                <w:sz w:val="26"/>
                <w:szCs w:val="26"/>
              </w:rPr>
            </w:pPr>
          </w:p>
          <w:p w:rsidR="001D6DA4" w:rsidRPr="001248CE" w:rsidRDefault="001D6DA4" w:rsidP="001B1AB7">
            <w:pPr>
              <w:spacing w:after="0" w:line="240" w:lineRule="auto"/>
              <w:rPr>
                <w:color w:val="000000" w:themeColor="text1"/>
                <w:sz w:val="26"/>
                <w:szCs w:val="26"/>
              </w:rPr>
            </w:pPr>
          </w:p>
          <w:p w:rsidR="001D6DA4" w:rsidRPr="001248CE" w:rsidRDefault="001D6DA4" w:rsidP="001B1AB7">
            <w:pPr>
              <w:spacing w:after="0" w:line="240" w:lineRule="auto"/>
              <w:rPr>
                <w:color w:val="000000" w:themeColor="text1"/>
                <w:sz w:val="26"/>
                <w:szCs w:val="26"/>
              </w:rPr>
            </w:pPr>
          </w:p>
        </w:tc>
        <w:tc>
          <w:tcPr>
            <w:tcW w:w="2410" w:type="dxa"/>
          </w:tcPr>
          <w:p w:rsidR="001D6DA4" w:rsidRPr="001248CE" w:rsidRDefault="001D6DA4" w:rsidP="001B1AB7">
            <w:pPr>
              <w:spacing w:after="0" w:line="240" w:lineRule="auto"/>
              <w:rPr>
                <w:color w:val="000000" w:themeColor="text1"/>
                <w:sz w:val="26"/>
                <w:szCs w:val="26"/>
              </w:rPr>
            </w:pPr>
          </w:p>
        </w:tc>
        <w:tc>
          <w:tcPr>
            <w:tcW w:w="2126" w:type="dxa"/>
          </w:tcPr>
          <w:p w:rsidR="001D6DA4" w:rsidRPr="001248CE" w:rsidRDefault="001D6DA4" w:rsidP="001B1AB7">
            <w:pPr>
              <w:spacing w:after="0" w:line="240" w:lineRule="auto"/>
              <w:rPr>
                <w:color w:val="000000" w:themeColor="text1"/>
                <w:sz w:val="26"/>
                <w:szCs w:val="26"/>
              </w:rPr>
            </w:pPr>
          </w:p>
          <w:p w:rsidR="001D6DA4" w:rsidRPr="001248CE" w:rsidRDefault="001D6DA4" w:rsidP="001B1AB7">
            <w:pPr>
              <w:spacing w:after="0" w:line="240" w:lineRule="auto"/>
              <w:rPr>
                <w:color w:val="000000" w:themeColor="text1"/>
                <w:sz w:val="26"/>
                <w:szCs w:val="26"/>
              </w:rPr>
            </w:pPr>
          </w:p>
        </w:tc>
        <w:tc>
          <w:tcPr>
            <w:tcW w:w="2410" w:type="dxa"/>
          </w:tcPr>
          <w:p w:rsidR="001D6DA4" w:rsidRPr="001248CE" w:rsidRDefault="001D6DA4" w:rsidP="001B1AB7">
            <w:pPr>
              <w:spacing w:after="0" w:line="240" w:lineRule="auto"/>
              <w:rPr>
                <w:b/>
                <w:color w:val="000000" w:themeColor="text1"/>
                <w:sz w:val="26"/>
                <w:szCs w:val="26"/>
              </w:rPr>
            </w:pPr>
          </w:p>
        </w:tc>
        <w:tc>
          <w:tcPr>
            <w:tcW w:w="992" w:type="dxa"/>
          </w:tcPr>
          <w:p w:rsidR="001D6DA4" w:rsidRPr="001248CE" w:rsidRDefault="001D6DA4" w:rsidP="001B1AB7">
            <w:pPr>
              <w:spacing w:after="0" w:line="240" w:lineRule="auto"/>
              <w:rPr>
                <w:b/>
                <w:color w:val="000000" w:themeColor="text1"/>
                <w:szCs w:val="24"/>
              </w:rPr>
            </w:pPr>
          </w:p>
        </w:tc>
        <w:tc>
          <w:tcPr>
            <w:tcW w:w="1134" w:type="dxa"/>
          </w:tcPr>
          <w:p w:rsidR="001D6DA4" w:rsidRPr="001248CE" w:rsidRDefault="001D6DA4" w:rsidP="00BC2037">
            <w:pPr>
              <w:spacing w:after="0" w:line="240" w:lineRule="auto"/>
              <w:rPr>
                <w:b/>
                <w:color w:val="000000" w:themeColor="text1"/>
                <w:szCs w:val="24"/>
              </w:rPr>
            </w:pPr>
          </w:p>
        </w:tc>
      </w:tr>
      <w:tr w:rsidR="00865BBB" w:rsidRPr="001248CE" w:rsidTr="00865BBB">
        <w:trPr>
          <w:trHeight w:val="1239"/>
        </w:trPr>
        <w:tc>
          <w:tcPr>
            <w:tcW w:w="412" w:type="dxa"/>
            <w:vMerge w:val="restart"/>
            <w:shd w:val="clear" w:color="auto" w:fill="auto"/>
          </w:tcPr>
          <w:p w:rsidR="00865BBB" w:rsidRPr="001248CE" w:rsidRDefault="00865BBB" w:rsidP="00865BBB">
            <w:pPr>
              <w:spacing w:after="0" w:line="240" w:lineRule="auto"/>
              <w:jc w:val="center"/>
              <w:rPr>
                <w:b/>
                <w:color w:val="000000" w:themeColor="text1"/>
                <w:szCs w:val="24"/>
              </w:rPr>
            </w:pPr>
            <w:r w:rsidRPr="001248CE">
              <w:rPr>
                <w:b/>
                <w:color w:val="000000" w:themeColor="text1"/>
                <w:szCs w:val="24"/>
              </w:rPr>
              <w:t>2</w:t>
            </w:r>
          </w:p>
        </w:tc>
        <w:tc>
          <w:tcPr>
            <w:tcW w:w="1138" w:type="dxa"/>
            <w:vMerge w:val="restart"/>
            <w:shd w:val="clear" w:color="auto" w:fill="auto"/>
          </w:tcPr>
          <w:p w:rsidR="00865BBB" w:rsidRPr="001248CE" w:rsidRDefault="00865BBB" w:rsidP="00865BBB">
            <w:pPr>
              <w:spacing w:after="0" w:line="240" w:lineRule="auto"/>
              <w:jc w:val="center"/>
              <w:rPr>
                <w:b/>
                <w:color w:val="000000" w:themeColor="text1"/>
                <w:szCs w:val="24"/>
              </w:rPr>
            </w:pPr>
            <w:r w:rsidRPr="001248CE">
              <w:rPr>
                <w:b/>
                <w:color w:val="000000" w:themeColor="text1"/>
                <w:szCs w:val="24"/>
              </w:rPr>
              <w:t>Trương T Hoa</w:t>
            </w:r>
          </w:p>
        </w:tc>
        <w:tc>
          <w:tcPr>
            <w:tcW w:w="708" w:type="dxa"/>
          </w:tcPr>
          <w:p w:rsidR="00865BBB" w:rsidRPr="001248CE" w:rsidRDefault="00865BBB" w:rsidP="00865BBB">
            <w:pPr>
              <w:spacing w:after="0" w:line="240" w:lineRule="auto"/>
              <w:jc w:val="center"/>
              <w:rPr>
                <w:b/>
                <w:color w:val="000000" w:themeColor="text1"/>
                <w:szCs w:val="24"/>
                <w:highlight w:val="yellow"/>
              </w:rPr>
            </w:pPr>
            <w:r w:rsidRPr="001248CE">
              <w:rPr>
                <w:b/>
                <w:color w:val="000000" w:themeColor="text1"/>
                <w:szCs w:val="24"/>
              </w:rPr>
              <w:t>S</w:t>
            </w:r>
          </w:p>
        </w:tc>
        <w:tc>
          <w:tcPr>
            <w:tcW w:w="2278" w:type="dxa"/>
          </w:tcPr>
          <w:p w:rsidR="00865BBB" w:rsidRDefault="00865BBB" w:rsidP="00865BBB">
            <w:pPr>
              <w:spacing w:after="0" w:line="240" w:lineRule="auto"/>
              <w:jc w:val="both"/>
              <w:rPr>
                <w:sz w:val="26"/>
                <w:szCs w:val="26"/>
                <w:lang w:val="vi-VN"/>
              </w:rPr>
            </w:pPr>
            <w:r>
              <w:rPr>
                <w:sz w:val="26"/>
                <w:szCs w:val="26"/>
                <w:lang w:val="vi-VN"/>
              </w:rPr>
              <w:t>- Đón trẻ</w:t>
            </w:r>
            <w:r>
              <w:rPr>
                <w:sz w:val="26"/>
                <w:szCs w:val="26"/>
              </w:rPr>
              <w:t xml:space="preserve"> </w:t>
            </w:r>
            <w:r>
              <w:rPr>
                <w:sz w:val="26"/>
                <w:szCs w:val="26"/>
                <w:lang w:val="vi-VN"/>
              </w:rPr>
              <w:t>tại sân trường</w:t>
            </w:r>
          </w:p>
          <w:p w:rsidR="00865BBB" w:rsidRPr="00D71580" w:rsidRDefault="00865BBB" w:rsidP="00865BBB">
            <w:pPr>
              <w:spacing w:after="0" w:line="240" w:lineRule="auto"/>
              <w:rPr>
                <w:sz w:val="26"/>
                <w:szCs w:val="26"/>
              </w:rPr>
            </w:pPr>
            <w:r>
              <w:rPr>
                <w:sz w:val="26"/>
                <w:szCs w:val="26"/>
              </w:rPr>
              <w:t>- Họp BGH</w:t>
            </w:r>
            <w:r>
              <w:rPr>
                <w:sz w:val="26"/>
                <w:szCs w:val="26"/>
              </w:rPr>
              <w:br/>
            </w:r>
            <w:r w:rsidRPr="00C70981">
              <w:rPr>
                <w:b/>
                <w:sz w:val="28"/>
                <w:szCs w:val="28"/>
              </w:rPr>
              <w:t>-</w:t>
            </w:r>
            <w:r>
              <w:rPr>
                <w:b/>
                <w:sz w:val="28"/>
                <w:szCs w:val="28"/>
              </w:rPr>
              <w:t xml:space="preserve"> </w:t>
            </w:r>
            <w:r>
              <w:rPr>
                <w:sz w:val="26"/>
                <w:szCs w:val="26"/>
              </w:rPr>
              <w:t xml:space="preserve">Bao quát hoạt động ăn, ngủ </w:t>
            </w:r>
          </w:p>
        </w:tc>
        <w:tc>
          <w:tcPr>
            <w:tcW w:w="2410" w:type="dxa"/>
          </w:tcPr>
          <w:p w:rsidR="00865BBB" w:rsidRDefault="00865BBB" w:rsidP="00865BBB">
            <w:pPr>
              <w:spacing w:after="0" w:line="240" w:lineRule="auto"/>
              <w:jc w:val="both"/>
              <w:rPr>
                <w:sz w:val="26"/>
                <w:szCs w:val="26"/>
              </w:rPr>
            </w:pPr>
            <w:r>
              <w:rPr>
                <w:sz w:val="26"/>
                <w:szCs w:val="26"/>
                <w:lang w:val="vi-VN"/>
              </w:rPr>
              <w:t>- Bao quát giờ đón trẻ,</w:t>
            </w:r>
            <w:r>
              <w:rPr>
                <w:sz w:val="26"/>
                <w:szCs w:val="26"/>
              </w:rPr>
              <w:t xml:space="preserve"> ăn sáng,</w:t>
            </w:r>
            <w:r>
              <w:rPr>
                <w:sz w:val="26"/>
                <w:szCs w:val="26"/>
                <w:lang w:val="vi-VN"/>
              </w:rPr>
              <w:t xml:space="preserve"> TDS tại các lớp</w:t>
            </w:r>
            <w:r>
              <w:rPr>
                <w:sz w:val="26"/>
                <w:szCs w:val="26"/>
              </w:rPr>
              <w:t>.</w:t>
            </w:r>
          </w:p>
          <w:p w:rsidR="00865BBB" w:rsidRPr="00865BBB" w:rsidRDefault="00865BBB" w:rsidP="00865BBB">
            <w:pPr>
              <w:spacing w:after="0" w:line="240" w:lineRule="auto"/>
              <w:jc w:val="both"/>
              <w:rPr>
                <w:sz w:val="26"/>
                <w:szCs w:val="26"/>
              </w:rPr>
            </w:pPr>
            <w:r>
              <w:rPr>
                <w:sz w:val="26"/>
                <w:szCs w:val="26"/>
              </w:rPr>
              <w:t>- Dự hoạt động lớp C1</w:t>
            </w:r>
          </w:p>
        </w:tc>
        <w:tc>
          <w:tcPr>
            <w:tcW w:w="2410" w:type="dxa"/>
          </w:tcPr>
          <w:p w:rsidR="00865BBB" w:rsidRDefault="00865BBB" w:rsidP="00865BBB">
            <w:pPr>
              <w:spacing w:after="0" w:line="240" w:lineRule="auto"/>
              <w:jc w:val="both"/>
              <w:rPr>
                <w:sz w:val="26"/>
                <w:szCs w:val="26"/>
              </w:rPr>
            </w:pPr>
            <w:r>
              <w:rPr>
                <w:sz w:val="26"/>
                <w:szCs w:val="26"/>
                <w:lang w:val="vi-VN"/>
              </w:rPr>
              <w:t>- Bao quát giờ đón trẻ,</w:t>
            </w:r>
            <w:r>
              <w:rPr>
                <w:sz w:val="26"/>
                <w:szCs w:val="26"/>
              </w:rPr>
              <w:t xml:space="preserve"> ăn sáng,</w:t>
            </w:r>
            <w:r>
              <w:rPr>
                <w:sz w:val="26"/>
                <w:szCs w:val="26"/>
                <w:lang w:val="vi-VN"/>
              </w:rPr>
              <w:t xml:space="preserve"> TDS tại các lớp</w:t>
            </w:r>
            <w:r>
              <w:rPr>
                <w:sz w:val="26"/>
                <w:szCs w:val="26"/>
              </w:rPr>
              <w:t>.</w:t>
            </w:r>
          </w:p>
          <w:p w:rsidR="00865BBB" w:rsidRPr="00865BBB" w:rsidRDefault="00865BBB" w:rsidP="00865BBB">
            <w:pPr>
              <w:spacing w:after="0" w:line="240" w:lineRule="auto"/>
              <w:jc w:val="both"/>
              <w:rPr>
                <w:sz w:val="26"/>
                <w:szCs w:val="26"/>
              </w:rPr>
            </w:pPr>
            <w:r>
              <w:rPr>
                <w:sz w:val="26"/>
                <w:szCs w:val="26"/>
              </w:rPr>
              <w:t>- Dự hoạt động lớp B2</w:t>
            </w:r>
          </w:p>
        </w:tc>
        <w:tc>
          <w:tcPr>
            <w:tcW w:w="2126" w:type="dxa"/>
          </w:tcPr>
          <w:p w:rsidR="00865BBB" w:rsidRDefault="00865BBB" w:rsidP="00865BBB">
            <w:pPr>
              <w:spacing w:after="0" w:line="240" w:lineRule="auto"/>
              <w:jc w:val="both"/>
              <w:rPr>
                <w:sz w:val="26"/>
                <w:szCs w:val="26"/>
              </w:rPr>
            </w:pPr>
            <w:r>
              <w:rPr>
                <w:sz w:val="26"/>
                <w:szCs w:val="26"/>
                <w:lang w:val="vi-VN"/>
              </w:rPr>
              <w:t>- Bao quát giờ đón trẻ,</w:t>
            </w:r>
            <w:r>
              <w:rPr>
                <w:sz w:val="26"/>
                <w:szCs w:val="26"/>
              </w:rPr>
              <w:t xml:space="preserve"> ăn sáng,</w:t>
            </w:r>
            <w:r>
              <w:rPr>
                <w:sz w:val="26"/>
                <w:szCs w:val="26"/>
                <w:lang w:val="vi-VN"/>
              </w:rPr>
              <w:t xml:space="preserve"> TDS tại các lớp</w:t>
            </w:r>
            <w:r>
              <w:rPr>
                <w:sz w:val="26"/>
                <w:szCs w:val="26"/>
              </w:rPr>
              <w:t>.</w:t>
            </w:r>
          </w:p>
          <w:p w:rsidR="00865BBB" w:rsidRPr="00865BBB" w:rsidRDefault="00865BBB" w:rsidP="00865BBB">
            <w:pPr>
              <w:spacing w:after="0" w:line="240" w:lineRule="auto"/>
              <w:jc w:val="both"/>
              <w:rPr>
                <w:sz w:val="26"/>
                <w:szCs w:val="26"/>
              </w:rPr>
            </w:pPr>
            <w:r>
              <w:rPr>
                <w:sz w:val="26"/>
                <w:szCs w:val="26"/>
              </w:rPr>
              <w:t>- Dự hoạt động lớp A3</w:t>
            </w:r>
          </w:p>
        </w:tc>
        <w:tc>
          <w:tcPr>
            <w:tcW w:w="2410" w:type="dxa"/>
          </w:tcPr>
          <w:p w:rsidR="00865BBB" w:rsidRDefault="00865BBB" w:rsidP="00865BBB">
            <w:pPr>
              <w:spacing w:after="0" w:line="240" w:lineRule="auto"/>
              <w:jc w:val="both"/>
              <w:rPr>
                <w:sz w:val="26"/>
                <w:szCs w:val="26"/>
                <w:lang w:val="vi-VN"/>
              </w:rPr>
            </w:pPr>
            <w:r>
              <w:rPr>
                <w:sz w:val="26"/>
                <w:szCs w:val="26"/>
                <w:lang w:val="vi-VN"/>
              </w:rPr>
              <w:t>- Bao quát giờ đón trẻ,</w:t>
            </w:r>
            <w:r>
              <w:rPr>
                <w:sz w:val="26"/>
                <w:szCs w:val="26"/>
              </w:rPr>
              <w:t xml:space="preserve"> ăn sáng,</w:t>
            </w:r>
            <w:r>
              <w:rPr>
                <w:sz w:val="26"/>
                <w:szCs w:val="26"/>
                <w:lang w:val="vi-VN"/>
              </w:rPr>
              <w:t xml:space="preserve"> TDS tại các lớp</w:t>
            </w:r>
          </w:p>
          <w:p w:rsidR="00865BBB" w:rsidRPr="00865BBB" w:rsidRDefault="00865BBB" w:rsidP="00865BBB">
            <w:pPr>
              <w:spacing w:after="0" w:line="240" w:lineRule="auto"/>
              <w:jc w:val="both"/>
              <w:rPr>
                <w:sz w:val="26"/>
                <w:szCs w:val="26"/>
              </w:rPr>
            </w:pPr>
            <w:r>
              <w:rPr>
                <w:sz w:val="26"/>
                <w:szCs w:val="26"/>
              </w:rPr>
              <w:t>- Kiểm tra dây chuyền tổ nuôi</w:t>
            </w:r>
          </w:p>
        </w:tc>
        <w:tc>
          <w:tcPr>
            <w:tcW w:w="992" w:type="dxa"/>
          </w:tcPr>
          <w:p w:rsidR="00865BBB" w:rsidRPr="001248CE" w:rsidRDefault="00865BBB" w:rsidP="00865BBB">
            <w:pPr>
              <w:spacing w:after="0" w:line="240" w:lineRule="auto"/>
              <w:jc w:val="center"/>
              <w:rPr>
                <w:szCs w:val="24"/>
              </w:rPr>
            </w:pPr>
            <w:r w:rsidRPr="001248CE">
              <w:rPr>
                <w:b/>
                <w:szCs w:val="24"/>
              </w:rPr>
              <w:t>Trực trường</w:t>
            </w:r>
          </w:p>
        </w:tc>
        <w:tc>
          <w:tcPr>
            <w:tcW w:w="1134" w:type="dxa"/>
          </w:tcPr>
          <w:p w:rsidR="00865BBB" w:rsidRPr="001248CE" w:rsidRDefault="00865BBB" w:rsidP="00865BBB">
            <w:pPr>
              <w:spacing w:after="0" w:line="240" w:lineRule="auto"/>
              <w:rPr>
                <w:b/>
                <w:color w:val="000000" w:themeColor="text1"/>
                <w:szCs w:val="24"/>
              </w:rPr>
            </w:pPr>
          </w:p>
        </w:tc>
      </w:tr>
      <w:tr w:rsidR="00865BBB" w:rsidRPr="001248CE" w:rsidTr="004E3A6B">
        <w:trPr>
          <w:trHeight w:val="349"/>
        </w:trPr>
        <w:tc>
          <w:tcPr>
            <w:tcW w:w="412" w:type="dxa"/>
            <w:vMerge/>
            <w:shd w:val="clear" w:color="auto" w:fill="auto"/>
          </w:tcPr>
          <w:p w:rsidR="00865BBB" w:rsidRPr="001248CE" w:rsidRDefault="00865BBB" w:rsidP="00865BBB">
            <w:pPr>
              <w:spacing w:after="0" w:line="240" w:lineRule="auto"/>
              <w:jc w:val="center"/>
              <w:rPr>
                <w:b/>
                <w:color w:val="000000" w:themeColor="text1"/>
                <w:szCs w:val="24"/>
              </w:rPr>
            </w:pPr>
          </w:p>
        </w:tc>
        <w:tc>
          <w:tcPr>
            <w:tcW w:w="1138" w:type="dxa"/>
            <w:vMerge/>
            <w:shd w:val="clear" w:color="auto" w:fill="auto"/>
          </w:tcPr>
          <w:p w:rsidR="00865BBB" w:rsidRPr="001248CE" w:rsidRDefault="00865BBB" w:rsidP="00865BBB">
            <w:pPr>
              <w:spacing w:after="0" w:line="240" w:lineRule="auto"/>
              <w:jc w:val="center"/>
              <w:rPr>
                <w:b/>
                <w:color w:val="000000" w:themeColor="text1"/>
                <w:szCs w:val="24"/>
              </w:rPr>
            </w:pPr>
          </w:p>
        </w:tc>
        <w:tc>
          <w:tcPr>
            <w:tcW w:w="708" w:type="dxa"/>
          </w:tcPr>
          <w:p w:rsidR="00865BBB" w:rsidRPr="001248CE" w:rsidRDefault="00865BBB" w:rsidP="00865BBB">
            <w:pPr>
              <w:spacing w:after="0" w:line="240" w:lineRule="auto"/>
              <w:jc w:val="center"/>
              <w:rPr>
                <w:b/>
                <w:color w:val="000000" w:themeColor="text1"/>
                <w:szCs w:val="24"/>
              </w:rPr>
            </w:pPr>
            <w:r w:rsidRPr="001248CE">
              <w:rPr>
                <w:b/>
                <w:color w:val="000000" w:themeColor="text1"/>
                <w:szCs w:val="24"/>
              </w:rPr>
              <w:t>C</w:t>
            </w:r>
          </w:p>
          <w:p w:rsidR="00865BBB" w:rsidRPr="001248CE" w:rsidRDefault="00865BBB" w:rsidP="00865BBB">
            <w:pPr>
              <w:spacing w:after="0" w:line="240" w:lineRule="auto"/>
              <w:jc w:val="center"/>
              <w:rPr>
                <w:b/>
                <w:color w:val="000000" w:themeColor="text1"/>
                <w:szCs w:val="24"/>
              </w:rPr>
            </w:pPr>
          </w:p>
        </w:tc>
        <w:tc>
          <w:tcPr>
            <w:tcW w:w="2278" w:type="dxa"/>
          </w:tcPr>
          <w:p w:rsidR="00865BBB" w:rsidRDefault="00865BBB" w:rsidP="00865BBB">
            <w:pPr>
              <w:spacing w:after="0" w:line="240" w:lineRule="auto"/>
              <w:jc w:val="both"/>
              <w:rPr>
                <w:sz w:val="26"/>
                <w:szCs w:val="26"/>
              </w:rPr>
            </w:pPr>
            <w:r>
              <w:rPr>
                <w:sz w:val="26"/>
                <w:szCs w:val="26"/>
                <w:lang w:val="vi-VN"/>
              </w:rPr>
              <w:t xml:space="preserve">- Bao quát </w:t>
            </w:r>
            <w:r>
              <w:rPr>
                <w:sz w:val="26"/>
                <w:szCs w:val="26"/>
              </w:rPr>
              <w:t xml:space="preserve">hoạt động chiều. </w:t>
            </w:r>
          </w:p>
          <w:p w:rsidR="00865BBB" w:rsidRDefault="00865BBB" w:rsidP="00865BBB">
            <w:pPr>
              <w:spacing w:after="0" w:line="240" w:lineRule="auto"/>
              <w:jc w:val="both"/>
              <w:rPr>
                <w:sz w:val="26"/>
                <w:szCs w:val="26"/>
              </w:rPr>
            </w:pPr>
            <w:r>
              <w:rPr>
                <w:sz w:val="26"/>
                <w:szCs w:val="26"/>
              </w:rPr>
              <w:t>- Đánh giá tổ nhân viên tháng 9.</w:t>
            </w:r>
          </w:p>
          <w:p w:rsidR="00865BBB" w:rsidRPr="007A4342" w:rsidRDefault="00865BBB" w:rsidP="00865BBB">
            <w:pPr>
              <w:spacing w:after="0" w:line="240" w:lineRule="auto"/>
              <w:jc w:val="both"/>
              <w:rPr>
                <w:sz w:val="26"/>
                <w:szCs w:val="26"/>
              </w:rPr>
            </w:pPr>
            <w:r>
              <w:rPr>
                <w:sz w:val="26"/>
                <w:szCs w:val="26"/>
              </w:rPr>
              <w:t>- Đánh giá chuyên nghiệp quí III</w:t>
            </w:r>
          </w:p>
        </w:tc>
        <w:tc>
          <w:tcPr>
            <w:tcW w:w="2410" w:type="dxa"/>
          </w:tcPr>
          <w:p w:rsidR="00865BBB" w:rsidRDefault="00865BBB" w:rsidP="00865BBB">
            <w:pPr>
              <w:spacing w:after="0" w:line="240" w:lineRule="auto"/>
              <w:jc w:val="both"/>
              <w:rPr>
                <w:sz w:val="26"/>
                <w:szCs w:val="26"/>
                <w:lang w:val="vi-VN"/>
              </w:rPr>
            </w:pPr>
            <w:r>
              <w:rPr>
                <w:color w:val="000000" w:themeColor="text1"/>
                <w:sz w:val="28"/>
                <w:szCs w:val="28"/>
                <w:lang w:val="vi-VN"/>
              </w:rPr>
              <w:t>-</w:t>
            </w:r>
            <w:r>
              <w:rPr>
                <w:sz w:val="26"/>
                <w:szCs w:val="26"/>
                <w:lang w:val="vi-VN"/>
              </w:rPr>
              <w:t xml:space="preserve"> Duyệt tin bài</w:t>
            </w:r>
          </w:p>
          <w:p w:rsidR="00865BBB" w:rsidRDefault="00865BBB" w:rsidP="00865BBB">
            <w:pPr>
              <w:spacing w:after="0" w:line="240" w:lineRule="auto"/>
              <w:jc w:val="both"/>
              <w:rPr>
                <w:sz w:val="26"/>
                <w:szCs w:val="26"/>
                <w:lang w:val="vi-VN"/>
              </w:rPr>
            </w:pPr>
            <w:r>
              <w:rPr>
                <w:sz w:val="26"/>
                <w:szCs w:val="26"/>
                <w:lang w:val="vi-VN"/>
              </w:rPr>
              <w:t xml:space="preserve">- Bao quát </w:t>
            </w:r>
            <w:r>
              <w:rPr>
                <w:sz w:val="26"/>
                <w:szCs w:val="26"/>
              </w:rPr>
              <w:t>các lớp năng khiếu</w:t>
            </w:r>
          </w:p>
          <w:p w:rsidR="00865BBB" w:rsidRPr="00EE7ECC" w:rsidRDefault="00865BBB" w:rsidP="00865BBB">
            <w:pPr>
              <w:spacing w:after="0" w:line="240" w:lineRule="auto"/>
              <w:jc w:val="both"/>
              <w:rPr>
                <w:sz w:val="26"/>
                <w:szCs w:val="26"/>
              </w:rPr>
            </w:pPr>
            <w:r>
              <w:rPr>
                <w:sz w:val="26"/>
                <w:szCs w:val="26"/>
              </w:rPr>
              <w:t>- Cập nhập cân đo đầu năm vào cơ sở dữ liệu</w:t>
            </w:r>
          </w:p>
        </w:tc>
        <w:tc>
          <w:tcPr>
            <w:tcW w:w="2410" w:type="dxa"/>
          </w:tcPr>
          <w:p w:rsidR="00865BBB" w:rsidRDefault="00865BBB" w:rsidP="00865BBB">
            <w:pPr>
              <w:spacing w:after="0" w:line="240" w:lineRule="auto"/>
              <w:jc w:val="both"/>
              <w:rPr>
                <w:sz w:val="26"/>
                <w:szCs w:val="26"/>
              </w:rPr>
            </w:pPr>
            <w:r>
              <w:rPr>
                <w:sz w:val="26"/>
                <w:szCs w:val="26"/>
                <w:lang w:val="vi-VN"/>
              </w:rPr>
              <w:t xml:space="preserve">- Bao quát </w:t>
            </w:r>
            <w:r>
              <w:rPr>
                <w:sz w:val="26"/>
                <w:szCs w:val="26"/>
              </w:rPr>
              <w:t>các lớp năng khiếu.</w:t>
            </w:r>
          </w:p>
          <w:p w:rsidR="00865BBB" w:rsidRDefault="00865BBB" w:rsidP="00865BBB">
            <w:pPr>
              <w:spacing w:after="0" w:line="240" w:lineRule="auto"/>
              <w:jc w:val="both"/>
              <w:rPr>
                <w:sz w:val="26"/>
                <w:szCs w:val="26"/>
              </w:rPr>
            </w:pPr>
            <w:r>
              <w:rPr>
                <w:sz w:val="26"/>
                <w:szCs w:val="26"/>
                <w:lang w:val="vi-VN"/>
              </w:rPr>
              <w:t xml:space="preserve">- Bao quát hoạt </w:t>
            </w:r>
            <w:r>
              <w:rPr>
                <w:sz w:val="26"/>
                <w:szCs w:val="26"/>
              </w:rPr>
              <w:t xml:space="preserve">chiều, hoạt </w:t>
            </w:r>
            <w:r>
              <w:rPr>
                <w:sz w:val="26"/>
                <w:szCs w:val="26"/>
                <w:lang w:val="vi-VN"/>
              </w:rPr>
              <w:t>động trả trẻ tại các lớp</w:t>
            </w:r>
            <w:r>
              <w:rPr>
                <w:sz w:val="26"/>
                <w:szCs w:val="26"/>
              </w:rPr>
              <w:t>.</w:t>
            </w:r>
          </w:p>
          <w:p w:rsidR="00865BBB" w:rsidRPr="004B1C9E" w:rsidRDefault="00865BBB" w:rsidP="00865BBB">
            <w:pPr>
              <w:spacing w:after="0" w:line="240" w:lineRule="auto"/>
              <w:jc w:val="both"/>
              <w:rPr>
                <w:sz w:val="26"/>
                <w:szCs w:val="26"/>
              </w:rPr>
            </w:pPr>
          </w:p>
        </w:tc>
        <w:tc>
          <w:tcPr>
            <w:tcW w:w="2126" w:type="dxa"/>
          </w:tcPr>
          <w:p w:rsidR="00865BBB" w:rsidRDefault="00865BBB" w:rsidP="00865BBB">
            <w:pPr>
              <w:spacing w:after="0" w:line="240" w:lineRule="auto"/>
              <w:jc w:val="both"/>
              <w:rPr>
                <w:sz w:val="26"/>
                <w:szCs w:val="26"/>
                <w:lang w:val="vi-VN"/>
              </w:rPr>
            </w:pPr>
            <w:r>
              <w:rPr>
                <w:color w:val="000000" w:themeColor="text1"/>
                <w:sz w:val="28"/>
                <w:szCs w:val="28"/>
                <w:lang w:val="vi-VN"/>
              </w:rPr>
              <w:t>-</w:t>
            </w:r>
            <w:r>
              <w:rPr>
                <w:sz w:val="26"/>
                <w:szCs w:val="26"/>
                <w:lang w:val="vi-VN"/>
              </w:rPr>
              <w:t xml:space="preserve"> Duyệt tin bài</w:t>
            </w:r>
          </w:p>
          <w:p w:rsidR="00865BBB" w:rsidRDefault="00865BBB" w:rsidP="00865BBB">
            <w:pPr>
              <w:spacing w:after="0" w:line="240" w:lineRule="auto"/>
              <w:jc w:val="both"/>
              <w:rPr>
                <w:sz w:val="26"/>
                <w:szCs w:val="26"/>
                <w:lang w:val="vi-VN"/>
              </w:rPr>
            </w:pPr>
            <w:r>
              <w:rPr>
                <w:sz w:val="26"/>
                <w:szCs w:val="26"/>
                <w:lang w:val="vi-VN"/>
              </w:rPr>
              <w:t xml:space="preserve">- Bao quát </w:t>
            </w:r>
            <w:r>
              <w:rPr>
                <w:sz w:val="26"/>
                <w:szCs w:val="26"/>
              </w:rPr>
              <w:t>các lớp năng khiếu,</w:t>
            </w:r>
            <w:r w:rsidRPr="00D71580">
              <w:rPr>
                <w:sz w:val="26"/>
                <w:szCs w:val="26"/>
              </w:rPr>
              <w:t xml:space="preserve"> </w:t>
            </w:r>
            <w:r>
              <w:rPr>
                <w:sz w:val="26"/>
                <w:szCs w:val="26"/>
              </w:rPr>
              <w:t xml:space="preserve">hoạt </w:t>
            </w:r>
            <w:r>
              <w:rPr>
                <w:sz w:val="26"/>
                <w:szCs w:val="26"/>
                <w:lang w:val="vi-VN"/>
              </w:rPr>
              <w:t>động trả trẻ tại các lớp</w:t>
            </w:r>
          </w:p>
          <w:p w:rsidR="00865BBB" w:rsidRPr="00D71580" w:rsidRDefault="00865BBB" w:rsidP="00865BBB">
            <w:pPr>
              <w:spacing w:after="0" w:line="240" w:lineRule="auto"/>
              <w:jc w:val="both"/>
              <w:rPr>
                <w:sz w:val="26"/>
                <w:szCs w:val="26"/>
              </w:rPr>
            </w:pPr>
          </w:p>
        </w:tc>
        <w:tc>
          <w:tcPr>
            <w:tcW w:w="2410" w:type="dxa"/>
          </w:tcPr>
          <w:p w:rsidR="00865BBB" w:rsidRDefault="00865BBB" w:rsidP="00865BBB">
            <w:pPr>
              <w:spacing w:after="0" w:line="240" w:lineRule="auto"/>
              <w:jc w:val="both"/>
              <w:rPr>
                <w:sz w:val="26"/>
                <w:szCs w:val="26"/>
              </w:rPr>
            </w:pPr>
            <w:r>
              <w:rPr>
                <w:sz w:val="26"/>
                <w:szCs w:val="26"/>
              </w:rPr>
              <w:t>- Tổng vệ sinh toàn trường</w:t>
            </w:r>
          </w:p>
          <w:p w:rsidR="00865BBB" w:rsidRDefault="00865BBB" w:rsidP="00865BBB">
            <w:pPr>
              <w:spacing w:after="0" w:line="240" w:lineRule="auto"/>
              <w:jc w:val="both"/>
              <w:rPr>
                <w:color w:val="000000" w:themeColor="text1"/>
                <w:sz w:val="26"/>
                <w:szCs w:val="26"/>
              </w:rPr>
            </w:pPr>
            <w:r>
              <w:rPr>
                <w:color w:val="000000" w:themeColor="text1"/>
                <w:sz w:val="26"/>
                <w:szCs w:val="26"/>
              </w:rPr>
              <w:t>- 16h15: Họp đại điện CMHS</w:t>
            </w:r>
          </w:p>
          <w:p w:rsidR="00865BBB" w:rsidRPr="001B50E3" w:rsidRDefault="00865BBB" w:rsidP="00865BBB">
            <w:pPr>
              <w:spacing w:after="0" w:line="240" w:lineRule="auto"/>
              <w:rPr>
                <w:szCs w:val="24"/>
              </w:rPr>
            </w:pPr>
            <w:r>
              <w:rPr>
                <w:color w:val="000000" w:themeColor="text1"/>
                <w:sz w:val="26"/>
                <w:szCs w:val="26"/>
              </w:rPr>
              <w:t>- 17h15:Họp PH các lớp</w:t>
            </w:r>
            <w:r w:rsidRPr="001B50E3">
              <w:rPr>
                <w:szCs w:val="24"/>
              </w:rPr>
              <w:t xml:space="preserve"> </w:t>
            </w:r>
          </w:p>
        </w:tc>
        <w:tc>
          <w:tcPr>
            <w:tcW w:w="992" w:type="dxa"/>
          </w:tcPr>
          <w:p w:rsidR="00865BBB" w:rsidRPr="001248CE" w:rsidRDefault="00865BBB" w:rsidP="00865BBB">
            <w:pPr>
              <w:spacing w:after="0" w:line="240" w:lineRule="auto"/>
              <w:jc w:val="center"/>
              <w:rPr>
                <w:szCs w:val="24"/>
              </w:rPr>
            </w:pPr>
          </w:p>
        </w:tc>
        <w:tc>
          <w:tcPr>
            <w:tcW w:w="1134" w:type="dxa"/>
          </w:tcPr>
          <w:p w:rsidR="00865BBB" w:rsidRPr="001248CE" w:rsidRDefault="00865BBB" w:rsidP="00865BBB">
            <w:pPr>
              <w:spacing w:after="0" w:line="240" w:lineRule="auto"/>
              <w:rPr>
                <w:b/>
                <w:color w:val="000000" w:themeColor="text1"/>
                <w:szCs w:val="24"/>
              </w:rPr>
            </w:pPr>
          </w:p>
        </w:tc>
      </w:tr>
      <w:tr w:rsidR="00865BBB" w:rsidRPr="001248CE" w:rsidTr="004E3A6B">
        <w:trPr>
          <w:trHeight w:val="1056"/>
        </w:trPr>
        <w:tc>
          <w:tcPr>
            <w:tcW w:w="412" w:type="dxa"/>
            <w:vMerge/>
            <w:shd w:val="clear" w:color="auto" w:fill="auto"/>
          </w:tcPr>
          <w:p w:rsidR="00865BBB" w:rsidRPr="001248CE" w:rsidRDefault="00865BBB" w:rsidP="00865BBB">
            <w:pPr>
              <w:spacing w:after="0" w:line="240" w:lineRule="auto"/>
              <w:jc w:val="center"/>
              <w:rPr>
                <w:b/>
                <w:color w:val="000000" w:themeColor="text1"/>
                <w:szCs w:val="24"/>
              </w:rPr>
            </w:pPr>
          </w:p>
        </w:tc>
        <w:tc>
          <w:tcPr>
            <w:tcW w:w="1138" w:type="dxa"/>
            <w:vMerge/>
            <w:shd w:val="clear" w:color="auto" w:fill="auto"/>
          </w:tcPr>
          <w:p w:rsidR="00865BBB" w:rsidRPr="001248CE" w:rsidRDefault="00865BBB" w:rsidP="00865BBB">
            <w:pPr>
              <w:spacing w:after="0" w:line="240" w:lineRule="auto"/>
              <w:jc w:val="center"/>
              <w:rPr>
                <w:b/>
                <w:color w:val="000000" w:themeColor="text1"/>
                <w:szCs w:val="24"/>
              </w:rPr>
            </w:pPr>
          </w:p>
        </w:tc>
        <w:tc>
          <w:tcPr>
            <w:tcW w:w="708" w:type="dxa"/>
          </w:tcPr>
          <w:p w:rsidR="00865BBB" w:rsidRPr="001248CE" w:rsidRDefault="00865BBB" w:rsidP="00865BBB">
            <w:pPr>
              <w:spacing w:after="0" w:line="240" w:lineRule="auto"/>
              <w:jc w:val="center"/>
              <w:rPr>
                <w:b/>
                <w:color w:val="000000" w:themeColor="text1"/>
                <w:szCs w:val="24"/>
                <w:highlight w:val="yellow"/>
              </w:rPr>
            </w:pPr>
            <w:r w:rsidRPr="001248CE">
              <w:rPr>
                <w:b/>
                <w:color w:val="000000" w:themeColor="text1"/>
                <w:szCs w:val="24"/>
              </w:rPr>
              <w:t>Kết quả</w:t>
            </w:r>
          </w:p>
        </w:tc>
        <w:tc>
          <w:tcPr>
            <w:tcW w:w="2278" w:type="dxa"/>
          </w:tcPr>
          <w:p w:rsidR="00865BBB" w:rsidRPr="001248CE" w:rsidRDefault="00865BBB" w:rsidP="00865BBB">
            <w:pPr>
              <w:spacing w:after="0" w:line="240" w:lineRule="auto"/>
              <w:jc w:val="both"/>
              <w:rPr>
                <w:szCs w:val="24"/>
              </w:rPr>
            </w:pPr>
          </w:p>
        </w:tc>
        <w:tc>
          <w:tcPr>
            <w:tcW w:w="2410" w:type="dxa"/>
          </w:tcPr>
          <w:p w:rsidR="00865BBB" w:rsidRPr="001248CE" w:rsidRDefault="00865BBB" w:rsidP="00865BBB">
            <w:pPr>
              <w:spacing w:after="0" w:line="240" w:lineRule="auto"/>
              <w:jc w:val="both"/>
              <w:rPr>
                <w:szCs w:val="24"/>
              </w:rPr>
            </w:pPr>
          </w:p>
        </w:tc>
        <w:tc>
          <w:tcPr>
            <w:tcW w:w="2410" w:type="dxa"/>
          </w:tcPr>
          <w:p w:rsidR="00865BBB" w:rsidRPr="001248CE" w:rsidRDefault="00865BBB" w:rsidP="00865BBB">
            <w:pPr>
              <w:spacing w:after="0" w:line="240" w:lineRule="auto"/>
              <w:jc w:val="both"/>
              <w:rPr>
                <w:szCs w:val="24"/>
              </w:rPr>
            </w:pPr>
          </w:p>
        </w:tc>
        <w:tc>
          <w:tcPr>
            <w:tcW w:w="2126" w:type="dxa"/>
          </w:tcPr>
          <w:p w:rsidR="00865BBB" w:rsidRPr="001248CE" w:rsidRDefault="00865BBB" w:rsidP="00865BBB">
            <w:pPr>
              <w:spacing w:after="0" w:line="240" w:lineRule="auto"/>
              <w:jc w:val="both"/>
              <w:rPr>
                <w:b/>
                <w:szCs w:val="24"/>
                <w:lang w:val="vi-VN"/>
              </w:rPr>
            </w:pPr>
          </w:p>
        </w:tc>
        <w:tc>
          <w:tcPr>
            <w:tcW w:w="2410" w:type="dxa"/>
          </w:tcPr>
          <w:p w:rsidR="00865BBB" w:rsidRPr="001248CE" w:rsidRDefault="00865BBB" w:rsidP="00865BBB">
            <w:pPr>
              <w:spacing w:after="0" w:line="240" w:lineRule="auto"/>
              <w:rPr>
                <w:szCs w:val="24"/>
              </w:rPr>
            </w:pPr>
          </w:p>
        </w:tc>
        <w:tc>
          <w:tcPr>
            <w:tcW w:w="992" w:type="dxa"/>
          </w:tcPr>
          <w:p w:rsidR="00865BBB" w:rsidRPr="001248CE" w:rsidRDefault="00865BBB" w:rsidP="00865BBB">
            <w:pPr>
              <w:spacing w:after="0" w:line="240" w:lineRule="auto"/>
              <w:jc w:val="center"/>
              <w:rPr>
                <w:szCs w:val="24"/>
              </w:rPr>
            </w:pPr>
          </w:p>
        </w:tc>
        <w:tc>
          <w:tcPr>
            <w:tcW w:w="1134" w:type="dxa"/>
          </w:tcPr>
          <w:p w:rsidR="00865BBB" w:rsidRPr="001248CE" w:rsidRDefault="00865BBB" w:rsidP="00865BBB">
            <w:pPr>
              <w:spacing w:after="0" w:line="240" w:lineRule="auto"/>
              <w:rPr>
                <w:b/>
                <w:color w:val="000000" w:themeColor="text1"/>
                <w:szCs w:val="24"/>
              </w:rPr>
            </w:pPr>
          </w:p>
        </w:tc>
      </w:tr>
      <w:tr w:rsidR="00865BBB" w:rsidRPr="001248CE" w:rsidTr="009E0FC8">
        <w:trPr>
          <w:trHeight w:val="1391"/>
        </w:trPr>
        <w:tc>
          <w:tcPr>
            <w:tcW w:w="412" w:type="dxa"/>
            <w:vMerge w:val="restart"/>
            <w:shd w:val="clear" w:color="auto" w:fill="auto"/>
            <w:vAlign w:val="center"/>
          </w:tcPr>
          <w:p w:rsidR="00865BBB" w:rsidRPr="001248CE" w:rsidRDefault="00865BBB" w:rsidP="00865BBB">
            <w:pPr>
              <w:spacing w:after="0" w:line="240" w:lineRule="auto"/>
              <w:jc w:val="center"/>
              <w:rPr>
                <w:szCs w:val="24"/>
              </w:rPr>
            </w:pPr>
            <w:r w:rsidRPr="001248CE">
              <w:rPr>
                <w:szCs w:val="24"/>
              </w:rPr>
              <w:lastRenderedPageBreak/>
              <w:br w:type="page"/>
            </w:r>
            <w:r w:rsidRPr="001248CE">
              <w:rPr>
                <w:b/>
                <w:color w:val="000000" w:themeColor="text1"/>
                <w:szCs w:val="24"/>
              </w:rPr>
              <w:t>3</w:t>
            </w:r>
          </w:p>
        </w:tc>
        <w:tc>
          <w:tcPr>
            <w:tcW w:w="1138" w:type="dxa"/>
            <w:vMerge w:val="restart"/>
            <w:shd w:val="clear" w:color="auto" w:fill="auto"/>
          </w:tcPr>
          <w:p w:rsidR="00865BBB" w:rsidRPr="001248CE" w:rsidRDefault="00865BBB" w:rsidP="00865BBB">
            <w:pPr>
              <w:spacing w:after="0" w:line="240" w:lineRule="auto"/>
              <w:jc w:val="center"/>
              <w:rPr>
                <w:b/>
                <w:color w:val="000000" w:themeColor="text1"/>
                <w:szCs w:val="24"/>
              </w:rPr>
            </w:pPr>
            <w:r w:rsidRPr="001248CE">
              <w:rPr>
                <w:b/>
                <w:color w:val="000000" w:themeColor="text1"/>
                <w:szCs w:val="24"/>
              </w:rPr>
              <w:t>Ng T Thu Hà</w:t>
            </w:r>
          </w:p>
        </w:tc>
        <w:tc>
          <w:tcPr>
            <w:tcW w:w="708" w:type="dxa"/>
          </w:tcPr>
          <w:p w:rsidR="00865BBB" w:rsidRPr="001248CE" w:rsidRDefault="00865BBB" w:rsidP="00865BBB">
            <w:pPr>
              <w:spacing w:after="0" w:line="240" w:lineRule="auto"/>
              <w:jc w:val="center"/>
              <w:rPr>
                <w:b/>
                <w:color w:val="000000" w:themeColor="text1"/>
                <w:szCs w:val="24"/>
                <w:highlight w:val="yellow"/>
              </w:rPr>
            </w:pPr>
            <w:r w:rsidRPr="001248CE">
              <w:rPr>
                <w:b/>
                <w:color w:val="000000" w:themeColor="text1"/>
                <w:szCs w:val="24"/>
              </w:rPr>
              <w:t>S</w:t>
            </w:r>
          </w:p>
        </w:tc>
        <w:tc>
          <w:tcPr>
            <w:tcW w:w="2278" w:type="dxa"/>
          </w:tcPr>
          <w:p w:rsidR="00865BBB" w:rsidRDefault="00865BBB" w:rsidP="00865BBB">
            <w:pPr>
              <w:spacing w:after="0" w:line="240" w:lineRule="auto"/>
              <w:rPr>
                <w:sz w:val="26"/>
                <w:szCs w:val="26"/>
              </w:rPr>
            </w:pPr>
            <w:r w:rsidRPr="00BF3F78">
              <w:rPr>
                <w:sz w:val="26"/>
                <w:szCs w:val="26"/>
                <w:lang w:val="vi-VN"/>
              </w:rPr>
              <w:t>- Đón trẻ</w:t>
            </w:r>
            <w:r w:rsidRPr="00BF3F78">
              <w:rPr>
                <w:sz w:val="26"/>
                <w:szCs w:val="26"/>
              </w:rPr>
              <w:t xml:space="preserve"> </w:t>
            </w:r>
            <w:r>
              <w:rPr>
                <w:sz w:val="26"/>
                <w:szCs w:val="26"/>
              </w:rPr>
              <w:t>tại cổng trường</w:t>
            </w:r>
          </w:p>
          <w:p w:rsidR="00865BBB" w:rsidRPr="00BF3F78" w:rsidRDefault="00865BBB" w:rsidP="00865BBB">
            <w:pPr>
              <w:spacing w:after="0" w:line="240" w:lineRule="auto"/>
              <w:rPr>
                <w:sz w:val="26"/>
                <w:szCs w:val="26"/>
              </w:rPr>
            </w:pPr>
            <w:r>
              <w:rPr>
                <w:sz w:val="26"/>
                <w:szCs w:val="26"/>
              </w:rPr>
              <w:t>- Bao quát hoạt động chào cơ, TDS các lớp</w:t>
            </w:r>
          </w:p>
          <w:p w:rsidR="00865BBB" w:rsidRPr="00D92B34" w:rsidRDefault="00865BBB" w:rsidP="00865BBB">
            <w:pPr>
              <w:spacing w:after="0" w:line="240" w:lineRule="auto"/>
              <w:rPr>
                <w:sz w:val="26"/>
                <w:szCs w:val="26"/>
              </w:rPr>
            </w:pPr>
            <w:r w:rsidRPr="00BF3F78">
              <w:rPr>
                <w:sz w:val="26"/>
                <w:szCs w:val="26"/>
                <w:lang w:val="vi-VN"/>
              </w:rPr>
              <w:t xml:space="preserve">- </w:t>
            </w:r>
            <w:r>
              <w:rPr>
                <w:sz w:val="26"/>
                <w:szCs w:val="26"/>
              </w:rPr>
              <w:t>Bao quát hoạt động học tại các lớp</w:t>
            </w:r>
          </w:p>
        </w:tc>
        <w:tc>
          <w:tcPr>
            <w:tcW w:w="2410" w:type="dxa"/>
          </w:tcPr>
          <w:p w:rsidR="00865BBB" w:rsidRDefault="00865BBB" w:rsidP="00865BBB">
            <w:pPr>
              <w:spacing w:after="0" w:line="240" w:lineRule="auto"/>
              <w:jc w:val="both"/>
              <w:rPr>
                <w:sz w:val="26"/>
                <w:szCs w:val="26"/>
              </w:rPr>
            </w:pPr>
            <w:r w:rsidRPr="00DD4789">
              <w:rPr>
                <w:sz w:val="26"/>
                <w:szCs w:val="26"/>
                <w:lang w:val="vi-VN"/>
              </w:rPr>
              <w:t xml:space="preserve">- </w:t>
            </w:r>
            <w:r>
              <w:rPr>
                <w:sz w:val="26"/>
                <w:szCs w:val="26"/>
              </w:rPr>
              <w:t xml:space="preserve">Bao quát hoạt động đón trẻ, TDS </w:t>
            </w:r>
          </w:p>
          <w:p w:rsidR="00865BBB" w:rsidRPr="00A045E7" w:rsidRDefault="00865BBB" w:rsidP="00865BBB">
            <w:pPr>
              <w:spacing w:after="0" w:line="240" w:lineRule="auto"/>
              <w:jc w:val="both"/>
              <w:rPr>
                <w:sz w:val="28"/>
                <w:szCs w:val="28"/>
              </w:rPr>
            </w:pPr>
            <w:r w:rsidRPr="00A045E7">
              <w:rPr>
                <w:sz w:val="28"/>
                <w:szCs w:val="28"/>
              </w:rPr>
              <w:t>- Dự hoạt động lớp B1</w:t>
            </w:r>
          </w:p>
        </w:tc>
        <w:tc>
          <w:tcPr>
            <w:tcW w:w="2410" w:type="dxa"/>
          </w:tcPr>
          <w:p w:rsidR="00865BBB" w:rsidRPr="00200A77" w:rsidRDefault="00865BBB" w:rsidP="00865BBB">
            <w:pPr>
              <w:spacing w:after="0" w:line="240" w:lineRule="auto"/>
              <w:jc w:val="both"/>
              <w:rPr>
                <w:sz w:val="26"/>
                <w:szCs w:val="26"/>
              </w:rPr>
            </w:pPr>
            <w:r>
              <w:rPr>
                <w:sz w:val="26"/>
                <w:szCs w:val="26"/>
              </w:rPr>
              <w:t>- Tập huấn chuyên đề nâng cao năng lực cho đội ngũ quản lý và giáo viên mầm non về thực hiện nội dung giáo dục quyền con người, quyền trẻ em trong các cơ sở mầm non</w:t>
            </w:r>
          </w:p>
        </w:tc>
        <w:tc>
          <w:tcPr>
            <w:tcW w:w="2126" w:type="dxa"/>
          </w:tcPr>
          <w:p w:rsidR="00865BBB" w:rsidRDefault="00865BBB" w:rsidP="00865BBB">
            <w:pPr>
              <w:spacing w:after="0" w:line="240" w:lineRule="auto"/>
              <w:rPr>
                <w:sz w:val="26"/>
                <w:szCs w:val="26"/>
              </w:rPr>
            </w:pPr>
            <w:r w:rsidRPr="00BF3F78">
              <w:rPr>
                <w:sz w:val="26"/>
                <w:szCs w:val="26"/>
                <w:lang w:val="vi-VN"/>
              </w:rPr>
              <w:t>- Bao quát giờ đón trẻ, TDS tại các lớp</w:t>
            </w:r>
          </w:p>
          <w:p w:rsidR="00865BBB" w:rsidRDefault="00865BBB" w:rsidP="00865BBB">
            <w:pPr>
              <w:spacing w:after="0" w:line="240" w:lineRule="auto"/>
              <w:jc w:val="both"/>
              <w:rPr>
                <w:sz w:val="28"/>
                <w:szCs w:val="28"/>
              </w:rPr>
            </w:pPr>
            <w:r>
              <w:rPr>
                <w:sz w:val="28"/>
                <w:szCs w:val="28"/>
              </w:rPr>
              <w:t>- Dự hoạt động lớp B2, C2</w:t>
            </w:r>
          </w:p>
          <w:p w:rsidR="00865BBB" w:rsidRPr="00BF3F78" w:rsidRDefault="00865BBB" w:rsidP="00865BBB">
            <w:pPr>
              <w:spacing w:after="0" w:line="240" w:lineRule="auto"/>
              <w:jc w:val="both"/>
              <w:rPr>
                <w:b/>
                <w:sz w:val="26"/>
                <w:szCs w:val="26"/>
                <w:lang w:val="vi-VN"/>
              </w:rPr>
            </w:pPr>
          </w:p>
        </w:tc>
        <w:tc>
          <w:tcPr>
            <w:tcW w:w="2410" w:type="dxa"/>
          </w:tcPr>
          <w:p w:rsidR="00865BBB" w:rsidRDefault="00865BBB" w:rsidP="00865BBB">
            <w:pPr>
              <w:spacing w:after="0" w:line="240" w:lineRule="auto"/>
              <w:rPr>
                <w:sz w:val="26"/>
                <w:szCs w:val="26"/>
              </w:rPr>
            </w:pPr>
            <w:r w:rsidRPr="00BF3F78">
              <w:rPr>
                <w:sz w:val="26"/>
                <w:szCs w:val="26"/>
                <w:lang w:val="vi-VN"/>
              </w:rPr>
              <w:t>- Bao quát giờ đón trẻ, TDS tại các lớp</w:t>
            </w:r>
          </w:p>
          <w:p w:rsidR="00865BBB" w:rsidRDefault="00865BBB" w:rsidP="00865BBB">
            <w:pPr>
              <w:spacing w:after="0" w:line="240" w:lineRule="auto"/>
              <w:jc w:val="both"/>
              <w:rPr>
                <w:sz w:val="28"/>
                <w:szCs w:val="28"/>
              </w:rPr>
            </w:pPr>
            <w:r>
              <w:rPr>
                <w:sz w:val="28"/>
                <w:szCs w:val="28"/>
              </w:rPr>
              <w:t>- Dự hoạt động lớp A1, A3</w:t>
            </w:r>
          </w:p>
          <w:p w:rsidR="00865BBB" w:rsidRPr="00BF3F78" w:rsidRDefault="00865BBB" w:rsidP="00865BBB">
            <w:pPr>
              <w:spacing w:after="0" w:line="240" w:lineRule="auto"/>
              <w:rPr>
                <w:sz w:val="26"/>
                <w:szCs w:val="26"/>
              </w:rPr>
            </w:pPr>
          </w:p>
        </w:tc>
        <w:tc>
          <w:tcPr>
            <w:tcW w:w="992" w:type="dxa"/>
          </w:tcPr>
          <w:p w:rsidR="00865BBB" w:rsidRPr="001248CE" w:rsidRDefault="00865BBB" w:rsidP="00865BBB">
            <w:pPr>
              <w:spacing w:after="0" w:line="240" w:lineRule="auto"/>
              <w:jc w:val="center"/>
              <w:rPr>
                <w:szCs w:val="24"/>
              </w:rPr>
            </w:pPr>
          </w:p>
        </w:tc>
        <w:tc>
          <w:tcPr>
            <w:tcW w:w="1134" w:type="dxa"/>
          </w:tcPr>
          <w:p w:rsidR="00865BBB" w:rsidRPr="001248CE" w:rsidRDefault="00865BBB" w:rsidP="00865BBB">
            <w:pPr>
              <w:spacing w:after="0" w:line="240" w:lineRule="auto"/>
              <w:rPr>
                <w:b/>
                <w:color w:val="000000" w:themeColor="text1"/>
                <w:szCs w:val="24"/>
              </w:rPr>
            </w:pPr>
          </w:p>
        </w:tc>
      </w:tr>
      <w:tr w:rsidR="00865BBB" w:rsidRPr="001248CE" w:rsidTr="004E3A6B">
        <w:trPr>
          <w:trHeight w:val="2179"/>
        </w:trPr>
        <w:tc>
          <w:tcPr>
            <w:tcW w:w="412" w:type="dxa"/>
            <w:vMerge/>
            <w:shd w:val="clear" w:color="auto" w:fill="auto"/>
            <w:vAlign w:val="center"/>
          </w:tcPr>
          <w:p w:rsidR="00865BBB" w:rsidRPr="001248CE" w:rsidRDefault="00865BBB" w:rsidP="00865BBB">
            <w:pPr>
              <w:spacing w:after="0" w:line="240" w:lineRule="auto"/>
              <w:jc w:val="center"/>
              <w:rPr>
                <w:szCs w:val="24"/>
              </w:rPr>
            </w:pPr>
          </w:p>
        </w:tc>
        <w:tc>
          <w:tcPr>
            <w:tcW w:w="1138" w:type="dxa"/>
            <w:vMerge/>
            <w:shd w:val="clear" w:color="auto" w:fill="auto"/>
          </w:tcPr>
          <w:p w:rsidR="00865BBB" w:rsidRPr="001248CE" w:rsidRDefault="00865BBB" w:rsidP="00865BBB">
            <w:pPr>
              <w:spacing w:after="0" w:line="240" w:lineRule="auto"/>
              <w:jc w:val="center"/>
              <w:rPr>
                <w:b/>
                <w:color w:val="000000" w:themeColor="text1"/>
                <w:szCs w:val="24"/>
              </w:rPr>
            </w:pPr>
          </w:p>
        </w:tc>
        <w:tc>
          <w:tcPr>
            <w:tcW w:w="708" w:type="dxa"/>
          </w:tcPr>
          <w:p w:rsidR="00865BBB" w:rsidRPr="001248CE" w:rsidRDefault="00865BBB" w:rsidP="00865BBB">
            <w:pPr>
              <w:spacing w:after="0" w:line="240" w:lineRule="auto"/>
              <w:jc w:val="center"/>
              <w:rPr>
                <w:b/>
                <w:color w:val="000000" w:themeColor="text1"/>
                <w:szCs w:val="24"/>
              </w:rPr>
            </w:pPr>
            <w:r w:rsidRPr="001248CE">
              <w:rPr>
                <w:b/>
                <w:color w:val="000000" w:themeColor="text1"/>
                <w:szCs w:val="24"/>
              </w:rPr>
              <w:t>C</w:t>
            </w:r>
          </w:p>
        </w:tc>
        <w:tc>
          <w:tcPr>
            <w:tcW w:w="2278" w:type="dxa"/>
          </w:tcPr>
          <w:p w:rsidR="00865BBB" w:rsidRDefault="00865BBB" w:rsidP="00865BBB">
            <w:pPr>
              <w:spacing w:after="0" w:line="240" w:lineRule="auto"/>
              <w:jc w:val="both"/>
              <w:rPr>
                <w:sz w:val="26"/>
                <w:szCs w:val="26"/>
                <w:lang w:val="nl-NL"/>
              </w:rPr>
            </w:pPr>
            <w:r>
              <w:rPr>
                <w:sz w:val="26"/>
                <w:szCs w:val="26"/>
                <w:lang w:val="nl-NL"/>
              </w:rPr>
              <w:t>- Tổng hợp kết quả đánh giá sự chuyên nghiệp quý III</w:t>
            </w:r>
          </w:p>
          <w:p w:rsidR="00865BBB" w:rsidRPr="00BF3F78" w:rsidRDefault="00865BBB" w:rsidP="00865BBB">
            <w:pPr>
              <w:spacing w:after="0" w:line="240" w:lineRule="auto"/>
              <w:jc w:val="both"/>
              <w:rPr>
                <w:sz w:val="26"/>
                <w:szCs w:val="26"/>
                <w:lang w:val="nl-NL"/>
              </w:rPr>
            </w:pPr>
            <w:r w:rsidRPr="00BF3F78">
              <w:rPr>
                <w:sz w:val="26"/>
                <w:szCs w:val="26"/>
              </w:rPr>
              <w:t>- Bao quát hoạt động trả trẻ tại các lớp</w:t>
            </w:r>
            <w:r>
              <w:rPr>
                <w:sz w:val="26"/>
                <w:szCs w:val="26"/>
              </w:rPr>
              <w:t xml:space="preserve"> MGB</w:t>
            </w:r>
          </w:p>
        </w:tc>
        <w:tc>
          <w:tcPr>
            <w:tcW w:w="2410" w:type="dxa"/>
          </w:tcPr>
          <w:p w:rsidR="00865BBB" w:rsidRDefault="00865BBB" w:rsidP="00865BBB">
            <w:pPr>
              <w:spacing w:after="0" w:line="240" w:lineRule="auto"/>
              <w:jc w:val="both"/>
              <w:rPr>
                <w:sz w:val="26"/>
                <w:szCs w:val="26"/>
                <w:lang w:val="nl-NL"/>
              </w:rPr>
            </w:pPr>
            <w:r>
              <w:rPr>
                <w:sz w:val="26"/>
                <w:szCs w:val="26"/>
                <w:lang w:val="nl-NL"/>
              </w:rPr>
              <w:t>- Duyệt tin bài</w:t>
            </w:r>
          </w:p>
          <w:p w:rsidR="00865BBB" w:rsidRPr="00BF3F78" w:rsidRDefault="00865BBB" w:rsidP="00865BBB">
            <w:pPr>
              <w:spacing w:after="0" w:line="240" w:lineRule="auto"/>
              <w:jc w:val="both"/>
              <w:rPr>
                <w:sz w:val="26"/>
                <w:szCs w:val="26"/>
                <w:lang w:val="nl-NL"/>
              </w:rPr>
            </w:pPr>
            <w:r w:rsidRPr="00BF3F78">
              <w:rPr>
                <w:sz w:val="26"/>
                <w:szCs w:val="26"/>
              </w:rPr>
              <w:t>- Bao quát hoạt động trả trẻ tại các lớp</w:t>
            </w:r>
            <w:r>
              <w:rPr>
                <w:sz w:val="26"/>
                <w:szCs w:val="26"/>
              </w:rPr>
              <w:t xml:space="preserve"> Nhà trẻ</w:t>
            </w:r>
          </w:p>
        </w:tc>
        <w:tc>
          <w:tcPr>
            <w:tcW w:w="2410" w:type="dxa"/>
          </w:tcPr>
          <w:p w:rsidR="00865BBB" w:rsidRPr="00BF3F78" w:rsidRDefault="00865BBB" w:rsidP="00865BBB">
            <w:pPr>
              <w:spacing w:after="0" w:line="240" w:lineRule="auto"/>
              <w:jc w:val="both"/>
              <w:rPr>
                <w:sz w:val="26"/>
                <w:szCs w:val="26"/>
                <w:lang w:val="vi-VN"/>
              </w:rPr>
            </w:pPr>
          </w:p>
        </w:tc>
        <w:tc>
          <w:tcPr>
            <w:tcW w:w="2126" w:type="dxa"/>
          </w:tcPr>
          <w:p w:rsidR="00865BBB" w:rsidRDefault="00865BBB" w:rsidP="00865BBB">
            <w:pPr>
              <w:spacing w:after="0" w:line="240" w:lineRule="auto"/>
              <w:jc w:val="both"/>
              <w:rPr>
                <w:sz w:val="26"/>
                <w:szCs w:val="26"/>
                <w:lang w:val="nl-NL"/>
              </w:rPr>
            </w:pPr>
            <w:r>
              <w:rPr>
                <w:sz w:val="26"/>
                <w:szCs w:val="26"/>
                <w:lang w:val="nl-NL"/>
              </w:rPr>
              <w:t>- Công khai kết quả đánh giá CBGVNV Tháng 9</w:t>
            </w:r>
          </w:p>
          <w:p w:rsidR="00865BBB" w:rsidRDefault="00865BBB" w:rsidP="00865BBB">
            <w:pPr>
              <w:spacing w:after="0" w:line="240" w:lineRule="auto"/>
              <w:jc w:val="both"/>
              <w:rPr>
                <w:sz w:val="26"/>
                <w:szCs w:val="26"/>
                <w:lang w:val="nl-NL"/>
              </w:rPr>
            </w:pPr>
            <w:r>
              <w:rPr>
                <w:sz w:val="26"/>
                <w:szCs w:val="26"/>
                <w:lang w:val="nl-NL"/>
              </w:rPr>
              <w:t>- Trang trí mảng chủ đề Trung thu tại sảnh tầng 1</w:t>
            </w:r>
          </w:p>
          <w:p w:rsidR="00865BBB" w:rsidRPr="00BF3F78" w:rsidRDefault="00865BBB" w:rsidP="00865BBB">
            <w:pPr>
              <w:spacing w:after="0" w:line="240" w:lineRule="auto"/>
              <w:jc w:val="both"/>
              <w:rPr>
                <w:sz w:val="26"/>
                <w:szCs w:val="26"/>
                <w:lang w:val="vi-VN"/>
              </w:rPr>
            </w:pPr>
            <w:r w:rsidRPr="00BF3F78">
              <w:rPr>
                <w:sz w:val="26"/>
                <w:szCs w:val="26"/>
              </w:rPr>
              <w:t>- Bao quát hoạt động trả trẻ tại các lớp</w:t>
            </w:r>
            <w:r>
              <w:rPr>
                <w:sz w:val="26"/>
                <w:szCs w:val="26"/>
              </w:rPr>
              <w:t xml:space="preserve"> MGN</w:t>
            </w:r>
          </w:p>
        </w:tc>
        <w:tc>
          <w:tcPr>
            <w:tcW w:w="2410" w:type="dxa"/>
          </w:tcPr>
          <w:p w:rsidR="00865BBB" w:rsidRDefault="00865BBB" w:rsidP="00865BBB">
            <w:pPr>
              <w:spacing w:after="0" w:line="240" w:lineRule="auto"/>
              <w:jc w:val="both"/>
              <w:rPr>
                <w:color w:val="000000" w:themeColor="text1"/>
                <w:sz w:val="26"/>
                <w:szCs w:val="26"/>
              </w:rPr>
            </w:pPr>
            <w:r>
              <w:rPr>
                <w:color w:val="000000" w:themeColor="text1"/>
                <w:sz w:val="26"/>
                <w:szCs w:val="26"/>
              </w:rPr>
              <w:t>- 16h15: Họp đại điện CMHS</w:t>
            </w:r>
          </w:p>
          <w:p w:rsidR="00865BBB" w:rsidRPr="00BF3F78" w:rsidRDefault="00865BBB" w:rsidP="00865BBB">
            <w:pPr>
              <w:spacing w:after="0" w:line="240" w:lineRule="auto"/>
              <w:jc w:val="both"/>
              <w:rPr>
                <w:sz w:val="26"/>
                <w:szCs w:val="26"/>
              </w:rPr>
            </w:pPr>
            <w:r>
              <w:rPr>
                <w:color w:val="000000" w:themeColor="text1"/>
                <w:sz w:val="26"/>
                <w:szCs w:val="26"/>
              </w:rPr>
              <w:t>- 17h15:Họp PH các lớp</w:t>
            </w:r>
            <w:r w:rsidRPr="00BF3F78">
              <w:rPr>
                <w:sz w:val="26"/>
                <w:szCs w:val="26"/>
              </w:rPr>
              <w:t xml:space="preserve"> </w:t>
            </w:r>
          </w:p>
        </w:tc>
        <w:tc>
          <w:tcPr>
            <w:tcW w:w="992" w:type="dxa"/>
          </w:tcPr>
          <w:p w:rsidR="00865BBB" w:rsidRPr="001248CE" w:rsidRDefault="00865BBB" w:rsidP="00865BBB">
            <w:pPr>
              <w:spacing w:after="0" w:line="240" w:lineRule="auto"/>
              <w:jc w:val="center"/>
              <w:rPr>
                <w:szCs w:val="24"/>
              </w:rPr>
            </w:pPr>
          </w:p>
        </w:tc>
        <w:tc>
          <w:tcPr>
            <w:tcW w:w="1134" w:type="dxa"/>
          </w:tcPr>
          <w:p w:rsidR="00865BBB" w:rsidRPr="001248CE" w:rsidRDefault="00865BBB" w:rsidP="00865BBB">
            <w:pPr>
              <w:spacing w:after="0" w:line="240" w:lineRule="auto"/>
              <w:rPr>
                <w:b/>
                <w:color w:val="000000" w:themeColor="text1"/>
                <w:szCs w:val="24"/>
              </w:rPr>
            </w:pPr>
          </w:p>
        </w:tc>
      </w:tr>
      <w:tr w:rsidR="00865BBB" w:rsidRPr="001248CE" w:rsidTr="00424A48">
        <w:trPr>
          <w:trHeight w:val="1090"/>
        </w:trPr>
        <w:tc>
          <w:tcPr>
            <w:tcW w:w="412" w:type="dxa"/>
            <w:vMerge/>
            <w:shd w:val="clear" w:color="auto" w:fill="auto"/>
            <w:vAlign w:val="center"/>
          </w:tcPr>
          <w:p w:rsidR="00865BBB" w:rsidRPr="001248CE" w:rsidRDefault="00865BBB" w:rsidP="00865BBB">
            <w:pPr>
              <w:spacing w:after="0" w:line="240" w:lineRule="auto"/>
              <w:jc w:val="center"/>
              <w:rPr>
                <w:szCs w:val="24"/>
              </w:rPr>
            </w:pPr>
          </w:p>
        </w:tc>
        <w:tc>
          <w:tcPr>
            <w:tcW w:w="1138" w:type="dxa"/>
            <w:vMerge/>
            <w:shd w:val="clear" w:color="auto" w:fill="auto"/>
          </w:tcPr>
          <w:p w:rsidR="00865BBB" w:rsidRPr="001248CE" w:rsidRDefault="00865BBB" w:rsidP="00865BBB">
            <w:pPr>
              <w:spacing w:after="0" w:line="240" w:lineRule="auto"/>
              <w:jc w:val="center"/>
              <w:rPr>
                <w:b/>
                <w:color w:val="000000" w:themeColor="text1"/>
                <w:szCs w:val="24"/>
              </w:rPr>
            </w:pPr>
          </w:p>
        </w:tc>
        <w:tc>
          <w:tcPr>
            <w:tcW w:w="708" w:type="dxa"/>
          </w:tcPr>
          <w:p w:rsidR="00865BBB" w:rsidRPr="001248CE" w:rsidRDefault="00865BBB" w:rsidP="00865BBB">
            <w:pPr>
              <w:spacing w:after="0" w:line="240" w:lineRule="auto"/>
              <w:jc w:val="center"/>
              <w:rPr>
                <w:b/>
                <w:color w:val="000000" w:themeColor="text1"/>
                <w:szCs w:val="24"/>
              </w:rPr>
            </w:pPr>
            <w:r w:rsidRPr="001248CE">
              <w:rPr>
                <w:b/>
                <w:color w:val="000000" w:themeColor="text1"/>
                <w:szCs w:val="24"/>
              </w:rPr>
              <w:t>Kết quả</w:t>
            </w:r>
          </w:p>
        </w:tc>
        <w:tc>
          <w:tcPr>
            <w:tcW w:w="2278" w:type="dxa"/>
          </w:tcPr>
          <w:p w:rsidR="00865BBB" w:rsidRPr="001248CE" w:rsidRDefault="00865BBB" w:rsidP="00865BBB">
            <w:pPr>
              <w:spacing w:after="0" w:line="240" w:lineRule="auto"/>
              <w:jc w:val="both"/>
              <w:rPr>
                <w:szCs w:val="24"/>
                <w:lang w:val="vi-VN"/>
              </w:rPr>
            </w:pPr>
          </w:p>
        </w:tc>
        <w:tc>
          <w:tcPr>
            <w:tcW w:w="2410" w:type="dxa"/>
          </w:tcPr>
          <w:p w:rsidR="00865BBB" w:rsidRPr="001248CE" w:rsidRDefault="00865BBB" w:rsidP="00865BBB">
            <w:pPr>
              <w:spacing w:after="0" w:line="240" w:lineRule="auto"/>
              <w:jc w:val="both"/>
              <w:rPr>
                <w:szCs w:val="24"/>
              </w:rPr>
            </w:pPr>
          </w:p>
        </w:tc>
        <w:tc>
          <w:tcPr>
            <w:tcW w:w="2410" w:type="dxa"/>
          </w:tcPr>
          <w:p w:rsidR="00865BBB" w:rsidRPr="001248CE" w:rsidRDefault="00865BBB" w:rsidP="00865BBB">
            <w:pPr>
              <w:spacing w:after="0" w:line="240" w:lineRule="auto"/>
              <w:jc w:val="both"/>
              <w:rPr>
                <w:color w:val="000000" w:themeColor="text1"/>
                <w:szCs w:val="24"/>
                <w:lang w:val="vi-VN"/>
              </w:rPr>
            </w:pPr>
          </w:p>
        </w:tc>
        <w:tc>
          <w:tcPr>
            <w:tcW w:w="2126" w:type="dxa"/>
          </w:tcPr>
          <w:p w:rsidR="00865BBB" w:rsidRPr="001248CE" w:rsidRDefault="00865BBB" w:rsidP="00865BBB">
            <w:pPr>
              <w:spacing w:after="0" w:line="240" w:lineRule="auto"/>
              <w:jc w:val="both"/>
              <w:rPr>
                <w:szCs w:val="24"/>
                <w:lang w:val="vi-VN"/>
              </w:rPr>
            </w:pPr>
          </w:p>
        </w:tc>
        <w:tc>
          <w:tcPr>
            <w:tcW w:w="2410" w:type="dxa"/>
          </w:tcPr>
          <w:p w:rsidR="00865BBB" w:rsidRPr="001248CE" w:rsidRDefault="00865BBB" w:rsidP="00865BBB">
            <w:pPr>
              <w:spacing w:after="0" w:line="240" w:lineRule="auto"/>
              <w:jc w:val="center"/>
              <w:rPr>
                <w:szCs w:val="24"/>
              </w:rPr>
            </w:pPr>
          </w:p>
        </w:tc>
        <w:tc>
          <w:tcPr>
            <w:tcW w:w="992" w:type="dxa"/>
          </w:tcPr>
          <w:p w:rsidR="00865BBB" w:rsidRPr="001248CE" w:rsidRDefault="00865BBB" w:rsidP="00865BBB">
            <w:pPr>
              <w:spacing w:after="0" w:line="240" w:lineRule="auto"/>
              <w:jc w:val="center"/>
              <w:rPr>
                <w:szCs w:val="24"/>
              </w:rPr>
            </w:pPr>
          </w:p>
        </w:tc>
        <w:tc>
          <w:tcPr>
            <w:tcW w:w="1134" w:type="dxa"/>
          </w:tcPr>
          <w:p w:rsidR="00865BBB" w:rsidRPr="001248CE" w:rsidRDefault="00865BBB" w:rsidP="00865BBB">
            <w:pPr>
              <w:spacing w:after="0" w:line="240" w:lineRule="auto"/>
              <w:rPr>
                <w:b/>
                <w:color w:val="000000" w:themeColor="text1"/>
                <w:szCs w:val="24"/>
              </w:rPr>
            </w:pPr>
          </w:p>
        </w:tc>
      </w:tr>
    </w:tbl>
    <w:p w:rsidR="007B5C0E" w:rsidRDefault="002844F1" w:rsidP="00DE1F02">
      <w:pPr>
        <w:spacing w:after="0" w:line="240" w:lineRule="auto"/>
        <w:jc w:val="both"/>
        <w:rPr>
          <w:b/>
          <w:color w:val="000000" w:themeColor="text1"/>
          <w:sz w:val="26"/>
          <w:szCs w:val="26"/>
        </w:rPr>
      </w:pPr>
      <w:r>
        <w:rPr>
          <w:b/>
          <w:color w:val="000000" w:themeColor="text1"/>
          <w:sz w:val="26"/>
          <w:szCs w:val="26"/>
        </w:rPr>
        <w:t xml:space="preserve">* Lưu ý: </w:t>
      </w:r>
      <w:r w:rsidR="00B94083" w:rsidRPr="00B94083">
        <w:rPr>
          <w:i/>
          <w:color w:val="000000" w:themeColor="text1"/>
          <w:sz w:val="26"/>
          <w:szCs w:val="26"/>
        </w:rPr>
        <w:t>Tiếp tục</w:t>
      </w:r>
      <w:r w:rsidR="00B94083">
        <w:rPr>
          <w:b/>
          <w:color w:val="000000" w:themeColor="text1"/>
          <w:sz w:val="26"/>
          <w:szCs w:val="26"/>
        </w:rPr>
        <w:t xml:space="preserve"> </w:t>
      </w:r>
      <w:r w:rsidR="00B94083">
        <w:rPr>
          <w:i/>
          <w:color w:val="000000" w:themeColor="text1"/>
          <w:sz w:val="26"/>
          <w:szCs w:val="26"/>
        </w:rPr>
        <w:t>t</w:t>
      </w:r>
      <w:r w:rsidRPr="002844F1">
        <w:rPr>
          <w:i/>
          <w:color w:val="000000" w:themeColor="text1"/>
          <w:sz w:val="26"/>
          <w:szCs w:val="26"/>
        </w:rPr>
        <w:t xml:space="preserve">ập trung kiểm tra công tác </w:t>
      </w:r>
      <w:r w:rsidR="00B744F7">
        <w:rPr>
          <w:i/>
          <w:color w:val="000000" w:themeColor="text1"/>
          <w:sz w:val="26"/>
          <w:szCs w:val="26"/>
        </w:rPr>
        <w:t>vệ sinh,</w:t>
      </w:r>
      <w:r w:rsidR="004A2DD0">
        <w:rPr>
          <w:i/>
          <w:color w:val="000000" w:themeColor="text1"/>
          <w:sz w:val="26"/>
          <w:szCs w:val="26"/>
        </w:rPr>
        <w:t xml:space="preserve"> phòng chống dịch bệ</w:t>
      </w:r>
      <w:r w:rsidR="004E3A6B">
        <w:rPr>
          <w:i/>
          <w:color w:val="000000" w:themeColor="text1"/>
          <w:sz w:val="26"/>
          <w:szCs w:val="26"/>
        </w:rPr>
        <w:t>nh.</w:t>
      </w:r>
      <w:bookmarkStart w:id="0" w:name="_GoBack"/>
      <w:bookmarkEnd w:id="0"/>
    </w:p>
    <w:p w:rsidR="00B744F7" w:rsidRDefault="00B744F7" w:rsidP="00B744F7">
      <w:pPr>
        <w:spacing w:after="0" w:line="320" w:lineRule="exact"/>
        <w:ind w:left="10080" w:right="935"/>
        <w:rPr>
          <w:b/>
          <w:color w:val="000000" w:themeColor="text1"/>
          <w:sz w:val="26"/>
          <w:szCs w:val="26"/>
        </w:rPr>
      </w:pPr>
      <w:r>
        <w:rPr>
          <w:b/>
          <w:color w:val="000000" w:themeColor="text1"/>
          <w:sz w:val="26"/>
          <w:szCs w:val="26"/>
        </w:rPr>
        <w:t>HIỆU TRƯỞNG</w:t>
      </w:r>
    </w:p>
    <w:p w:rsidR="00B744F7" w:rsidRDefault="00926838" w:rsidP="00926838">
      <w:pPr>
        <w:spacing w:after="0" w:line="320" w:lineRule="exact"/>
        <w:ind w:left="9360" w:right="935"/>
        <w:jc w:val="center"/>
        <w:rPr>
          <w:b/>
          <w:color w:val="000000" w:themeColor="text1"/>
          <w:sz w:val="26"/>
          <w:szCs w:val="26"/>
        </w:rPr>
      </w:pPr>
      <w:r w:rsidRPr="00F674F7">
        <w:rPr>
          <w:b/>
          <w:color w:val="000000" w:themeColor="text1"/>
          <w:sz w:val="26"/>
          <w:szCs w:val="26"/>
        </w:rPr>
        <w:t xml:space="preserve"> </w:t>
      </w:r>
    </w:p>
    <w:p w:rsidR="00B744F7" w:rsidRDefault="00B744F7" w:rsidP="00926838">
      <w:pPr>
        <w:spacing w:after="0" w:line="320" w:lineRule="exact"/>
        <w:ind w:left="9360" w:right="935"/>
        <w:jc w:val="center"/>
        <w:rPr>
          <w:b/>
          <w:color w:val="000000" w:themeColor="text1"/>
          <w:sz w:val="26"/>
          <w:szCs w:val="26"/>
        </w:rPr>
      </w:pPr>
    </w:p>
    <w:p w:rsidR="00526168" w:rsidRDefault="00526168" w:rsidP="00926838">
      <w:pPr>
        <w:spacing w:after="0" w:line="320" w:lineRule="exact"/>
        <w:ind w:left="9360" w:right="935"/>
        <w:jc w:val="center"/>
        <w:rPr>
          <w:b/>
          <w:color w:val="000000" w:themeColor="text1"/>
          <w:sz w:val="26"/>
          <w:szCs w:val="26"/>
        </w:rPr>
      </w:pPr>
    </w:p>
    <w:p w:rsidR="00526168" w:rsidRDefault="00526168" w:rsidP="00926838">
      <w:pPr>
        <w:spacing w:after="0" w:line="320" w:lineRule="exact"/>
        <w:ind w:left="9360" w:right="935"/>
        <w:jc w:val="center"/>
        <w:rPr>
          <w:b/>
          <w:color w:val="000000" w:themeColor="text1"/>
          <w:sz w:val="26"/>
          <w:szCs w:val="26"/>
        </w:rPr>
      </w:pPr>
    </w:p>
    <w:p w:rsidR="00926838" w:rsidRPr="00F674F7" w:rsidRDefault="00926838" w:rsidP="00926838">
      <w:pPr>
        <w:spacing w:after="0" w:line="320" w:lineRule="exact"/>
        <w:ind w:left="9360" w:right="935"/>
        <w:jc w:val="center"/>
        <w:rPr>
          <w:b/>
          <w:color w:val="000000" w:themeColor="text1"/>
          <w:sz w:val="26"/>
          <w:szCs w:val="26"/>
        </w:rPr>
      </w:pPr>
      <w:r w:rsidRPr="00F674F7">
        <w:rPr>
          <w:b/>
          <w:color w:val="000000" w:themeColor="text1"/>
          <w:sz w:val="26"/>
          <w:szCs w:val="26"/>
        </w:rPr>
        <w:t xml:space="preserve"> Nguyễn Bích Ngọc</w:t>
      </w:r>
    </w:p>
    <w:p w:rsidR="00926838" w:rsidRPr="00F674F7" w:rsidRDefault="00926838">
      <w:pPr>
        <w:rPr>
          <w:color w:val="000000" w:themeColor="text1"/>
          <w:sz w:val="26"/>
          <w:szCs w:val="26"/>
        </w:rPr>
      </w:pPr>
    </w:p>
    <w:sectPr w:rsidR="00926838" w:rsidRPr="00F674F7" w:rsidSect="00082E85">
      <w:pgSz w:w="16839" w:h="11907" w:orient="landscape" w:code="9"/>
      <w:pgMar w:top="426" w:right="1671"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F70F8"/>
    <w:multiLevelType w:val="hybridMultilevel"/>
    <w:tmpl w:val="5712CBAE"/>
    <w:lvl w:ilvl="0" w:tplc="996C5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DD76E0"/>
    <w:multiLevelType w:val="hybridMultilevel"/>
    <w:tmpl w:val="E8DA87E2"/>
    <w:lvl w:ilvl="0" w:tplc="877ADF60">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12AC1"/>
    <w:multiLevelType w:val="hybridMultilevel"/>
    <w:tmpl w:val="1E866658"/>
    <w:lvl w:ilvl="0" w:tplc="1F569B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38"/>
    <w:rsid w:val="00002030"/>
    <w:rsid w:val="00007EC5"/>
    <w:rsid w:val="00011097"/>
    <w:rsid w:val="000128C4"/>
    <w:rsid w:val="00013538"/>
    <w:rsid w:val="00016637"/>
    <w:rsid w:val="0002008C"/>
    <w:rsid w:val="00030525"/>
    <w:rsid w:val="00031CCC"/>
    <w:rsid w:val="00032088"/>
    <w:rsid w:val="00034C45"/>
    <w:rsid w:val="000361A8"/>
    <w:rsid w:val="00043119"/>
    <w:rsid w:val="0004471C"/>
    <w:rsid w:val="00046561"/>
    <w:rsid w:val="000473A8"/>
    <w:rsid w:val="000477BA"/>
    <w:rsid w:val="000516B1"/>
    <w:rsid w:val="00051BFA"/>
    <w:rsid w:val="00054715"/>
    <w:rsid w:val="00062C7F"/>
    <w:rsid w:val="00062EA6"/>
    <w:rsid w:val="000656CC"/>
    <w:rsid w:val="00070A49"/>
    <w:rsid w:val="00077306"/>
    <w:rsid w:val="00077669"/>
    <w:rsid w:val="0008066F"/>
    <w:rsid w:val="00082E85"/>
    <w:rsid w:val="00083B9E"/>
    <w:rsid w:val="00083D4E"/>
    <w:rsid w:val="00090C31"/>
    <w:rsid w:val="00091D7A"/>
    <w:rsid w:val="00095DE7"/>
    <w:rsid w:val="000A1640"/>
    <w:rsid w:val="000A2807"/>
    <w:rsid w:val="000C72E3"/>
    <w:rsid w:val="000D3AA2"/>
    <w:rsid w:val="000D48F6"/>
    <w:rsid w:val="000D5543"/>
    <w:rsid w:val="000D7E48"/>
    <w:rsid w:val="000E5243"/>
    <w:rsid w:val="000E7166"/>
    <w:rsid w:val="000E7F33"/>
    <w:rsid w:val="000F0AB5"/>
    <w:rsid w:val="000F19A3"/>
    <w:rsid w:val="000F4B34"/>
    <w:rsid w:val="000F5FEB"/>
    <w:rsid w:val="000F7788"/>
    <w:rsid w:val="00101609"/>
    <w:rsid w:val="00101B31"/>
    <w:rsid w:val="00103A40"/>
    <w:rsid w:val="0010692A"/>
    <w:rsid w:val="001074FA"/>
    <w:rsid w:val="00111C9C"/>
    <w:rsid w:val="00113A76"/>
    <w:rsid w:val="00113BA9"/>
    <w:rsid w:val="00114C41"/>
    <w:rsid w:val="00115335"/>
    <w:rsid w:val="00115839"/>
    <w:rsid w:val="00122ABF"/>
    <w:rsid w:val="00123B3C"/>
    <w:rsid w:val="001248CE"/>
    <w:rsid w:val="001279EA"/>
    <w:rsid w:val="00131D36"/>
    <w:rsid w:val="00132F29"/>
    <w:rsid w:val="00135747"/>
    <w:rsid w:val="00136EC3"/>
    <w:rsid w:val="0014190F"/>
    <w:rsid w:val="00144C3B"/>
    <w:rsid w:val="00152122"/>
    <w:rsid w:val="001535D5"/>
    <w:rsid w:val="0015391B"/>
    <w:rsid w:val="0016286C"/>
    <w:rsid w:val="001634AD"/>
    <w:rsid w:val="00163587"/>
    <w:rsid w:val="0016525D"/>
    <w:rsid w:val="00165BD0"/>
    <w:rsid w:val="0016626E"/>
    <w:rsid w:val="001669ED"/>
    <w:rsid w:val="001674E1"/>
    <w:rsid w:val="00173CD7"/>
    <w:rsid w:val="00175A7E"/>
    <w:rsid w:val="001764EC"/>
    <w:rsid w:val="00180A5E"/>
    <w:rsid w:val="001813AF"/>
    <w:rsid w:val="001848AE"/>
    <w:rsid w:val="00185A7B"/>
    <w:rsid w:val="001861D7"/>
    <w:rsid w:val="00192430"/>
    <w:rsid w:val="00192F21"/>
    <w:rsid w:val="00197998"/>
    <w:rsid w:val="001A0622"/>
    <w:rsid w:val="001A065B"/>
    <w:rsid w:val="001A2946"/>
    <w:rsid w:val="001B1AB7"/>
    <w:rsid w:val="001B2F70"/>
    <w:rsid w:val="001B3991"/>
    <w:rsid w:val="001B714E"/>
    <w:rsid w:val="001B7A71"/>
    <w:rsid w:val="001B7ACE"/>
    <w:rsid w:val="001C0594"/>
    <w:rsid w:val="001C7322"/>
    <w:rsid w:val="001C7779"/>
    <w:rsid w:val="001D462F"/>
    <w:rsid w:val="001D6DA4"/>
    <w:rsid w:val="001D7714"/>
    <w:rsid w:val="001E3147"/>
    <w:rsid w:val="001E5194"/>
    <w:rsid w:val="001E55A9"/>
    <w:rsid w:val="001E5628"/>
    <w:rsid w:val="001F1610"/>
    <w:rsid w:val="001F5B37"/>
    <w:rsid w:val="001F5B6C"/>
    <w:rsid w:val="0020136A"/>
    <w:rsid w:val="0020468C"/>
    <w:rsid w:val="002050B7"/>
    <w:rsid w:val="00205DD7"/>
    <w:rsid w:val="00211A2B"/>
    <w:rsid w:val="00212AE4"/>
    <w:rsid w:val="0021536F"/>
    <w:rsid w:val="00231BD6"/>
    <w:rsid w:val="00232161"/>
    <w:rsid w:val="0023385E"/>
    <w:rsid w:val="002376EA"/>
    <w:rsid w:val="00240B59"/>
    <w:rsid w:val="00247197"/>
    <w:rsid w:val="002521D8"/>
    <w:rsid w:val="0025538F"/>
    <w:rsid w:val="00256728"/>
    <w:rsid w:val="0025755E"/>
    <w:rsid w:val="002576B5"/>
    <w:rsid w:val="00265BBA"/>
    <w:rsid w:val="002711A4"/>
    <w:rsid w:val="0027166A"/>
    <w:rsid w:val="00276DE2"/>
    <w:rsid w:val="00281313"/>
    <w:rsid w:val="002844F1"/>
    <w:rsid w:val="00285261"/>
    <w:rsid w:val="00285758"/>
    <w:rsid w:val="00285D0C"/>
    <w:rsid w:val="0028618B"/>
    <w:rsid w:val="00286BD5"/>
    <w:rsid w:val="00293397"/>
    <w:rsid w:val="00294061"/>
    <w:rsid w:val="002A1211"/>
    <w:rsid w:val="002B1546"/>
    <w:rsid w:val="002C09A0"/>
    <w:rsid w:val="002C0B28"/>
    <w:rsid w:val="002C2198"/>
    <w:rsid w:val="002C3C6D"/>
    <w:rsid w:val="002C59BF"/>
    <w:rsid w:val="002D0267"/>
    <w:rsid w:val="002D1B96"/>
    <w:rsid w:val="002D23DE"/>
    <w:rsid w:val="002D58F2"/>
    <w:rsid w:val="002D64A1"/>
    <w:rsid w:val="002E3C63"/>
    <w:rsid w:val="002E65B4"/>
    <w:rsid w:val="002F2B75"/>
    <w:rsid w:val="002F3F1C"/>
    <w:rsid w:val="002F49C3"/>
    <w:rsid w:val="002F6C86"/>
    <w:rsid w:val="002F7A75"/>
    <w:rsid w:val="00300973"/>
    <w:rsid w:val="00301A8E"/>
    <w:rsid w:val="00305DDA"/>
    <w:rsid w:val="003135F9"/>
    <w:rsid w:val="00313FD0"/>
    <w:rsid w:val="00314821"/>
    <w:rsid w:val="003213A8"/>
    <w:rsid w:val="00321F46"/>
    <w:rsid w:val="00331840"/>
    <w:rsid w:val="00337ACE"/>
    <w:rsid w:val="00340582"/>
    <w:rsid w:val="003435A4"/>
    <w:rsid w:val="0034370F"/>
    <w:rsid w:val="00343F1E"/>
    <w:rsid w:val="00345BC6"/>
    <w:rsid w:val="00350D1B"/>
    <w:rsid w:val="003532F1"/>
    <w:rsid w:val="003553D8"/>
    <w:rsid w:val="0035631E"/>
    <w:rsid w:val="00356A91"/>
    <w:rsid w:val="00357E12"/>
    <w:rsid w:val="00366BE8"/>
    <w:rsid w:val="00371403"/>
    <w:rsid w:val="00373B3D"/>
    <w:rsid w:val="003742F7"/>
    <w:rsid w:val="0038047E"/>
    <w:rsid w:val="00382C73"/>
    <w:rsid w:val="003865C4"/>
    <w:rsid w:val="003867DB"/>
    <w:rsid w:val="00386DDE"/>
    <w:rsid w:val="00387929"/>
    <w:rsid w:val="0039036D"/>
    <w:rsid w:val="0039482E"/>
    <w:rsid w:val="00394A95"/>
    <w:rsid w:val="003A114B"/>
    <w:rsid w:val="003A3734"/>
    <w:rsid w:val="003A3C88"/>
    <w:rsid w:val="003A500D"/>
    <w:rsid w:val="003A576E"/>
    <w:rsid w:val="003A6A65"/>
    <w:rsid w:val="003B4743"/>
    <w:rsid w:val="003C5F64"/>
    <w:rsid w:val="003C7291"/>
    <w:rsid w:val="003D37D8"/>
    <w:rsid w:val="003D76FC"/>
    <w:rsid w:val="003E3FA1"/>
    <w:rsid w:val="003E4DE8"/>
    <w:rsid w:val="003F0707"/>
    <w:rsid w:val="003F26E8"/>
    <w:rsid w:val="003F5444"/>
    <w:rsid w:val="003F6B95"/>
    <w:rsid w:val="003F6F4D"/>
    <w:rsid w:val="004010C7"/>
    <w:rsid w:val="004037A3"/>
    <w:rsid w:val="004064F6"/>
    <w:rsid w:val="00412FD2"/>
    <w:rsid w:val="0041361A"/>
    <w:rsid w:val="00424A48"/>
    <w:rsid w:val="0042743F"/>
    <w:rsid w:val="0043401F"/>
    <w:rsid w:val="00436E66"/>
    <w:rsid w:val="00442E64"/>
    <w:rsid w:val="00443D2D"/>
    <w:rsid w:val="00444901"/>
    <w:rsid w:val="00444A61"/>
    <w:rsid w:val="004519B7"/>
    <w:rsid w:val="004525D2"/>
    <w:rsid w:val="00455227"/>
    <w:rsid w:val="00457032"/>
    <w:rsid w:val="004574DE"/>
    <w:rsid w:val="00461CD1"/>
    <w:rsid w:val="00463DEE"/>
    <w:rsid w:val="00470BC9"/>
    <w:rsid w:val="00473055"/>
    <w:rsid w:val="00476D26"/>
    <w:rsid w:val="00485B23"/>
    <w:rsid w:val="00487C80"/>
    <w:rsid w:val="004910F2"/>
    <w:rsid w:val="004922ED"/>
    <w:rsid w:val="00493CEC"/>
    <w:rsid w:val="004942D0"/>
    <w:rsid w:val="0049441E"/>
    <w:rsid w:val="00496F65"/>
    <w:rsid w:val="004A041A"/>
    <w:rsid w:val="004A2DD0"/>
    <w:rsid w:val="004A640A"/>
    <w:rsid w:val="004B328E"/>
    <w:rsid w:val="004B7364"/>
    <w:rsid w:val="004C3D1B"/>
    <w:rsid w:val="004C40DC"/>
    <w:rsid w:val="004D0448"/>
    <w:rsid w:val="004D09CE"/>
    <w:rsid w:val="004D0B98"/>
    <w:rsid w:val="004D3A45"/>
    <w:rsid w:val="004E3A6B"/>
    <w:rsid w:val="004E4A91"/>
    <w:rsid w:val="004E65FB"/>
    <w:rsid w:val="004E7C87"/>
    <w:rsid w:val="004F1CE7"/>
    <w:rsid w:val="004F23D5"/>
    <w:rsid w:val="00503102"/>
    <w:rsid w:val="0050484F"/>
    <w:rsid w:val="0050530B"/>
    <w:rsid w:val="00505B9B"/>
    <w:rsid w:val="0051103F"/>
    <w:rsid w:val="00514390"/>
    <w:rsid w:val="00514A9B"/>
    <w:rsid w:val="00514FD2"/>
    <w:rsid w:val="00515717"/>
    <w:rsid w:val="0051753F"/>
    <w:rsid w:val="005213C3"/>
    <w:rsid w:val="00521FC5"/>
    <w:rsid w:val="00526168"/>
    <w:rsid w:val="00530856"/>
    <w:rsid w:val="00531A47"/>
    <w:rsid w:val="00534316"/>
    <w:rsid w:val="005375D1"/>
    <w:rsid w:val="0054008B"/>
    <w:rsid w:val="005404F6"/>
    <w:rsid w:val="00540953"/>
    <w:rsid w:val="00545CE9"/>
    <w:rsid w:val="005461FD"/>
    <w:rsid w:val="00550918"/>
    <w:rsid w:val="00550A8F"/>
    <w:rsid w:val="005512E4"/>
    <w:rsid w:val="005514AC"/>
    <w:rsid w:val="00555B22"/>
    <w:rsid w:val="00555C9D"/>
    <w:rsid w:val="00561009"/>
    <w:rsid w:val="00564F2D"/>
    <w:rsid w:val="00565269"/>
    <w:rsid w:val="00567431"/>
    <w:rsid w:val="0057254E"/>
    <w:rsid w:val="00574B57"/>
    <w:rsid w:val="00581547"/>
    <w:rsid w:val="00581AA4"/>
    <w:rsid w:val="00581AEF"/>
    <w:rsid w:val="00582163"/>
    <w:rsid w:val="0058557A"/>
    <w:rsid w:val="00590C07"/>
    <w:rsid w:val="00592642"/>
    <w:rsid w:val="00592A96"/>
    <w:rsid w:val="00597349"/>
    <w:rsid w:val="005A3BCC"/>
    <w:rsid w:val="005A6A78"/>
    <w:rsid w:val="005B7018"/>
    <w:rsid w:val="005C0091"/>
    <w:rsid w:val="005C37A1"/>
    <w:rsid w:val="005C5063"/>
    <w:rsid w:val="005C638E"/>
    <w:rsid w:val="005D3E31"/>
    <w:rsid w:val="005D6857"/>
    <w:rsid w:val="005D798E"/>
    <w:rsid w:val="005D7E46"/>
    <w:rsid w:val="005E3D1F"/>
    <w:rsid w:val="005E4DEF"/>
    <w:rsid w:val="005E4E6E"/>
    <w:rsid w:val="005F7DDA"/>
    <w:rsid w:val="006031D5"/>
    <w:rsid w:val="00606913"/>
    <w:rsid w:val="006072A7"/>
    <w:rsid w:val="00613BD6"/>
    <w:rsid w:val="00614955"/>
    <w:rsid w:val="00616554"/>
    <w:rsid w:val="00617482"/>
    <w:rsid w:val="00617F6F"/>
    <w:rsid w:val="00617FA0"/>
    <w:rsid w:val="006208E5"/>
    <w:rsid w:val="00621E93"/>
    <w:rsid w:val="00626269"/>
    <w:rsid w:val="00626FF0"/>
    <w:rsid w:val="0062741A"/>
    <w:rsid w:val="00631461"/>
    <w:rsid w:val="00632DF7"/>
    <w:rsid w:val="006369B1"/>
    <w:rsid w:val="00650AA7"/>
    <w:rsid w:val="0065402C"/>
    <w:rsid w:val="0065558A"/>
    <w:rsid w:val="0066155E"/>
    <w:rsid w:val="00661E62"/>
    <w:rsid w:val="006704CD"/>
    <w:rsid w:val="00670A8C"/>
    <w:rsid w:val="00672371"/>
    <w:rsid w:val="00674230"/>
    <w:rsid w:val="00674282"/>
    <w:rsid w:val="00674BD9"/>
    <w:rsid w:val="00676517"/>
    <w:rsid w:val="00686BA9"/>
    <w:rsid w:val="006923A3"/>
    <w:rsid w:val="006A04FA"/>
    <w:rsid w:val="006A274C"/>
    <w:rsid w:val="006A5FF8"/>
    <w:rsid w:val="006A7751"/>
    <w:rsid w:val="006B2983"/>
    <w:rsid w:val="006B3358"/>
    <w:rsid w:val="006B3D54"/>
    <w:rsid w:val="006C2E38"/>
    <w:rsid w:val="006C6929"/>
    <w:rsid w:val="006E53AF"/>
    <w:rsid w:val="006E6C9F"/>
    <w:rsid w:val="006E6CA9"/>
    <w:rsid w:val="006E6DC5"/>
    <w:rsid w:val="006E7F78"/>
    <w:rsid w:val="006F13CB"/>
    <w:rsid w:val="006F3F95"/>
    <w:rsid w:val="007009ED"/>
    <w:rsid w:val="00701F14"/>
    <w:rsid w:val="00704997"/>
    <w:rsid w:val="00710534"/>
    <w:rsid w:val="00721E47"/>
    <w:rsid w:val="00724610"/>
    <w:rsid w:val="00724615"/>
    <w:rsid w:val="00724F46"/>
    <w:rsid w:val="00733590"/>
    <w:rsid w:val="007362B1"/>
    <w:rsid w:val="007364C1"/>
    <w:rsid w:val="00750430"/>
    <w:rsid w:val="0075730D"/>
    <w:rsid w:val="0076097B"/>
    <w:rsid w:val="00762DDD"/>
    <w:rsid w:val="007666F8"/>
    <w:rsid w:val="007669B4"/>
    <w:rsid w:val="00767BA6"/>
    <w:rsid w:val="00771269"/>
    <w:rsid w:val="0077292A"/>
    <w:rsid w:val="0077332F"/>
    <w:rsid w:val="00774F00"/>
    <w:rsid w:val="00783F89"/>
    <w:rsid w:val="00784D33"/>
    <w:rsid w:val="0078793F"/>
    <w:rsid w:val="00787F3F"/>
    <w:rsid w:val="007923ED"/>
    <w:rsid w:val="00795088"/>
    <w:rsid w:val="007A1B95"/>
    <w:rsid w:val="007A5FBD"/>
    <w:rsid w:val="007B0849"/>
    <w:rsid w:val="007B30AA"/>
    <w:rsid w:val="007B4981"/>
    <w:rsid w:val="007B5C0E"/>
    <w:rsid w:val="007B5FA6"/>
    <w:rsid w:val="007C277C"/>
    <w:rsid w:val="007C4C83"/>
    <w:rsid w:val="007C6F1A"/>
    <w:rsid w:val="007D10AA"/>
    <w:rsid w:val="007D4405"/>
    <w:rsid w:val="007E6BBC"/>
    <w:rsid w:val="007E7125"/>
    <w:rsid w:val="007E79B6"/>
    <w:rsid w:val="007E7CCF"/>
    <w:rsid w:val="007F3CE2"/>
    <w:rsid w:val="00803251"/>
    <w:rsid w:val="008038B4"/>
    <w:rsid w:val="0080769F"/>
    <w:rsid w:val="008149B7"/>
    <w:rsid w:val="0082133C"/>
    <w:rsid w:val="00821951"/>
    <w:rsid w:val="00823344"/>
    <w:rsid w:val="0082521C"/>
    <w:rsid w:val="008262A5"/>
    <w:rsid w:val="00830513"/>
    <w:rsid w:val="00832C49"/>
    <w:rsid w:val="00833AFF"/>
    <w:rsid w:val="00835012"/>
    <w:rsid w:val="00840388"/>
    <w:rsid w:val="00840553"/>
    <w:rsid w:val="00847B01"/>
    <w:rsid w:val="008542CA"/>
    <w:rsid w:val="00854336"/>
    <w:rsid w:val="008551D1"/>
    <w:rsid w:val="00856961"/>
    <w:rsid w:val="00857568"/>
    <w:rsid w:val="00860064"/>
    <w:rsid w:val="00861881"/>
    <w:rsid w:val="00862D62"/>
    <w:rsid w:val="00863351"/>
    <w:rsid w:val="0086482A"/>
    <w:rsid w:val="00865054"/>
    <w:rsid w:val="00865BBB"/>
    <w:rsid w:val="00870DD7"/>
    <w:rsid w:val="00871FBA"/>
    <w:rsid w:val="00873E52"/>
    <w:rsid w:val="0087741C"/>
    <w:rsid w:val="008A0566"/>
    <w:rsid w:val="008A1326"/>
    <w:rsid w:val="008A225C"/>
    <w:rsid w:val="008A5F0B"/>
    <w:rsid w:val="008B0BE8"/>
    <w:rsid w:val="008B1F81"/>
    <w:rsid w:val="008B3FF3"/>
    <w:rsid w:val="008B4A20"/>
    <w:rsid w:val="008B50B4"/>
    <w:rsid w:val="008C24B8"/>
    <w:rsid w:val="008C2567"/>
    <w:rsid w:val="008C3535"/>
    <w:rsid w:val="008C6C61"/>
    <w:rsid w:val="008D04BD"/>
    <w:rsid w:val="008D1F9B"/>
    <w:rsid w:val="008D6456"/>
    <w:rsid w:val="008F0D92"/>
    <w:rsid w:val="008F2F13"/>
    <w:rsid w:val="00903ACD"/>
    <w:rsid w:val="009056FC"/>
    <w:rsid w:val="0090623C"/>
    <w:rsid w:val="009118E5"/>
    <w:rsid w:val="009146C7"/>
    <w:rsid w:val="009213C4"/>
    <w:rsid w:val="009246FC"/>
    <w:rsid w:val="00924955"/>
    <w:rsid w:val="00926838"/>
    <w:rsid w:val="009324E6"/>
    <w:rsid w:val="009351C7"/>
    <w:rsid w:val="00935DF9"/>
    <w:rsid w:val="0093638E"/>
    <w:rsid w:val="00937E93"/>
    <w:rsid w:val="009428B4"/>
    <w:rsid w:val="00944C93"/>
    <w:rsid w:val="009461D6"/>
    <w:rsid w:val="009476F9"/>
    <w:rsid w:val="00952609"/>
    <w:rsid w:val="009559DD"/>
    <w:rsid w:val="00955B55"/>
    <w:rsid w:val="00962B4E"/>
    <w:rsid w:val="00963C46"/>
    <w:rsid w:val="00966086"/>
    <w:rsid w:val="00971A79"/>
    <w:rsid w:val="00971DF6"/>
    <w:rsid w:val="00973FB8"/>
    <w:rsid w:val="00977711"/>
    <w:rsid w:val="009806C8"/>
    <w:rsid w:val="00981129"/>
    <w:rsid w:val="0098360F"/>
    <w:rsid w:val="009852CD"/>
    <w:rsid w:val="00987702"/>
    <w:rsid w:val="00987F82"/>
    <w:rsid w:val="009911EF"/>
    <w:rsid w:val="0099141E"/>
    <w:rsid w:val="009962F3"/>
    <w:rsid w:val="009A27CA"/>
    <w:rsid w:val="009A2A2D"/>
    <w:rsid w:val="009A5105"/>
    <w:rsid w:val="009A58AC"/>
    <w:rsid w:val="009A6985"/>
    <w:rsid w:val="009B2399"/>
    <w:rsid w:val="009B32A2"/>
    <w:rsid w:val="009B4183"/>
    <w:rsid w:val="009B6D58"/>
    <w:rsid w:val="009B791E"/>
    <w:rsid w:val="009C372E"/>
    <w:rsid w:val="009C4AE0"/>
    <w:rsid w:val="009C5A9E"/>
    <w:rsid w:val="009C638F"/>
    <w:rsid w:val="009C74DA"/>
    <w:rsid w:val="009C7536"/>
    <w:rsid w:val="009D3967"/>
    <w:rsid w:val="009D55CB"/>
    <w:rsid w:val="009D5F62"/>
    <w:rsid w:val="009E0CB7"/>
    <w:rsid w:val="009E131D"/>
    <w:rsid w:val="009E792B"/>
    <w:rsid w:val="009E7B4F"/>
    <w:rsid w:val="009F38C5"/>
    <w:rsid w:val="009F58C2"/>
    <w:rsid w:val="009F7126"/>
    <w:rsid w:val="009F7725"/>
    <w:rsid w:val="00A1795C"/>
    <w:rsid w:val="00A243F6"/>
    <w:rsid w:val="00A26C1F"/>
    <w:rsid w:val="00A30F5B"/>
    <w:rsid w:val="00A34BB2"/>
    <w:rsid w:val="00A4655C"/>
    <w:rsid w:val="00A47421"/>
    <w:rsid w:val="00A524C2"/>
    <w:rsid w:val="00A551D2"/>
    <w:rsid w:val="00A55716"/>
    <w:rsid w:val="00A70545"/>
    <w:rsid w:val="00A75E87"/>
    <w:rsid w:val="00A85383"/>
    <w:rsid w:val="00A869A9"/>
    <w:rsid w:val="00AA2BB8"/>
    <w:rsid w:val="00AA556F"/>
    <w:rsid w:val="00AA5A69"/>
    <w:rsid w:val="00AA614A"/>
    <w:rsid w:val="00AB0745"/>
    <w:rsid w:val="00AB5CE8"/>
    <w:rsid w:val="00AB6317"/>
    <w:rsid w:val="00AB6CFE"/>
    <w:rsid w:val="00AB7F84"/>
    <w:rsid w:val="00AC2F47"/>
    <w:rsid w:val="00AC5491"/>
    <w:rsid w:val="00AC6D50"/>
    <w:rsid w:val="00AD259D"/>
    <w:rsid w:val="00AD3149"/>
    <w:rsid w:val="00AD76B5"/>
    <w:rsid w:val="00AE1F0B"/>
    <w:rsid w:val="00AE2583"/>
    <w:rsid w:val="00AF13AC"/>
    <w:rsid w:val="00AF29DA"/>
    <w:rsid w:val="00AF7C32"/>
    <w:rsid w:val="00B0252F"/>
    <w:rsid w:val="00B03329"/>
    <w:rsid w:val="00B04761"/>
    <w:rsid w:val="00B0722B"/>
    <w:rsid w:val="00B12902"/>
    <w:rsid w:val="00B16D90"/>
    <w:rsid w:val="00B175E9"/>
    <w:rsid w:val="00B207D4"/>
    <w:rsid w:val="00B234DC"/>
    <w:rsid w:val="00B236F4"/>
    <w:rsid w:val="00B354A3"/>
    <w:rsid w:val="00B370ED"/>
    <w:rsid w:val="00B41604"/>
    <w:rsid w:val="00B444A6"/>
    <w:rsid w:val="00B5071F"/>
    <w:rsid w:val="00B530FB"/>
    <w:rsid w:val="00B54DB9"/>
    <w:rsid w:val="00B55553"/>
    <w:rsid w:val="00B5556C"/>
    <w:rsid w:val="00B55AC5"/>
    <w:rsid w:val="00B55C07"/>
    <w:rsid w:val="00B60C9D"/>
    <w:rsid w:val="00B6107B"/>
    <w:rsid w:val="00B632BD"/>
    <w:rsid w:val="00B65113"/>
    <w:rsid w:val="00B741F1"/>
    <w:rsid w:val="00B744F7"/>
    <w:rsid w:val="00B745B0"/>
    <w:rsid w:val="00B750C7"/>
    <w:rsid w:val="00B756B1"/>
    <w:rsid w:val="00B834FE"/>
    <w:rsid w:val="00B85C56"/>
    <w:rsid w:val="00B86436"/>
    <w:rsid w:val="00B86F38"/>
    <w:rsid w:val="00B91344"/>
    <w:rsid w:val="00B91350"/>
    <w:rsid w:val="00B92B2D"/>
    <w:rsid w:val="00B94083"/>
    <w:rsid w:val="00B9471D"/>
    <w:rsid w:val="00B948AD"/>
    <w:rsid w:val="00B95FE6"/>
    <w:rsid w:val="00B96692"/>
    <w:rsid w:val="00BA4301"/>
    <w:rsid w:val="00BB12A5"/>
    <w:rsid w:val="00BB3FD7"/>
    <w:rsid w:val="00BC15DD"/>
    <w:rsid w:val="00BC2037"/>
    <w:rsid w:val="00BC340C"/>
    <w:rsid w:val="00BC7BE2"/>
    <w:rsid w:val="00BD4565"/>
    <w:rsid w:val="00BD59E2"/>
    <w:rsid w:val="00BD6A7D"/>
    <w:rsid w:val="00BD6CB3"/>
    <w:rsid w:val="00BD70D0"/>
    <w:rsid w:val="00BE172F"/>
    <w:rsid w:val="00BE6C65"/>
    <w:rsid w:val="00BF151B"/>
    <w:rsid w:val="00BF3B8E"/>
    <w:rsid w:val="00BF4246"/>
    <w:rsid w:val="00BF7BF7"/>
    <w:rsid w:val="00C1042F"/>
    <w:rsid w:val="00C10549"/>
    <w:rsid w:val="00C10ACD"/>
    <w:rsid w:val="00C13135"/>
    <w:rsid w:val="00C22CE1"/>
    <w:rsid w:val="00C22FEF"/>
    <w:rsid w:val="00C232BE"/>
    <w:rsid w:val="00C30697"/>
    <w:rsid w:val="00C32F07"/>
    <w:rsid w:val="00C359D3"/>
    <w:rsid w:val="00C40D04"/>
    <w:rsid w:val="00C41AC2"/>
    <w:rsid w:val="00C43368"/>
    <w:rsid w:val="00C44BC0"/>
    <w:rsid w:val="00C46E71"/>
    <w:rsid w:val="00C64335"/>
    <w:rsid w:val="00C6521B"/>
    <w:rsid w:val="00C6643D"/>
    <w:rsid w:val="00C6670E"/>
    <w:rsid w:val="00C722B2"/>
    <w:rsid w:val="00C7275D"/>
    <w:rsid w:val="00C73427"/>
    <w:rsid w:val="00C73F64"/>
    <w:rsid w:val="00C93D3F"/>
    <w:rsid w:val="00C94BB6"/>
    <w:rsid w:val="00CA25D2"/>
    <w:rsid w:val="00CA4BD3"/>
    <w:rsid w:val="00CA56CE"/>
    <w:rsid w:val="00CB5031"/>
    <w:rsid w:val="00CC0133"/>
    <w:rsid w:val="00CC3855"/>
    <w:rsid w:val="00CC3886"/>
    <w:rsid w:val="00CD09D5"/>
    <w:rsid w:val="00CD36EA"/>
    <w:rsid w:val="00CD7DA2"/>
    <w:rsid w:val="00CE1D33"/>
    <w:rsid w:val="00CE5565"/>
    <w:rsid w:val="00CE730B"/>
    <w:rsid w:val="00CF08BD"/>
    <w:rsid w:val="00CF27D5"/>
    <w:rsid w:val="00CF3414"/>
    <w:rsid w:val="00CF7DAA"/>
    <w:rsid w:val="00D01171"/>
    <w:rsid w:val="00D03E7C"/>
    <w:rsid w:val="00D04D67"/>
    <w:rsid w:val="00D1340E"/>
    <w:rsid w:val="00D208BD"/>
    <w:rsid w:val="00D20B9C"/>
    <w:rsid w:val="00D21F1B"/>
    <w:rsid w:val="00D32082"/>
    <w:rsid w:val="00D33F35"/>
    <w:rsid w:val="00D3465D"/>
    <w:rsid w:val="00D35714"/>
    <w:rsid w:val="00D376A7"/>
    <w:rsid w:val="00D37C0E"/>
    <w:rsid w:val="00D47BE1"/>
    <w:rsid w:val="00D53B09"/>
    <w:rsid w:val="00D54A9E"/>
    <w:rsid w:val="00D5679C"/>
    <w:rsid w:val="00D61F04"/>
    <w:rsid w:val="00D62379"/>
    <w:rsid w:val="00D65D17"/>
    <w:rsid w:val="00D7055A"/>
    <w:rsid w:val="00D761E5"/>
    <w:rsid w:val="00D7699B"/>
    <w:rsid w:val="00D80D88"/>
    <w:rsid w:val="00D852B1"/>
    <w:rsid w:val="00D857D3"/>
    <w:rsid w:val="00D90414"/>
    <w:rsid w:val="00D924DF"/>
    <w:rsid w:val="00D93BC3"/>
    <w:rsid w:val="00DA269D"/>
    <w:rsid w:val="00DA2723"/>
    <w:rsid w:val="00DB2473"/>
    <w:rsid w:val="00DB567F"/>
    <w:rsid w:val="00DB58C9"/>
    <w:rsid w:val="00DB5AEA"/>
    <w:rsid w:val="00DC38FA"/>
    <w:rsid w:val="00DD09A2"/>
    <w:rsid w:val="00DD1350"/>
    <w:rsid w:val="00DD2309"/>
    <w:rsid w:val="00DD3DD4"/>
    <w:rsid w:val="00DD4291"/>
    <w:rsid w:val="00DE1F02"/>
    <w:rsid w:val="00DE44A6"/>
    <w:rsid w:val="00DF2702"/>
    <w:rsid w:val="00DF4181"/>
    <w:rsid w:val="00DF45BA"/>
    <w:rsid w:val="00E03C07"/>
    <w:rsid w:val="00E047AD"/>
    <w:rsid w:val="00E12843"/>
    <w:rsid w:val="00E128B7"/>
    <w:rsid w:val="00E16075"/>
    <w:rsid w:val="00E21661"/>
    <w:rsid w:val="00E24476"/>
    <w:rsid w:val="00E25B6E"/>
    <w:rsid w:val="00E264AD"/>
    <w:rsid w:val="00E26B2C"/>
    <w:rsid w:val="00E316A0"/>
    <w:rsid w:val="00E31D97"/>
    <w:rsid w:val="00E3331C"/>
    <w:rsid w:val="00E34930"/>
    <w:rsid w:val="00E355CE"/>
    <w:rsid w:val="00E3687F"/>
    <w:rsid w:val="00E52B06"/>
    <w:rsid w:val="00E56914"/>
    <w:rsid w:val="00E60873"/>
    <w:rsid w:val="00E61F93"/>
    <w:rsid w:val="00E65199"/>
    <w:rsid w:val="00E673C7"/>
    <w:rsid w:val="00E73B37"/>
    <w:rsid w:val="00E75647"/>
    <w:rsid w:val="00E75909"/>
    <w:rsid w:val="00E77B30"/>
    <w:rsid w:val="00E87098"/>
    <w:rsid w:val="00E8727E"/>
    <w:rsid w:val="00E921B1"/>
    <w:rsid w:val="00E96345"/>
    <w:rsid w:val="00EA327E"/>
    <w:rsid w:val="00EA7105"/>
    <w:rsid w:val="00EB2522"/>
    <w:rsid w:val="00EB6DFC"/>
    <w:rsid w:val="00ED1C37"/>
    <w:rsid w:val="00ED4FDA"/>
    <w:rsid w:val="00ED6D18"/>
    <w:rsid w:val="00EE0A4E"/>
    <w:rsid w:val="00EE1B13"/>
    <w:rsid w:val="00EE38E1"/>
    <w:rsid w:val="00EE7621"/>
    <w:rsid w:val="00EF023E"/>
    <w:rsid w:val="00EF23C9"/>
    <w:rsid w:val="00EF643F"/>
    <w:rsid w:val="00F00DBE"/>
    <w:rsid w:val="00F14528"/>
    <w:rsid w:val="00F17142"/>
    <w:rsid w:val="00F174CC"/>
    <w:rsid w:val="00F211E9"/>
    <w:rsid w:val="00F24037"/>
    <w:rsid w:val="00F24570"/>
    <w:rsid w:val="00F2638E"/>
    <w:rsid w:val="00F269D3"/>
    <w:rsid w:val="00F32741"/>
    <w:rsid w:val="00F3308B"/>
    <w:rsid w:val="00F345CD"/>
    <w:rsid w:val="00F35809"/>
    <w:rsid w:val="00F3777D"/>
    <w:rsid w:val="00F406E4"/>
    <w:rsid w:val="00F414E5"/>
    <w:rsid w:val="00F46F98"/>
    <w:rsid w:val="00F470B4"/>
    <w:rsid w:val="00F52034"/>
    <w:rsid w:val="00F54B34"/>
    <w:rsid w:val="00F55441"/>
    <w:rsid w:val="00F56D89"/>
    <w:rsid w:val="00F638EB"/>
    <w:rsid w:val="00F6481F"/>
    <w:rsid w:val="00F65A63"/>
    <w:rsid w:val="00F674F7"/>
    <w:rsid w:val="00F67B93"/>
    <w:rsid w:val="00F7057D"/>
    <w:rsid w:val="00F7481E"/>
    <w:rsid w:val="00F75171"/>
    <w:rsid w:val="00F81D51"/>
    <w:rsid w:val="00F8554D"/>
    <w:rsid w:val="00F9136B"/>
    <w:rsid w:val="00FA1D4C"/>
    <w:rsid w:val="00FA77ED"/>
    <w:rsid w:val="00FB0842"/>
    <w:rsid w:val="00FB4C4F"/>
    <w:rsid w:val="00FB5CCA"/>
    <w:rsid w:val="00FB698A"/>
    <w:rsid w:val="00FD126F"/>
    <w:rsid w:val="00FD3E37"/>
    <w:rsid w:val="00FE0F16"/>
    <w:rsid w:val="00FE7420"/>
    <w:rsid w:val="00FF1C72"/>
    <w:rsid w:val="00FF24FF"/>
    <w:rsid w:val="00FF28D2"/>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5C0"/>
  <w15:docId w15:val="{5A4B9A1F-F002-4A87-AC9E-3BCB2D7D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034"/>
    <w:rPr>
      <w:rFonts w:ascii="Times New Roman" w:eastAsia="Calibri" w:hAnsi="Times New Roman" w:cs="Times New Roman"/>
      <w:sz w:val="24"/>
    </w:rPr>
  </w:style>
  <w:style w:type="paragraph" w:styleId="Heading2">
    <w:name w:val="heading 2"/>
    <w:basedOn w:val="Normal"/>
    <w:link w:val="Heading2Char"/>
    <w:uiPriority w:val="9"/>
    <w:qFormat/>
    <w:rsid w:val="008149B7"/>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2F3"/>
    <w:pPr>
      <w:spacing w:after="0" w:line="240" w:lineRule="auto"/>
      <w:ind w:left="720"/>
      <w:contextualSpacing/>
    </w:pPr>
    <w:rPr>
      <w:rFonts w:eastAsia="Times New Roman"/>
      <w:sz w:val="28"/>
      <w:szCs w:val="24"/>
    </w:rPr>
  </w:style>
  <w:style w:type="paragraph" w:styleId="BalloonText">
    <w:name w:val="Balloon Text"/>
    <w:basedOn w:val="Normal"/>
    <w:link w:val="BalloonTextChar"/>
    <w:uiPriority w:val="99"/>
    <w:semiHidden/>
    <w:unhideWhenUsed/>
    <w:rsid w:val="00704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997"/>
    <w:rPr>
      <w:rFonts w:ascii="Segoe UI" w:eastAsia="Calibri" w:hAnsi="Segoe UI" w:cs="Segoe UI"/>
      <w:sz w:val="18"/>
      <w:szCs w:val="18"/>
    </w:rPr>
  </w:style>
  <w:style w:type="character" w:styleId="Emphasis">
    <w:name w:val="Emphasis"/>
    <w:basedOn w:val="DefaultParagraphFont"/>
    <w:uiPriority w:val="20"/>
    <w:qFormat/>
    <w:rsid w:val="0066155E"/>
    <w:rPr>
      <w:i/>
      <w:iCs/>
    </w:rPr>
  </w:style>
  <w:style w:type="character" w:customStyle="1" w:styleId="Heading2Char">
    <w:name w:val="Heading 2 Char"/>
    <w:basedOn w:val="DefaultParagraphFont"/>
    <w:link w:val="Heading2"/>
    <w:uiPriority w:val="9"/>
    <w:rsid w:val="008149B7"/>
    <w:rPr>
      <w:rFonts w:ascii="Times New Roman" w:eastAsia="Times New Roman" w:hAnsi="Times New Roman" w:cs="Times New Roman"/>
      <w:b/>
      <w:bCs/>
      <w:sz w:val="36"/>
      <w:szCs w:val="36"/>
    </w:rPr>
  </w:style>
  <w:style w:type="paragraph" w:styleId="NormalWeb">
    <w:name w:val="Normal (Web)"/>
    <w:basedOn w:val="Normal"/>
    <w:unhideWhenUsed/>
    <w:rsid w:val="0014190F"/>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954003">
      <w:bodyDiv w:val="1"/>
      <w:marLeft w:val="0"/>
      <w:marRight w:val="0"/>
      <w:marTop w:val="0"/>
      <w:marBottom w:val="0"/>
      <w:divBdr>
        <w:top w:val="none" w:sz="0" w:space="0" w:color="auto"/>
        <w:left w:val="none" w:sz="0" w:space="0" w:color="auto"/>
        <w:bottom w:val="none" w:sz="0" w:space="0" w:color="auto"/>
        <w:right w:val="none" w:sz="0" w:space="0" w:color="auto"/>
      </w:divBdr>
    </w:div>
    <w:div w:id="213864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61C9-3E04-49BA-97D6-27BC42511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dc:creator>
  <cp:lastModifiedBy>SKY</cp:lastModifiedBy>
  <cp:revision>3</cp:revision>
  <cp:lastPrinted>2025-09-15T07:54:00Z</cp:lastPrinted>
  <dcterms:created xsi:type="dcterms:W3CDTF">2025-09-22T01:43:00Z</dcterms:created>
  <dcterms:modified xsi:type="dcterms:W3CDTF">2025-09-22T02:00:00Z</dcterms:modified>
</cp:coreProperties>
</file>