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EA7B97">
        <w:rPr>
          <w:b/>
          <w:color w:val="000000" w:themeColor="text1"/>
          <w:sz w:val="26"/>
          <w:szCs w:val="26"/>
        </w:rPr>
        <w:t>THÁNG 05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112D70">
        <w:rPr>
          <w:b/>
          <w:color w:val="000000" w:themeColor="text1"/>
          <w:sz w:val="26"/>
          <w:szCs w:val="26"/>
        </w:rPr>
        <w:t xml:space="preserve">N </w:t>
      </w:r>
      <w:r w:rsidR="00EA7B97">
        <w:rPr>
          <w:b/>
          <w:color w:val="000000" w:themeColor="text1"/>
          <w:sz w:val="26"/>
          <w:szCs w:val="26"/>
        </w:rPr>
        <w:t>1</w:t>
      </w:r>
      <w:r w:rsidR="0075679B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EA7B97">
        <w:rPr>
          <w:b/>
          <w:color w:val="000000" w:themeColor="text1"/>
          <w:sz w:val="26"/>
          <w:szCs w:val="26"/>
        </w:rPr>
        <w:t>05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EA7B97">
        <w:rPr>
          <w:b/>
          <w:color w:val="000000" w:themeColor="text1"/>
          <w:sz w:val="26"/>
          <w:szCs w:val="26"/>
        </w:rPr>
        <w:t>5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EA7B97">
        <w:rPr>
          <w:b/>
          <w:color w:val="000000" w:themeColor="text1"/>
          <w:sz w:val="26"/>
          <w:szCs w:val="26"/>
        </w:rPr>
        <w:t xml:space="preserve"> 10</w:t>
      </w:r>
      <w:r w:rsidR="00BE7BCA">
        <w:rPr>
          <w:b/>
          <w:color w:val="000000" w:themeColor="text1"/>
          <w:sz w:val="26"/>
          <w:szCs w:val="26"/>
        </w:rPr>
        <w:t>/</w:t>
      </w:r>
      <w:r w:rsidR="00EA7B97">
        <w:rPr>
          <w:b/>
          <w:color w:val="000000" w:themeColor="text1"/>
          <w:sz w:val="26"/>
          <w:szCs w:val="26"/>
        </w:rPr>
        <w:t>05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696"/>
        <w:gridCol w:w="2268"/>
        <w:gridCol w:w="2268"/>
        <w:gridCol w:w="2268"/>
        <w:gridCol w:w="2268"/>
        <w:gridCol w:w="1134"/>
        <w:gridCol w:w="1134"/>
      </w:tblGrid>
      <w:tr w:rsidR="00F674F7" w:rsidRPr="00B14898" w:rsidTr="00EA7B97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B14898" w:rsidRDefault="00614955" w:rsidP="00622FCD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6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14898" w:rsidRDefault="00EA7B9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14898" w:rsidRDefault="00EA7B9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</w:t>
            </w:r>
            <w:r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E726E0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14898" w:rsidRDefault="00EA7B9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</w:t>
            </w:r>
            <w:r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14898" w:rsidRDefault="00EA7B9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666EC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14898" w:rsidRDefault="00EA7B9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EA7B97" w:rsidRDefault="006A04F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7</w:t>
            </w:r>
            <w:r w:rsidR="00BE7BCA" w:rsidRPr="00B1489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14955" w:rsidRPr="00B14898" w:rsidRDefault="00EA7B9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614955" w:rsidRPr="00B14898" w:rsidRDefault="00DD09A2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14B7C" w:rsidRPr="00B14898" w:rsidTr="00EA7B97">
        <w:trPr>
          <w:trHeight w:val="1696"/>
        </w:trPr>
        <w:tc>
          <w:tcPr>
            <w:tcW w:w="417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  <w:vAlign w:val="center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Kiểm tra công tác vệ sinh</w:t>
            </w:r>
          </w:p>
          <w:p w:rsidR="00314B7C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EA7B97" w:rsidRPr="00B14898" w:rsidRDefault="00EA7B97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268" w:type="dxa"/>
          </w:tcPr>
          <w:p w:rsidR="00EA7B97" w:rsidRDefault="00EA7B97" w:rsidP="00BE7BCA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Giao nhận thực phẩm</w:t>
            </w:r>
          </w:p>
          <w:p w:rsidR="00EA7B97" w:rsidRPr="00B14898" w:rsidRDefault="00EA7B97" w:rsidP="00BE7BCA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314B7C" w:rsidRPr="00B14898" w:rsidRDefault="00314B7C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Giao nhận thực phẩm</w:t>
            </w:r>
          </w:p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Giao nhận thực phẩm</w:t>
            </w:r>
          </w:p>
          <w:p w:rsidR="00EA7B97" w:rsidRPr="00EA7B97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  <w:p w:rsidR="00314B7C" w:rsidRPr="00B14898" w:rsidRDefault="00314B7C" w:rsidP="00BE7B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Giao nhận thực phẩm</w:t>
            </w:r>
          </w:p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Kiểm tra vệ sinh bếp</w:t>
            </w:r>
          </w:p>
          <w:p w:rsidR="00314B7C" w:rsidRPr="00B14898" w:rsidRDefault="00314B7C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14B7C" w:rsidRPr="00B14898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267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6" w:type="dxa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 xml:space="preserve">- Hoàn thiện báo cáo </w:t>
            </w:r>
            <w:r w:rsidR="00BE7BCA" w:rsidRPr="00B14898">
              <w:rPr>
                <w:color w:val="000000" w:themeColor="text1"/>
                <w:sz w:val="26"/>
                <w:szCs w:val="26"/>
              </w:rPr>
              <w:t>TDTT</w:t>
            </w:r>
          </w:p>
          <w:p w:rsidR="00314B7C" w:rsidRPr="00B14898" w:rsidRDefault="00314B7C" w:rsidP="00EA7B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A7B97">
              <w:rPr>
                <w:color w:val="000000" w:themeColor="text1"/>
                <w:sz w:val="26"/>
                <w:szCs w:val="26"/>
              </w:rPr>
              <w:t>13h15: Sinh hoạt chi bộ</w:t>
            </w: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EA7B97" w:rsidRPr="00B14898" w:rsidRDefault="00EA7B97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Đánh giá chuẩn HT</w:t>
            </w:r>
          </w:p>
          <w:p w:rsidR="00622FCD" w:rsidRPr="00B14898" w:rsidRDefault="00622FCD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</w:t>
            </w:r>
            <w:r w:rsidR="00EA7B97">
              <w:rPr>
                <w:spacing w:val="-4"/>
                <w:sz w:val="26"/>
                <w:szCs w:val="26"/>
              </w:rPr>
              <w:t xml:space="preserve"> hoạt động chiều</w:t>
            </w:r>
            <w:r w:rsidRPr="00B14898">
              <w:rPr>
                <w:spacing w:val="-4"/>
                <w:sz w:val="26"/>
                <w:szCs w:val="26"/>
              </w:rPr>
              <w:t xml:space="preserve"> các lớp</w:t>
            </w:r>
          </w:p>
          <w:p w:rsidR="00622FCD" w:rsidRPr="00B14898" w:rsidRDefault="00EA7B97" w:rsidP="00BE7BC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EA7B97" w:rsidRPr="00B14898" w:rsidRDefault="00EA7B97" w:rsidP="00622FC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268" w:type="dxa"/>
          </w:tcPr>
          <w:p w:rsidR="00314B7C" w:rsidRDefault="00B14898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EA7B97" w:rsidRDefault="00EA7B97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Tổng kết tuần</w:t>
            </w:r>
          </w:p>
          <w:p w:rsidR="00EA7B97" w:rsidRPr="00B14898" w:rsidRDefault="00EA7B97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Tổng vệ sinh</w:t>
            </w:r>
          </w:p>
        </w:tc>
        <w:tc>
          <w:tcPr>
            <w:tcW w:w="1134" w:type="dxa"/>
          </w:tcPr>
          <w:p w:rsidR="00314B7C" w:rsidRPr="00B14898" w:rsidRDefault="00314B7C" w:rsidP="00B1489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B97" w:rsidRPr="00B14898" w:rsidTr="00EA7B97">
        <w:trPr>
          <w:trHeight w:val="1153"/>
        </w:trPr>
        <w:tc>
          <w:tcPr>
            <w:tcW w:w="417" w:type="dxa"/>
            <w:vMerge w:val="restart"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EA7B97" w:rsidRPr="00D71580" w:rsidRDefault="00EA7B97" w:rsidP="00EA7B97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A7B97" w:rsidRPr="00682D32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EA7B97" w:rsidRPr="00D33C94" w:rsidRDefault="00EA7B97" w:rsidP="00EA7B97">
            <w:pPr>
              <w:spacing w:after="0"/>
              <w:jc w:val="both"/>
              <w:rPr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A7B97" w:rsidRPr="00682D32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EA7B97" w:rsidRPr="00A6675F" w:rsidRDefault="00EA7B97" w:rsidP="00EA7B9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A7B97" w:rsidRPr="00682D32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-Dự hoạt động lớp C2</w:t>
            </w:r>
          </w:p>
          <w:p w:rsidR="00EA7B97" w:rsidRPr="00A6675F" w:rsidRDefault="00EA7B97" w:rsidP="00EA7B9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EA7B97" w:rsidRPr="00EA7B9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chuyển tổ nuôi</w:t>
            </w:r>
          </w:p>
        </w:tc>
        <w:tc>
          <w:tcPr>
            <w:tcW w:w="1134" w:type="dxa"/>
          </w:tcPr>
          <w:p w:rsidR="00EA7B97" w:rsidRPr="0084220C" w:rsidRDefault="00680EEC" w:rsidP="00680EE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EA7B97" w:rsidRPr="00B14898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B97" w:rsidRPr="00B14898" w:rsidTr="00EA7B97">
        <w:trPr>
          <w:trHeight w:val="714"/>
        </w:trPr>
        <w:tc>
          <w:tcPr>
            <w:tcW w:w="417" w:type="dxa"/>
            <w:vMerge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6" w:type="dxa"/>
          </w:tcPr>
          <w:p w:rsidR="00EA7B97" w:rsidRPr="00EA7B97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A7B97" w:rsidRPr="00EE7ECC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EA7B97" w:rsidRPr="004B1C9E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C1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A7B97" w:rsidRPr="00EA7B97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 xml:space="preserve">động trả trẻ 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EA7B97" w:rsidRPr="00EA7B97" w:rsidRDefault="00EA7B97" w:rsidP="00EA7B9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EA7B97" w:rsidRPr="009315E2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A7B97" w:rsidRPr="00B14898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B97" w:rsidRPr="00B14898" w:rsidTr="00EA7B97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A7B97" w:rsidRPr="00B14898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703"/>
        <w:gridCol w:w="2268"/>
        <w:gridCol w:w="2268"/>
        <w:gridCol w:w="2268"/>
        <w:gridCol w:w="2268"/>
        <w:gridCol w:w="1134"/>
        <w:gridCol w:w="1133"/>
      </w:tblGrid>
      <w:tr w:rsidR="00EA7B97" w:rsidRPr="00B65113" w:rsidTr="00680EEC">
        <w:trPr>
          <w:trHeight w:val="1685"/>
        </w:trPr>
        <w:tc>
          <w:tcPr>
            <w:tcW w:w="418" w:type="dxa"/>
            <w:vMerge w:val="restart"/>
            <w:shd w:val="clear" w:color="auto" w:fill="auto"/>
          </w:tcPr>
          <w:p w:rsidR="00EA7B97" w:rsidRPr="00486D65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A7B97" w:rsidRPr="00BF43C1" w:rsidRDefault="00EA7B97" w:rsidP="00EA7B97">
            <w:pPr>
              <w:spacing w:after="0" w:line="240" w:lineRule="auto"/>
              <w:rPr>
                <w:sz w:val="26"/>
                <w:szCs w:val="26"/>
              </w:rPr>
            </w:pPr>
          </w:p>
          <w:p w:rsidR="00EA7B97" w:rsidRPr="00BE18BC" w:rsidRDefault="00EA7B97" w:rsidP="00EA7B9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EA7B97" w:rsidRPr="00433B5E" w:rsidRDefault="00EA7B97" w:rsidP="00EA7B9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03" w:type="dxa"/>
          </w:tcPr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hoạt động các lớp</w:t>
            </w:r>
          </w:p>
          <w:p w:rsidR="00EA7B97" w:rsidRPr="00680EEC" w:rsidRDefault="00EA7B97" w:rsidP="00680EEC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A7B97" w:rsidRPr="00200A77" w:rsidRDefault="00EA7B97" w:rsidP="00EA7B9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A7B97" w:rsidRPr="00200A7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  <w:p w:rsidR="00EA7B97" w:rsidRPr="00BF3F78" w:rsidRDefault="00EA7B97" w:rsidP="00EA7B97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EA7B97" w:rsidRPr="00BF3F78" w:rsidRDefault="00EA7B97" w:rsidP="00EA7B97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B2</w:t>
            </w:r>
          </w:p>
        </w:tc>
        <w:tc>
          <w:tcPr>
            <w:tcW w:w="1134" w:type="dxa"/>
          </w:tcPr>
          <w:p w:rsidR="00EA7B97" w:rsidRPr="0084220C" w:rsidRDefault="00680EEC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3" w:type="dxa"/>
          </w:tcPr>
          <w:p w:rsidR="00EA7B97" w:rsidRPr="00B65113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B97" w:rsidRPr="00B65113" w:rsidTr="00680EEC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03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 xml:space="preserve">Bao quát hoạt động năng </w:t>
            </w:r>
            <w:r>
              <w:rPr>
                <w:sz w:val="26"/>
                <w:szCs w:val="26"/>
              </w:rPr>
              <w:t>Múa</w:t>
            </w:r>
          </w:p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thông báo công khai KQKTNB tháng 4</w:t>
            </w:r>
          </w:p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EA7B97" w:rsidRPr="00BF3F7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Xây dựng KH KTNB tháng 5</w:t>
            </w:r>
          </w:p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Duyệt tin bài</w:t>
            </w:r>
          </w:p>
          <w:p w:rsidR="00EA7B97" w:rsidRPr="00BF3F78" w:rsidRDefault="00EA7B97" w:rsidP="00EA7B97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năng khiếu LQTA </w:t>
            </w:r>
            <w:r>
              <w:rPr>
                <w:sz w:val="26"/>
                <w:szCs w:val="26"/>
              </w:rPr>
              <w:t xml:space="preserve"> </w:t>
            </w:r>
          </w:p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EA7B97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Nhà trẻ </w:t>
            </w:r>
          </w:p>
          <w:p w:rsidR="00EA7B97" w:rsidRPr="00BF3F7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A7B97" w:rsidRPr="00BF3F78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EA7B97" w:rsidRPr="00B65113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B97" w:rsidRPr="00B65113" w:rsidTr="00680EEC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703" w:type="dxa"/>
          </w:tcPr>
          <w:p w:rsidR="00EA7B97" w:rsidRPr="00B65113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5156B6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9B702F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5156B6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5156B6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A7B97" w:rsidRPr="007C4C83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EA7B97" w:rsidRPr="00B65113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B14898">
      <w:pPr>
        <w:spacing w:after="0" w:line="240" w:lineRule="auto"/>
        <w:ind w:right="-1014"/>
        <w:jc w:val="both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 xml:space="preserve">; </w:t>
      </w:r>
      <w:r w:rsidR="00680EEC">
        <w:rPr>
          <w:i/>
          <w:color w:val="000000" w:themeColor="text1"/>
          <w:sz w:val="26"/>
          <w:szCs w:val="26"/>
        </w:rPr>
        <w:t>Ổn định nền nếp sau kỳ nghỉ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152A3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3E5B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2D70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14B7C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1C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162C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2FCD"/>
    <w:rsid w:val="00626269"/>
    <w:rsid w:val="00626FF0"/>
    <w:rsid w:val="0062741A"/>
    <w:rsid w:val="00632DF7"/>
    <w:rsid w:val="00650AA7"/>
    <w:rsid w:val="00651BF1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80EEC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188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03F5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220C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4898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7E4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E7BCA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553B2"/>
    <w:rsid w:val="00C64335"/>
    <w:rsid w:val="00C6521B"/>
    <w:rsid w:val="00C65478"/>
    <w:rsid w:val="00C6643D"/>
    <w:rsid w:val="00C722B2"/>
    <w:rsid w:val="00C7275D"/>
    <w:rsid w:val="00C73427"/>
    <w:rsid w:val="00C90F8E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4921"/>
    <w:rsid w:val="00CE5565"/>
    <w:rsid w:val="00CE730B"/>
    <w:rsid w:val="00CF08BD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3470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A7B97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02E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8182-6F60-4BBE-A56C-B5C64CF2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2025-04-14T02:13:00Z</cp:lastPrinted>
  <dcterms:created xsi:type="dcterms:W3CDTF">2025-05-05T01:20:00Z</dcterms:created>
  <dcterms:modified xsi:type="dcterms:W3CDTF">2025-05-05T01:28:00Z</dcterms:modified>
</cp:coreProperties>
</file>