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5670"/>
      </w:tblGrid>
      <w:tr w:rsidR="00EE0940" w14:paraId="2FDF25E8" w14:textId="77777777" w:rsidTr="00CA1798">
        <w:tc>
          <w:tcPr>
            <w:tcW w:w="4077" w:type="dxa"/>
          </w:tcPr>
          <w:p w14:paraId="6769402A" w14:textId="77777777" w:rsidR="00EE0940" w:rsidRPr="00925871" w:rsidRDefault="00EE0940" w:rsidP="00CA1798">
            <w:pPr>
              <w:jc w:val="both"/>
              <w:rPr>
                <w:rFonts w:ascii="Times New Roman" w:hAnsi="Times New Roman" w:cs="Times New Roman"/>
                <w:bCs/>
                <w:sz w:val="26"/>
                <w:szCs w:val="26"/>
              </w:rPr>
            </w:pPr>
            <w:r w:rsidRPr="00925871">
              <w:rPr>
                <w:rFonts w:ascii="Times New Roman" w:hAnsi="Times New Roman" w:cs="Times New Roman"/>
                <w:bCs/>
                <w:sz w:val="26"/>
                <w:szCs w:val="26"/>
              </w:rPr>
              <w:t xml:space="preserve">    </w:t>
            </w:r>
            <w:r>
              <w:rPr>
                <w:rFonts w:ascii="Times New Roman" w:hAnsi="Times New Roman" w:cs="Times New Roman"/>
                <w:bCs/>
                <w:sz w:val="26"/>
                <w:szCs w:val="26"/>
              </w:rPr>
              <w:t xml:space="preserve"> </w:t>
            </w:r>
            <w:r w:rsidRPr="00925871">
              <w:rPr>
                <w:rFonts w:ascii="Times New Roman" w:hAnsi="Times New Roman" w:cs="Times New Roman"/>
                <w:bCs/>
                <w:sz w:val="26"/>
                <w:szCs w:val="26"/>
              </w:rPr>
              <w:t xml:space="preserve"> UBND QUẬN LONG BIÊN</w:t>
            </w:r>
          </w:p>
          <w:p w14:paraId="4BCF8863" w14:textId="77777777" w:rsidR="00EE0940" w:rsidRPr="00925871" w:rsidRDefault="00EE0940" w:rsidP="00CA1798">
            <w:pPr>
              <w:jc w:val="both"/>
              <w:rPr>
                <w:rFonts w:ascii="Times New Roman" w:hAnsi="Times New Roman" w:cs="Times New Roman"/>
                <w:b/>
                <w:sz w:val="26"/>
                <w:szCs w:val="26"/>
              </w:rPr>
            </w:pPr>
            <w:r w:rsidRPr="00925871">
              <w:rPr>
                <w:rFonts w:ascii="Times New Roman" w:hAnsi="Times New Roman" w:cs="Times New Roman"/>
                <w:b/>
                <w:sz w:val="26"/>
                <w:szCs w:val="26"/>
              </w:rPr>
              <w:t xml:space="preserve"> CHI BỘ TRƯỜNG MN SƠN CA</w:t>
            </w:r>
          </w:p>
          <w:p w14:paraId="73B024D7" w14:textId="77777777" w:rsidR="00EE0940" w:rsidRPr="00925871" w:rsidRDefault="00EE0940" w:rsidP="00CA1798">
            <w:pPr>
              <w:jc w:val="both"/>
              <w:rPr>
                <w:rFonts w:ascii="Times New Roman" w:hAnsi="Times New Roman" w:cs="Times New Roman"/>
                <w:b/>
                <w:sz w:val="26"/>
                <w:szCs w:val="26"/>
              </w:rPr>
            </w:pPr>
            <w:r w:rsidRPr="00925871">
              <w:rPr>
                <w:rFonts w:ascii="Times New Roman" w:hAnsi="Times New Roman" w:cs="Times New Roman"/>
                <w:b/>
                <w:noProof/>
                <w:sz w:val="26"/>
                <w:szCs w:val="26"/>
              </w:rPr>
              <mc:AlternateContent>
                <mc:Choice Requires="wps">
                  <w:drawing>
                    <wp:anchor distT="0" distB="0" distL="114300" distR="114300" simplePos="0" relativeHeight="251659264" behindDoc="0" locked="0" layoutInCell="1" allowOverlap="1" wp14:anchorId="4541A8E0" wp14:editId="02F8679B">
                      <wp:simplePos x="0" y="0"/>
                      <wp:positionH relativeFrom="column">
                        <wp:posOffset>129540</wp:posOffset>
                      </wp:positionH>
                      <wp:positionV relativeFrom="paragraph">
                        <wp:posOffset>52705</wp:posOffset>
                      </wp:positionV>
                      <wp:extent cx="2076450" cy="0"/>
                      <wp:effectExtent l="0" t="0" r="0" b="0"/>
                      <wp:wrapNone/>
                      <wp:docPr id="678663171" name="Straight Connector 1"/>
                      <wp:cNvGraphicFramePr/>
                      <a:graphic xmlns:a="http://schemas.openxmlformats.org/drawingml/2006/main">
                        <a:graphicData uri="http://schemas.microsoft.com/office/word/2010/wordprocessingShape">
                          <wps:wsp>
                            <wps:cNvCnPr/>
                            <wps:spPr>
                              <a:xfrm>
                                <a:off x="0" y="0"/>
                                <a:ext cx="2076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3F50489"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2pt,4.15pt" to="173.7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" strokecolor="black [3200]" strokeweight=".5pt">
                      <v:stroke joinstyle="miter"/>
                    </v:line>
                  </w:pict>
                </mc:Fallback>
              </mc:AlternateContent>
            </w:r>
            <w:r>
              <w:rPr>
                <w:rFonts w:ascii="Times New Roman" w:hAnsi="Times New Roman" w:cs="Times New Roman"/>
                <w:b/>
                <w:noProof/>
                <w:sz w:val="26"/>
                <w:szCs w:val="26"/>
              </w:rPr>
              <w:t xml:space="preserve"> </w:t>
            </w:r>
          </w:p>
        </w:tc>
        <w:tc>
          <w:tcPr>
            <w:tcW w:w="5670" w:type="dxa"/>
          </w:tcPr>
          <w:p w14:paraId="47823501" w14:textId="77777777" w:rsidR="00EE0940" w:rsidRDefault="00EE0940" w:rsidP="00CA1798">
            <w:pPr>
              <w:jc w:val="center"/>
              <w:rPr>
                <w:rFonts w:ascii="Times New Roman" w:hAnsi="Times New Roman" w:cs="Times New Roman"/>
                <w:b/>
                <w:sz w:val="26"/>
                <w:szCs w:val="26"/>
              </w:rPr>
            </w:pPr>
            <w:r w:rsidRPr="00925871">
              <w:rPr>
                <w:rFonts w:ascii="Times New Roman" w:hAnsi="Times New Roman" w:cs="Times New Roman"/>
                <w:b/>
                <w:sz w:val="26"/>
                <w:szCs w:val="26"/>
              </w:rPr>
              <w:t>CỘNG HÒA XÃ HỘI CHỦ NGHĨA VIỆT NAM</w:t>
            </w:r>
          </w:p>
          <w:p w14:paraId="69384C97" w14:textId="77777777" w:rsidR="00EE0940" w:rsidRPr="00925871" w:rsidRDefault="00EE0940" w:rsidP="00CA1798">
            <w:pPr>
              <w:jc w:val="center"/>
              <w:rPr>
                <w:rFonts w:ascii="Times New Roman" w:hAnsi="Times New Roman" w:cs="Times New Roman"/>
                <w:b/>
                <w:sz w:val="26"/>
                <w:szCs w:val="26"/>
              </w:rPr>
            </w:pPr>
            <w:r w:rsidRPr="00925871">
              <w:rPr>
                <w:rFonts w:ascii="Times New Roman" w:hAnsi="Times New Roman" w:cs="Times New Roman"/>
                <w:b/>
                <w:noProof/>
                <w:sz w:val="26"/>
                <w:szCs w:val="26"/>
              </w:rPr>
              <mc:AlternateContent>
                <mc:Choice Requires="wps">
                  <w:drawing>
                    <wp:anchor distT="0" distB="0" distL="114300" distR="114300" simplePos="0" relativeHeight="251660288" behindDoc="0" locked="0" layoutInCell="1" allowOverlap="1" wp14:anchorId="0EAB4AB3" wp14:editId="5C5D8101">
                      <wp:simplePos x="0" y="0"/>
                      <wp:positionH relativeFrom="column">
                        <wp:posOffset>798195</wp:posOffset>
                      </wp:positionH>
                      <wp:positionV relativeFrom="paragraph">
                        <wp:posOffset>242570</wp:posOffset>
                      </wp:positionV>
                      <wp:extent cx="1924050" cy="0"/>
                      <wp:effectExtent l="0" t="0" r="0" b="0"/>
                      <wp:wrapNone/>
                      <wp:docPr id="898611471" name="Straight Connector 1"/>
                      <wp:cNvGraphicFramePr/>
                      <a:graphic xmlns:a="http://schemas.openxmlformats.org/drawingml/2006/main">
                        <a:graphicData uri="http://schemas.microsoft.com/office/word/2010/wordprocessingShape">
                          <wps:wsp>
                            <wps:cNvCnPr/>
                            <wps:spPr>
                              <a:xfrm>
                                <a:off x="0" y="0"/>
                                <a:ext cx="1924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4AA66CD" id="Straight Connector 1"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2.85pt,19.1pt" to="214.35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" strokecolor="black [3200]" strokeweight=".5pt">
                      <v:stroke joinstyle="miter"/>
                    </v:line>
                  </w:pict>
                </mc:Fallback>
              </mc:AlternateContent>
            </w:r>
            <w:r>
              <w:rPr>
                <w:rFonts w:ascii="Times New Roman" w:hAnsi="Times New Roman" w:cs="Times New Roman"/>
                <w:b/>
                <w:sz w:val="26"/>
                <w:szCs w:val="26"/>
              </w:rPr>
              <w:t>Độc lập – Tự do – Hạnh phúc</w:t>
            </w:r>
          </w:p>
        </w:tc>
      </w:tr>
    </w:tbl>
    <w:p w14:paraId="1EBE0216" w14:textId="77777777" w:rsidR="00EE0940" w:rsidRDefault="00EE0940" w:rsidP="00EE0940">
      <w:pPr>
        <w:spacing w:after="0" w:line="360" w:lineRule="auto"/>
        <w:jc w:val="center"/>
        <w:rPr>
          <w:rFonts w:ascii="Times New Roman" w:hAnsi="Times New Roman" w:cs="Times New Roman"/>
          <w:b/>
          <w:spacing w:val="-14"/>
          <w:sz w:val="28"/>
          <w:szCs w:val="28"/>
        </w:rPr>
      </w:pPr>
    </w:p>
    <w:p w14:paraId="7A62C06F" w14:textId="77777777" w:rsidR="00EE0940" w:rsidRPr="00925871" w:rsidRDefault="00EE0940" w:rsidP="00EE0940">
      <w:pPr>
        <w:spacing w:after="0" w:line="360" w:lineRule="auto"/>
        <w:jc w:val="center"/>
        <w:rPr>
          <w:rFonts w:ascii="Times New Roman" w:hAnsi="Times New Roman" w:cs="Times New Roman"/>
          <w:b/>
          <w:spacing w:val="-14"/>
          <w:sz w:val="28"/>
          <w:szCs w:val="28"/>
        </w:rPr>
      </w:pPr>
      <w:r w:rsidRPr="00925871">
        <w:rPr>
          <w:rFonts w:ascii="Times New Roman" w:hAnsi="Times New Roman" w:cs="Times New Roman"/>
          <w:b/>
          <w:spacing w:val="-14"/>
          <w:sz w:val="28"/>
          <w:szCs w:val="28"/>
        </w:rPr>
        <w:t>CUỘC THI CHÍNH LUẬN BẢO VỆ NỀN TẢNG TƯ TƯỞNG CỦA ĐẢNG</w:t>
      </w:r>
    </w:p>
    <w:p w14:paraId="18623C00" w14:textId="7239CEEC" w:rsidR="00EE0940" w:rsidRDefault="00EE0940" w:rsidP="00EE0940">
      <w:pPr>
        <w:spacing w:after="0" w:line="360" w:lineRule="auto"/>
        <w:jc w:val="center"/>
        <w:rPr>
          <w:rFonts w:ascii="Times New Roman" w:hAnsi="Times New Roman" w:cs="Times New Roman"/>
          <w:b/>
          <w:spacing w:val="-14"/>
          <w:sz w:val="28"/>
          <w:szCs w:val="28"/>
        </w:rPr>
      </w:pPr>
      <w:r w:rsidRPr="00925871">
        <w:rPr>
          <w:rFonts w:ascii="Times New Roman" w:hAnsi="Times New Roman" w:cs="Times New Roman"/>
          <w:b/>
          <w:spacing w:val="-14"/>
          <w:sz w:val="28"/>
          <w:szCs w:val="28"/>
        </w:rPr>
        <w:t>LẦN THỨ V NĂM 2025 TRÊN ĐỊA BÀN QUẬN LONG BIÊN</w:t>
      </w:r>
    </w:p>
    <w:p w14:paraId="3703BBA1" w14:textId="77777777" w:rsidR="00EE0940" w:rsidRPr="00EE0940" w:rsidRDefault="00EE0940" w:rsidP="00EE0940">
      <w:pPr>
        <w:spacing w:after="0" w:line="360" w:lineRule="auto"/>
        <w:jc w:val="center"/>
        <w:rPr>
          <w:rFonts w:ascii="Times New Roman" w:hAnsi="Times New Roman" w:cs="Times New Roman"/>
          <w:b/>
          <w:spacing w:val="-14"/>
          <w:sz w:val="28"/>
          <w:szCs w:val="28"/>
        </w:rPr>
      </w:pPr>
    </w:p>
    <w:p w14:paraId="0BA49DAD" w14:textId="77777777" w:rsidR="00EE0940" w:rsidRDefault="00EE0940" w:rsidP="00EE0940">
      <w:pPr>
        <w:spacing w:after="0" w:line="360" w:lineRule="auto"/>
        <w:jc w:val="both"/>
        <w:rPr>
          <w:rFonts w:ascii="Times New Roman" w:hAnsi="Times New Roman" w:cs="Times New Roman"/>
          <w:sz w:val="28"/>
          <w:szCs w:val="28"/>
        </w:rPr>
      </w:pPr>
      <w:r w:rsidRPr="007D6EED">
        <w:rPr>
          <w:rFonts w:ascii="Times New Roman" w:hAnsi="Times New Roman" w:cs="Times New Roman"/>
          <w:b/>
          <w:sz w:val="28"/>
          <w:szCs w:val="28"/>
        </w:rPr>
        <w:t>Tên bài viết</w:t>
      </w:r>
      <w:r w:rsidRPr="00187F6A">
        <w:rPr>
          <w:rFonts w:ascii="Times New Roman" w:hAnsi="Times New Roman" w:cs="Times New Roman"/>
          <w:sz w:val="28"/>
          <w:szCs w:val="28"/>
        </w:rPr>
        <w:t>:</w:t>
      </w:r>
    </w:p>
    <w:p w14:paraId="090D4AB0" w14:textId="40E37CDC" w:rsidR="00BB0913" w:rsidRPr="006803A3" w:rsidRDefault="006803A3" w:rsidP="00EE0940">
      <w:pPr>
        <w:spacing w:line="360" w:lineRule="auto"/>
        <w:jc w:val="center"/>
        <w:rPr>
          <w:rFonts w:ascii="Times New Roman" w:hAnsi="Times New Roman" w:cs="Times New Roman"/>
          <w:b/>
          <w:sz w:val="28"/>
          <w:szCs w:val="28"/>
          <w:lang w:val="vi-VN"/>
        </w:rPr>
      </w:pPr>
      <w:r w:rsidRPr="006803A3">
        <w:rPr>
          <w:rFonts w:ascii="Times New Roman" w:hAnsi="Times New Roman" w:cs="Times New Roman"/>
          <w:b/>
          <w:sz w:val="28"/>
          <w:szCs w:val="28"/>
          <w:lang w:val="vi-VN"/>
        </w:rPr>
        <w:t>GIÁO VIÊN MẦM NON GÓP PHẦN BẢO VỆ NỀN TẢNG TƯ TƯỞNG CỦA ĐẢNG TỪ NHỮNG VIỆC LÀM NH</w:t>
      </w:r>
      <w:r w:rsidR="002758C6">
        <w:rPr>
          <w:rFonts w:ascii="Times New Roman" w:hAnsi="Times New Roman" w:cs="Times New Roman"/>
          <w:b/>
          <w:sz w:val="28"/>
          <w:szCs w:val="28"/>
          <w:lang w:val="vi-VN"/>
        </w:rPr>
        <w:t>Ỏ</w:t>
      </w:r>
      <w:r w:rsidRPr="006803A3">
        <w:rPr>
          <w:rFonts w:ascii="Times New Roman" w:hAnsi="Times New Roman" w:cs="Times New Roman"/>
          <w:b/>
          <w:sz w:val="28"/>
          <w:szCs w:val="28"/>
          <w:lang w:val="vi-VN"/>
        </w:rPr>
        <w:t xml:space="preserve"> NHẤT.</w:t>
      </w:r>
    </w:p>
    <w:p w14:paraId="5DF6EFCB" w14:textId="77777777" w:rsidR="00BB0913" w:rsidRPr="00187F6A" w:rsidRDefault="00BB0913" w:rsidP="00EE0940">
      <w:pPr>
        <w:spacing w:line="360" w:lineRule="auto"/>
        <w:ind w:firstLine="720"/>
        <w:jc w:val="both"/>
        <w:rPr>
          <w:rFonts w:ascii="Times New Roman" w:hAnsi="Times New Roman" w:cs="Times New Roman"/>
          <w:sz w:val="28"/>
          <w:szCs w:val="28"/>
        </w:rPr>
      </w:pPr>
      <w:r w:rsidRPr="007D6EED">
        <w:rPr>
          <w:rFonts w:ascii="Times New Roman" w:hAnsi="Times New Roman" w:cs="Times New Roman"/>
          <w:b/>
          <w:sz w:val="28"/>
          <w:szCs w:val="28"/>
        </w:rPr>
        <w:t>Loại hình bài viết</w:t>
      </w:r>
      <w:r w:rsidRPr="00187F6A">
        <w:rPr>
          <w:rFonts w:ascii="Times New Roman" w:hAnsi="Times New Roman" w:cs="Times New Roman"/>
          <w:sz w:val="28"/>
          <w:szCs w:val="28"/>
        </w:rPr>
        <w:t>: Tạp chí</w:t>
      </w:r>
    </w:p>
    <w:p w14:paraId="655A1EE1" w14:textId="77777777" w:rsidR="006F3B17" w:rsidRPr="006803A3" w:rsidRDefault="00BB0913" w:rsidP="00EE0940">
      <w:pPr>
        <w:spacing w:line="360" w:lineRule="auto"/>
        <w:ind w:firstLine="720"/>
        <w:jc w:val="both"/>
        <w:rPr>
          <w:rFonts w:ascii="Times New Roman" w:hAnsi="Times New Roman" w:cs="Times New Roman"/>
          <w:sz w:val="28"/>
          <w:szCs w:val="28"/>
          <w:lang w:val="vi-VN"/>
        </w:rPr>
      </w:pPr>
      <w:r w:rsidRPr="007D6EED">
        <w:rPr>
          <w:rFonts w:ascii="Times New Roman" w:hAnsi="Times New Roman" w:cs="Times New Roman"/>
          <w:b/>
          <w:sz w:val="28"/>
          <w:szCs w:val="28"/>
        </w:rPr>
        <w:t>Tác giả</w:t>
      </w:r>
      <w:r w:rsidRPr="00187F6A">
        <w:rPr>
          <w:rFonts w:ascii="Times New Roman" w:hAnsi="Times New Roman" w:cs="Times New Roman"/>
          <w:sz w:val="28"/>
          <w:szCs w:val="28"/>
        </w:rPr>
        <w:t>:</w:t>
      </w:r>
      <w:r w:rsidR="007D6EED">
        <w:rPr>
          <w:rFonts w:ascii="Times New Roman" w:hAnsi="Times New Roman" w:cs="Times New Roman"/>
          <w:sz w:val="28"/>
          <w:szCs w:val="28"/>
        </w:rPr>
        <w:t xml:space="preserve"> </w:t>
      </w:r>
      <w:r w:rsidR="006803A3">
        <w:rPr>
          <w:rFonts w:ascii="Times New Roman" w:hAnsi="Times New Roman" w:cs="Times New Roman"/>
          <w:sz w:val="28"/>
          <w:szCs w:val="28"/>
          <w:lang w:val="vi-VN"/>
        </w:rPr>
        <w:t>HOÀNG THỊ HUỆ</w:t>
      </w:r>
    </w:p>
    <w:p w14:paraId="4D5F794D" w14:textId="77777777" w:rsidR="006F3B17" w:rsidRPr="00577B78" w:rsidRDefault="006F3B17" w:rsidP="00EE0940">
      <w:pPr>
        <w:spacing w:line="360" w:lineRule="auto"/>
        <w:ind w:firstLine="720"/>
        <w:jc w:val="both"/>
        <w:rPr>
          <w:rFonts w:ascii="Times New Roman" w:hAnsi="Times New Roman" w:cs="Times New Roman"/>
          <w:sz w:val="28"/>
          <w:szCs w:val="28"/>
        </w:rPr>
      </w:pPr>
      <w:r w:rsidRPr="00577B78">
        <w:rPr>
          <w:rFonts w:ascii="Times New Roman" w:hAnsi="Times New Roman" w:cs="Times New Roman"/>
          <w:b/>
          <w:sz w:val="28"/>
          <w:szCs w:val="28"/>
        </w:rPr>
        <w:t>Đơn vị</w:t>
      </w:r>
      <w:r w:rsidRPr="00577B78">
        <w:rPr>
          <w:rFonts w:ascii="Times New Roman" w:hAnsi="Times New Roman" w:cs="Times New Roman"/>
          <w:sz w:val="28"/>
          <w:szCs w:val="28"/>
        </w:rPr>
        <w:t xml:space="preserve">: Trường </w:t>
      </w:r>
      <w:r w:rsidR="008B723A">
        <w:rPr>
          <w:rFonts w:ascii="Times New Roman" w:hAnsi="Times New Roman" w:cs="Times New Roman"/>
          <w:sz w:val="28"/>
          <w:szCs w:val="28"/>
        </w:rPr>
        <w:t>Mầm non Sơn Ca</w:t>
      </w:r>
      <w:r w:rsidRPr="00577B78">
        <w:rPr>
          <w:rFonts w:ascii="Times New Roman" w:hAnsi="Times New Roman" w:cs="Times New Roman"/>
          <w:sz w:val="28"/>
          <w:szCs w:val="28"/>
        </w:rPr>
        <w:t xml:space="preserve"> – Long Biên – Hà Nội</w:t>
      </w:r>
    </w:p>
    <w:p w14:paraId="62BD5776" w14:textId="77777777" w:rsidR="006F3B17" w:rsidRPr="006803A3" w:rsidRDefault="00BB0913" w:rsidP="002758C6">
      <w:pPr>
        <w:spacing w:line="360" w:lineRule="auto"/>
        <w:jc w:val="both"/>
        <w:rPr>
          <w:rFonts w:ascii="Times New Roman" w:hAnsi="Times New Roman" w:cs="Times New Roman"/>
          <w:color w:val="222222"/>
          <w:sz w:val="28"/>
          <w:szCs w:val="28"/>
          <w:shd w:val="clear" w:color="auto" w:fill="FFFFFF"/>
          <w:lang w:val="vi-VN"/>
        </w:rPr>
      </w:pPr>
      <w:r w:rsidRPr="007D6EED">
        <w:rPr>
          <w:rFonts w:ascii="Times New Roman" w:hAnsi="Times New Roman" w:cs="Times New Roman"/>
          <w:b/>
          <w:sz w:val="28"/>
          <w:szCs w:val="28"/>
        </w:rPr>
        <w:t>Tóm tắt bài viết</w:t>
      </w:r>
      <w:r w:rsidRPr="00187F6A">
        <w:rPr>
          <w:rFonts w:ascii="Times New Roman" w:hAnsi="Times New Roman" w:cs="Times New Roman"/>
          <w:sz w:val="28"/>
          <w:szCs w:val="28"/>
        </w:rPr>
        <w:t>:</w:t>
      </w:r>
      <w:r w:rsidR="00C4753C">
        <w:rPr>
          <w:rFonts w:ascii="Times New Roman" w:hAnsi="Times New Roman" w:cs="Times New Roman"/>
          <w:sz w:val="28"/>
          <w:szCs w:val="28"/>
        </w:rPr>
        <w:t xml:space="preserve"> </w:t>
      </w:r>
      <w:r w:rsidR="006803A3" w:rsidRPr="006803A3">
        <w:rPr>
          <w:rFonts w:ascii="Times New Roman" w:hAnsi="Times New Roman" w:cs="Times New Roman"/>
          <w:color w:val="222222"/>
          <w:sz w:val="28"/>
          <w:szCs w:val="28"/>
          <w:shd w:val="clear" w:color="auto" w:fill="FFFFFF"/>
        </w:rPr>
        <w:t>Là một giáo viên mầm non – người gieo những hạt giống đầu tiên trong tâm hồn trẻ thơ, tôi luôn tâm niệm rằng việc bảo vệ nền tảng tư tưởng của Đảng không phải là điều xa vời hay to tát, mà bắt đầu từ chính những hành động giản dị, chân thành và trách nhiệm trong công việc hằng ngày.</w:t>
      </w:r>
    </w:p>
    <w:p w14:paraId="14D13791" w14:textId="77777777" w:rsidR="00BB0913" w:rsidRPr="003069C9" w:rsidRDefault="00187F6A" w:rsidP="002758C6">
      <w:pPr>
        <w:spacing w:line="360" w:lineRule="auto"/>
        <w:jc w:val="both"/>
        <w:rPr>
          <w:rFonts w:ascii="Times New Roman" w:hAnsi="Times New Roman" w:cs="Times New Roman"/>
          <w:b/>
          <w:sz w:val="28"/>
          <w:szCs w:val="28"/>
        </w:rPr>
      </w:pPr>
      <w:r w:rsidRPr="003069C9">
        <w:rPr>
          <w:rFonts w:ascii="Times New Roman" w:hAnsi="Times New Roman" w:cs="Times New Roman"/>
          <w:b/>
          <w:sz w:val="28"/>
          <w:szCs w:val="28"/>
        </w:rPr>
        <w:t>NỘI DUNG BÀI VIẾT</w:t>
      </w:r>
    </w:p>
    <w:p w14:paraId="394D6628" w14:textId="77777777" w:rsidR="00B554E0" w:rsidRPr="00F17E37" w:rsidRDefault="002758C6" w:rsidP="00EE0940">
      <w:pPr>
        <w:spacing w:after="0" w:line="360" w:lineRule="auto"/>
        <w:ind w:firstLine="720"/>
        <w:jc w:val="both"/>
        <w:rPr>
          <w:b/>
          <w:sz w:val="28"/>
          <w:szCs w:val="28"/>
        </w:rPr>
      </w:pPr>
      <w:r w:rsidRPr="002758C6">
        <w:rPr>
          <w:rFonts w:ascii="Times New Roman" w:hAnsi="Times New Roman" w:cs="Times New Roman"/>
          <w:color w:val="222222"/>
          <w:sz w:val="28"/>
          <w:szCs w:val="28"/>
          <w:shd w:val="clear" w:color="auto" w:fill="FFFFFF"/>
        </w:rPr>
        <w:t>1. Bảo vệ nền tảng tư tưởng của Đảng – nhiệm vụ không của riêng ai Chủ nghĩa Mác – Lênin và tư tưởng Hồ Chí Minh là kim chỉ nam cho mọi đường lối, chính sách của Đảng. Với giáo viên, nhất là giáo viên mầm non, việc học tập, làm theo tư tưởng, đạo đức, phong cách Hồ Chí Minh là một nội dung xuyên suốt trong công tác giảng dạy và rèn luyện đạo đức nghề nghiệp. Bảo vệ nền tảng tư tưởng của Đảng không chỉ là nhiệm vụ của cán bộ lãnh đạo, mà còn là trách nhiệm của mỗi nhà giáo – những người truyền cảm hứng, truyền lý tưởng cho thế hệ</w:t>
      </w:r>
      <w:r>
        <w:rPr>
          <w:rFonts w:ascii="Times New Roman" w:hAnsi="Times New Roman" w:cs="Times New Roman"/>
          <w:color w:val="222222"/>
          <w:sz w:val="28"/>
          <w:szCs w:val="28"/>
          <w:shd w:val="clear" w:color="auto" w:fill="FFFFFF"/>
        </w:rPr>
        <w:t xml:space="preserve"> mai sau. </w:t>
      </w:r>
      <w:r w:rsidRPr="002758C6">
        <w:rPr>
          <w:rFonts w:ascii="Times New Roman" w:hAnsi="Times New Roman" w:cs="Times New Roman"/>
          <w:color w:val="222222"/>
          <w:sz w:val="28"/>
          <w:szCs w:val="28"/>
          <w:shd w:val="clear" w:color="auto" w:fill="FFFFFF"/>
        </w:rPr>
        <w:t xml:space="preserve"> Gương mẫu, tận tụy – lan tỏa tư tưởng tốt đẹp bằng hành động Giáo viên mầm non </w:t>
      </w:r>
      <w:r w:rsidRPr="002758C6">
        <w:rPr>
          <w:rFonts w:ascii="Times New Roman" w:hAnsi="Times New Roman" w:cs="Times New Roman"/>
          <w:color w:val="222222"/>
          <w:sz w:val="28"/>
          <w:szCs w:val="28"/>
          <w:shd w:val="clear" w:color="auto" w:fill="FFFFFF"/>
        </w:rPr>
        <w:lastRenderedPageBreak/>
        <w:t>không chỉ dạy trẻ bài học đầu tiên trong đời, mà còn là tấm gương cho trẻ noi theo. Việc giữ gìn lối sống trong sạch, yêu thương trẻ, luôn tận tụy và trách nhiệm với nghề chính là cách chúng tôi lan tỏa những giá trị đúng đắn – là kết quả từ nền tảng tư tưởng vững chắc của Đảng. Chúng tôi không chỉ dạy trẻ biết yêu Tổ quốc, biết lễ phép, biết sẻ chia mà còn truyền cho phụ huynh niềm tin vào ngôi trường xã hội chủ nghĩa – nơi mọi trẻ em đều được yêu thương và phát triển toàn diệ</w:t>
      </w:r>
      <w:r>
        <w:rPr>
          <w:rFonts w:ascii="Times New Roman" w:hAnsi="Times New Roman" w:cs="Times New Roman"/>
          <w:color w:val="222222"/>
          <w:sz w:val="28"/>
          <w:szCs w:val="28"/>
          <w:shd w:val="clear" w:color="auto" w:fill="FFFFFF"/>
        </w:rPr>
        <w:t xml:space="preserve">n. </w:t>
      </w:r>
      <w:r w:rsidRPr="002758C6">
        <w:rPr>
          <w:rFonts w:ascii="Times New Roman" w:hAnsi="Times New Roman" w:cs="Times New Roman"/>
          <w:color w:val="222222"/>
          <w:sz w:val="28"/>
          <w:szCs w:val="28"/>
          <w:shd w:val="clear" w:color="auto" w:fill="FFFFFF"/>
        </w:rPr>
        <w:t>Tự học, tự rèn – nâng cao bản lĩnh chính trị trong môi trường giáo dục Trong bối cảnh công nghệ thông tin phát triển, thông tin đa chiều và cả những luồng quan điểm sai trái tràn lan trên mạng xã hội, giáo viên mầm non càng cần chủ động học tập, cập nhật kiến thức chính trị, pháp luật, vững vàng lập trường tư tưởng. Việc tham gia các lớp bồi dưỡng lý luận chính trị, học tập Nghị quyết, thực hiện tốt việc “Học tập và làm theo tư tưởng, đạo đức, phong cách Hồ Chí Minh” là cách để mỗi giáo viên tự rèn luyện bản thân, nâng cao năng lực tư tưởng – chính trị và góp phần bảo vệ Đảng từ trong nhận thứ</w:t>
      </w:r>
      <w:r>
        <w:rPr>
          <w:rFonts w:ascii="Times New Roman" w:hAnsi="Times New Roman" w:cs="Times New Roman"/>
          <w:color w:val="222222"/>
          <w:sz w:val="28"/>
          <w:szCs w:val="28"/>
          <w:shd w:val="clear" w:color="auto" w:fill="FFFFFF"/>
        </w:rPr>
        <w:t>c.</w:t>
      </w:r>
      <w:r w:rsidRPr="002758C6">
        <w:rPr>
          <w:rFonts w:ascii="Times New Roman" w:hAnsi="Times New Roman" w:cs="Times New Roman"/>
          <w:color w:val="222222"/>
          <w:sz w:val="28"/>
          <w:szCs w:val="28"/>
          <w:shd w:val="clear" w:color="auto" w:fill="FFFFFF"/>
        </w:rPr>
        <w:t xml:space="preserve"> Chung tay cùng nhà trường xây dựng môi trường giáo dụ</w:t>
      </w:r>
      <w:r>
        <w:rPr>
          <w:rFonts w:ascii="Times New Roman" w:hAnsi="Times New Roman" w:cs="Times New Roman"/>
          <w:color w:val="222222"/>
          <w:sz w:val="28"/>
          <w:szCs w:val="28"/>
          <w:shd w:val="clear" w:color="auto" w:fill="FFFFFF"/>
        </w:rPr>
        <w:t>c</w:t>
      </w:r>
      <w:r>
        <w:rPr>
          <w:rFonts w:ascii="Times New Roman" w:hAnsi="Times New Roman" w:cs="Times New Roman"/>
          <w:color w:val="222222"/>
          <w:sz w:val="28"/>
          <w:szCs w:val="28"/>
          <w:shd w:val="clear" w:color="auto" w:fill="FFFFFF"/>
          <w:lang w:val="vi-VN"/>
        </w:rPr>
        <w:t xml:space="preserve"> </w:t>
      </w:r>
      <w:r w:rsidRPr="002758C6">
        <w:rPr>
          <w:rFonts w:ascii="Times New Roman" w:hAnsi="Times New Roman" w:cs="Times New Roman"/>
          <w:color w:val="222222"/>
          <w:sz w:val="28"/>
          <w:szCs w:val="28"/>
          <w:shd w:val="clear" w:color="auto" w:fill="FFFFFF"/>
        </w:rPr>
        <w:t>lành mạnh, nhân văn</w:t>
      </w:r>
      <w:r>
        <w:rPr>
          <w:rFonts w:ascii="Times New Roman" w:hAnsi="Times New Roman" w:cs="Times New Roman"/>
          <w:color w:val="222222"/>
          <w:sz w:val="28"/>
          <w:szCs w:val="28"/>
          <w:shd w:val="clear" w:color="auto" w:fill="FFFFFF"/>
        </w:rPr>
        <w:t xml:space="preserve"> </w:t>
      </w:r>
      <w:r w:rsidRPr="002758C6">
        <w:rPr>
          <w:rFonts w:ascii="Times New Roman" w:hAnsi="Times New Roman" w:cs="Times New Roman"/>
          <w:color w:val="222222"/>
          <w:sz w:val="28"/>
          <w:szCs w:val="28"/>
          <w:shd w:val="clear" w:color="auto" w:fill="FFFFFF"/>
        </w:rPr>
        <w:t>Nhà trường mầm non là chiếc nôi đầu tiên của mỗi công dân tương lai. Khi giáo viên, cán bộ nhà trường cùng đoàn kết, xây dựng môi trường học tập vui vẻ, an toàn, giàu tính nhân văn, đó chính là biểu hiện sinh động của tinh thần đoàn kết, của mục tiêu “lấy trẻ làm trung tâm” – một trong những giá trị nhân văn lớn của nền giáo dục dưới sự lãnh đạo của Đảng.</w:t>
      </w:r>
      <w:r w:rsidRPr="002758C6">
        <w:rPr>
          <w:rFonts w:ascii="Segoe UI" w:hAnsi="Segoe UI" w:cs="Segoe UI"/>
          <w:color w:val="081B3A"/>
          <w:spacing w:val="3"/>
          <w:sz w:val="23"/>
          <w:szCs w:val="23"/>
          <w:shd w:val="clear" w:color="auto" w:fill="DBEBFF"/>
        </w:rPr>
        <w:t xml:space="preserve"> </w:t>
      </w:r>
      <w:r w:rsidRPr="002758C6">
        <w:rPr>
          <w:rFonts w:ascii="Times New Roman" w:hAnsi="Times New Roman" w:cs="Times New Roman"/>
          <w:color w:val="222222"/>
          <w:sz w:val="28"/>
          <w:szCs w:val="28"/>
          <w:shd w:val="clear" w:color="auto" w:fill="FFFFFF"/>
        </w:rPr>
        <w:t xml:space="preserve">Giáo dục chính trị, tư tưởng cần được đẩy mạnh hơn nữa trong các cấp, ngành, trường học và tổ chức đoàn thể. Việc truyền bá đúng đắn giá trị của chủ nghĩa Mác – Lênin, tư tưởng Hồ Chí Minh đến thế hệ trẻ sẽ là “lá chắn” vững chắc ngăn chặn sự thâm nhập của các luồng tư tưởng lệch lạc. Kết luận: Là giáo viên mầm non, chúng tôi không cầm súng, không tuyên truyền chính trị bằng những lời đao to búa lớn, nhưng chúng tôi có một sứ mệnh âm thầm và thiêng liêng – đó là góp phần bảo vệ nền tảng tư tưởng của Đảng bằng trái tim yêu nghề, bằng sự tận tụy với trẻ, và bằng chính những việc làm nhỏ bé mỗi ngày. Đó chính là cách chúng tôi giữ gìn, lan tỏa ánh </w:t>
      </w:r>
      <w:r w:rsidRPr="002758C6">
        <w:rPr>
          <w:rFonts w:ascii="Times New Roman" w:hAnsi="Times New Roman" w:cs="Times New Roman"/>
          <w:color w:val="222222"/>
          <w:sz w:val="28"/>
          <w:szCs w:val="28"/>
          <w:shd w:val="clear" w:color="auto" w:fill="FFFFFF"/>
        </w:rPr>
        <w:lastRenderedPageBreak/>
        <w:t>sáng tư tưởng của Đảng, để tương lai đất nước được bắt đầu từ những mầm xanh trong sáng, khỏe mạnh, và tràn đầy niềm tin.</w:t>
      </w:r>
      <w:r>
        <w:rPr>
          <w:rFonts w:ascii="Times New Roman" w:hAnsi="Times New Roman" w:cs="Times New Roman"/>
          <w:color w:val="222222"/>
          <w:sz w:val="28"/>
          <w:szCs w:val="28"/>
          <w:shd w:val="clear" w:color="auto" w:fill="FFFFFF"/>
          <w:lang w:val="vi-VN"/>
        </w:rPr>
        <w:t xml:space="preserve"> </w:t>
      </w:r>
      <w:r w:rsidRPr="002758C6">
        <w:rPr>
          <w:rFonts w:ascii="Times New Roman" w:hAnsi="Times New Roman" w:cs="Times New Roman"/>
          <w:color w:val="222222"/>
          <w:sz w:val="28"/>
          <w:szCs w:val="28"/>
          <w:shd w:val="clear" w:color="auto" w:fill="FFFFFF"/>
        </w:rPr>
        <w:t>Bảo vệ nền tảng tư tưởng của Đảng là bảo vệ linh hồn, bản chất cách mạng của Đảng, bảo vệ con đường đi lên chủ nghĩa xã hội mà Chủ tịch Hồ Chí Minh và Đảng ta đã lựa chọn. Đó là nhiệm vụ thiêng liêng, cao cả, là trách nhiệm và vinh dự của mỗi người dân Việt Nam yêu nước.</w:t>
      </w:r>
      <w:r w:rsidR="00B554E0" w:rsidRPr="002758C6">
        <w:rPr>
          <w:rFonts w:ascii="Times New Roman" w:hAnsi="Times New Roman" w:cs="Times New Roman"/>
          <w:color w:val="222222"/>
          <w:sz w:val="28"/>
          <w:szCs w:val="28"/>
          <w:shd w:val="clear" w:color="auto" w:fill="FFFFFF"/>
        </w:rPr>
        <w:t xml:space="preserve">                                                                                     </w:t>
      </w:r>
      <w:r>
        <w:rPr>
          <w:rFonts w:ascii="Times New Roman" w:hAnsi="Times New Roman" w:cs="Times New Roman"/>
          <w:color w:val="222222"/>
          <w:sz w:val="28"/>
          <w:szCs w:val="28"/>
          <w:shd w:val="clear" w:color="auto" w:fill="FFFFFF"/>
          <w:lang w:val="vi-VN"/>
        </w:rPr>
        <w:t xml:space="preserve">                                 </w:t>
      </w:r>
    </w:p>
    <w:p w14:paraId="6954D403" w14:textId="276A6CC3" w:rsidR="001D669B" w:rsidRPr="00EE0940" w:rsidRDefault="00EE0940" w:rsidP="002758C6">
      <w:pPr>
        <w:pStyle w:val="NormalWeb"/>
        <w:shd w:val="clear" w:color="auto" w:fill="FFFFFF"/>
        <w:spacing w:before="0" w:beforeAutospacing="0" w:after="0" w:afterAutospacing="0" w:line="360" w:lineRule="auto"/>
        <w:jc w:val="both"/>
        <w:rPr>
          <w:b/>
          <w:bCs/>
          <w:sz w:val="28"/>
          <w:szCs w:val="28"/>
        </w:rPr>
      </w:pPr>
      <w:r>
        <w:rPr>
          <w:b/>
          <w:bCs/>
          <w:sz w:val="28"/>
          <w:szCs w:val="28"/>
        </w:rPr>
        <w:t xml:space="preserve">  </w:t>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sidRPr="00EE0940">
        <w:rPr>
          <w:b/>
          <w:bCs/>
          <w:sz w:val="28"/>
          <w:szCs w:val="28"/>
        </w:rPr>
        <w:t xml:space="preserve">Người viết </w:t>
      </w:r>
    </w:p>
    <w:p w14:paraId="406BB463" w14:textId="77777777" w:rsidR="00EE0940" w:rsidRPr="00EE0940" w:rsidRDefault="00EE0940" w:rsidP="002758C6">
      <w:pPr>
        <w:pStyle w:val="NormalWeb"/>
        <w:shd w:val="clear" w:color="auto" w:fill="FFFFFF"/>
        <w:spacing w:before="0" w:beforeAutospacing="0" w:after="0" w:afterAutospacing="0" w:line="360" w:lineRule="auto"/>
        <w:jc w:val="both"/>
        <w:rPr>
          <w:b/>
          <w:bCs/>
          <w:sz w:val="28"/>
          <w:szCs w:val="28"/>
        </w:rPr>
      </w:pPr>
    </w:p>
    <w:p w14:paraId="75802DCE" w14:textId="77777777" w:rsidR="00EE0940" w:rsidRPr="00EE0940" w:rsidRDefault="00EE0940" w:rsidP="002758C6">
      <w:pPr>
        <w:pStyle w:val="NormalWeb"/>
        <w:shd w:val="clear" w:color="auto" w:fill="FFFFFF"/>
        <w:spacing w:before="0" w:beforeAutospacing="0" w:after="0" w:afterAutospacing="0" w:line="360" w:lineRule="auto"/>
        <w:jc w:val="both"/>
        <w:rPr>
          <w:b/>
          <w:bCs/>
          <w:sz w:val="28"/>
          <w:szCs w:val="28"/>
        </w:rPr>
      </w:pPr>
    </w:p>
    <w:p w14:paraId="7292EDC6" w14:textId="1F128488" w:rsidR="00EE0940" w:rsidRPr="00EE0940" w:rsidRDefault="00EE0940" w:rsidP="00EE0940">
      <w:pPr>
        <w:pStyle w:val="NormalWeb"/>
        <w:shd w:val="clear" w:color="auto" w:fill="FFFFFF"/>
        <w:spacing w:before="0" w:beforeAutospacing="0" w:after="0" w:afterAutospacing="0" w:line="360" w:lineRule="auto"/>
        <w:ind w:left="5760"/>
        <w:jc w:val="both"/>
        <w:rPr>
          <w:b/>
          <w:bCs/>
          <w:sz w:val="28"/>
          <w:szCs w:val="28"/>
        </w:rPr>
      </w:pPr>
      <w:r>
        <w:rPr>
          <w:b/>
          <w:bCs/>
          <w:sz w:val="28"/>
          <w:szCs w:val="28"/>
        </w:rPr>
        <w:t xml:space="preserve">     </w:t>
      </w:r>
      <w:r w:rsidRPr="00EE0940">
        <w:rPr>
          <w:b/>
          <w:bCs/>
          <w:sz w:val="28"/>
          <w:szCs w:val="28"/>
        </w:rPr>
        <w:t>Hoàng Thị Huệ</w:t>
      </w:r>
    </w:p>
    <w:p w14:paraId="23D6F6E1" w14:textId="24730B95" w:rsidR="00BB0913" w:rsidRPr="00EE0940" w:rsidRDefault="006F3B17" w:rsidP="00EE0940">
      <w:pPr>
        <w:pStyle w:val="NormalWeb"/>
        <w:shd w:val="clear" w:color="auto" w:fill="FFFFFF"/>
        <w:spacing w:before="0" w:beforeAutospacing="0" w:after="150" w:afterAutospacing="0" w:line="360" w:lineRule="auto"/>
        <w:jc w:val="both"/>
        <w:rPr>
          <w:sz w:val="28"/>
          <w:szCs w:val="28"/>
          <w:lang w:val="vi-VN"/>
        </w:rPr>
      </w:pPr>
      <w:r>
        <w:rPr>
          <w:sz w:val="28"/>
          <w:szCs w:val="28"/>
        </w:rPr>
        <w:t xml:space="preserve">                                                       </w:t>
      </w:r>
      <w:r w:rsidR="002758C6">
        <w:rPr>
          <w:sz w:val="28"/>
          <w:szCs w:val="28"/>
        </w:rPr>
        <w:t xml:space="preserve">                           </w:t>
      </w:r>
    </w:p>
    <w:sectPr w:rsidR="00BB0913" w:rsidRPr="00EE0940">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2059E" w14:textId="77777777" w:rsidR="00281ECD" w:rsidRDefault="00281ECD" w:rsidP="00B554E0">
      <w:pPr>
        <w:spacing w:after="0" w:line="240" w:lineRule="auto"/>
      </w:pPr>
      <w:r>
        <w:separator/>
      </w:r>
    </w:p>
  </w:endnote>
  <w:endnote w:type="continuationSeparator" w:id="0">
    <w:p w14:paraId="0AA7E9B2" w14:textId="77777777" w:rsidR="00281ECD" w:rsidRDefault="00281ECD" w:rsidP="00B554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9754841"/>
      <w:docPartObj>
        <w:docPartGallery w:val="Page Numbers (Bottom of Page)"/>
        <w:docPartUnique/>
      </w:docPartObj>
    </w:sdtPr>
    <w:sdtEndPr>
      <w:rPr>
        <w:noProof/>
      </w:rPr>
    </w:sdtEndPr>
    <w:sdtContent>
      <w:p w14:paraId="69C07E40" w14:textId="77777777" w:rsidR="00B554E0" w:rsidRDefault="00B554E0">
        <w:pPr>
          <w:pStyle w:val="Footer"/>
          <w:jc w:val="center"/>
        </w:pPr>
        <w:r>
          <w:fldChar w:fldCharType="begin"/>
        </w:r>
        <w:r>
          <w:instrText xml:space="preserve"> PAGE   \* MERGEFORMAT </w:instrText>
        </w:r>
        <w:r>
          <w:fldChar w:fldCharType="separate"/>
        </w:r>
        <w:r w:rsidR="002758C6">
          <w:rPr>
            <w:noProof/>
          </w:rPr>
          <w:t>1</w:t>
        </w:r>
        <w:r>
          <w:rPr>
            <w:noProof/>
          </w:rPr>
          <w:fldChar w:fldCharType="end"/>
        </w:r>
      </w:p>
    </w:sdtContent>
  </w:sdt>
  <w:p w14:paraId="18B85118" w14:textId="77777777" w:rsidR="00B554E0" w:rsidRDefault="00B554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EC43B" w14:textId="77777777" w:rsidR="00281ECD" w:rsidRDefault="00281ECD" w:rsidP="00B554E0">
      <w:pPr>
        <w:spacing w:after="0" w:line="240" w:lineRule="auto"/>
      </w:pPr>
      <w:r>
        <w:separator/>
      </w:r>
    </w:p>
  </w:footnote>
  <w:footnote w:type="continuationSeparator" w:id="0">
    <w:p w14:paraId="730E01B5" w14:textId="77777777" w:rsidR="00281ECD" w:rsidRDefault="00281ECD" w:rsidP="00B554E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0913"/>
    <w:rsid w:val="0004689A"/>
    <w:rsid w:val="0011628A"/>
    <w:rsid w:val="00187F6A"/>
    <w:rsid w:val="001D669B"/>
    <w:rsid w:val="00254EB1"/>
    <w:rsid w:val="00263727"/>
    <w:rsid w:val="002758C6"/>
    <w:rsid w:val="00281ECD"/>
    <w:rsid w:val="002D7B57"/>
    <w:rsid w:val="003069C9"/>
    <w:rsid w:val="004E2B5F"/>
    <w:rsid w:val="0059478A"/>
    <w:rsid w:val="005D1DE0"/>
    <w:rsid w:val="006803A3"/>
    <w:rsid w:val="006811CD"/>
    <w:rsid w:val="006B228D"/>
    <w:rsid w:val="006F3B17"/>
    <w:rsid w:val="007725D1"/>
    <w:rsid w:val="007D6EED"/>
    <w:rsid w:val="007E2BC5"/>
    <w:rsid w:val="008138FC"/>
    <w:rsid w:val="008B723A"/>
    <w:rsid w:val="00907EB3"/>
    <w:rsid w:val="00917F82"/>
    <w:rsid w:val="009A163D"/>
    <w:rsid w:val="00AF72B4"/>
    <w:rsid w:val="00B554E0"/>
    <w:rsid w:val="00BB0913"/>
    <w:rsid w:val="00C4753C"/>
    <w:rsid w:val="00CC0036"/>
    <w:rsid w:val="00DD7AED"/>
    <w:rsid w:val="00EE0940"/>
    <w:rsid w:val="00F17E37"/>
    <w:rsid w:val="00F51F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477683"/>
  <w15:docId w15:val="{D1855B79-553F-4953-929B-A9D9910B7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187F6A"/>
    <w:rPr>
      <w:i/>
      <w:iCs/>
    </w:rPr>
  </w:style>
  <w:style w:type="paragraph" w:styleId="NormalWeb">
    <w:name w:val="Normal (Web)"/>
    <w:basedOn w:val="Normal"/>
    <w:uiPriority w:val="99"/>
    <w:unhideWhenUsed/>
    <w:rsid w:val="00187F6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87F6A"/>
    <w:rPr>
      <w:b/>
      <w:bCs/>
    </w:rPr>
  </w:style>
  <w:style w:type="paragraph" w:styleId="Header">
    <w:name w:val="header"/>
    <w:basedOn w:val="Normal"/>
    <w:link w:val="HeaderChar"/>
    <w:uiPriority w:val="99"/>
    <w:unhideWhenUsed/>
    <w:rsid w:val="00B554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54E0"/>
  </w:style>
  <w:style w:type="paragraph" w:styleId="Footer">
    <w:name w:val="footer"/>
    <w:basedOn w:val="Normal"/>
    <w:link w:val="FooterChar"/>
    <w:uiPriority w:val="99"/>
    <w:unhideWhenUsed/>
    <w:rsid w:val="00B554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54E0"/>
  </w:style>
  <w:style w:type="table" w:styleId="TableGrid">
    <w:name w:val="Table Grid"/>
    <w:basedOn w:val="TableNormal"/>
    <w:uiPriority w:val="39"/>
    <w:rsid w:val="00EE09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7090551">
      <w:bodyDiv w:val="1"/>
      <w:marLeft w:val="0"/>
      <w:marRight w:val="0"/>
      <w:marTop w:val="0"/>
      <w:marBottom w:val="0"/>
      <w:divBdr>
        <w:top w:val="none" w:sz="0" w:space="0" w:color="auto"/>
        <w:left w:val="none" w:sz="0" w:space="0" w:color="auto"/>
        <w:bottom w:val="none" w:sz="0" w:space="0" w:color="auto"/>
        <w:right w:val="none" w:sz="0" w:space="0" w:color="auto"/>
      </w:divBdr>
    </w:div>
    <w:div w:id="1342663124">
      <w:bodyDiv w:val="1"/>
      <w:marLeft w:val="0"/>
      <w:marRight w:val="0"/>
      <w:marTop w:val="0"/>
      <w:marBottom w:val="0"/>
      <w:divBdr>
        <w:top w:val="none" w:sz="0" w:space="0" w:color="auto"/>
        <w:left w:val="none" w:sz="0" w:space="0" w:color="auto"/>
        <w:bottom w:val="none" w:sz="0" w:space="0" w:color="auto"/>
        <w:right w:val="none" w:sz="0" w:space="0" w:color="auto"/>
      </w:divBdr>
    </w:div>
    <w:div w:id="1556308041">
      <w:bodyDiv w:val="1"/>
      <w:marLeft w:val="0"/>
      <w:marRight w:val="0"/>
      <w:marTop w:val="0"/>
      <w:marBottom w:val="0"/>
      <w:divBdr>
        <w:top w:val="none" w:sz="0" w:space="0" w:color="auto"/>
        <w:left w:val="none" w:sz="0" w:space="0" w:color="auto"/>
        <w:bottom w:val="none" w:sz="0" w:space="0" w:color="auto"/>
        <w:right w:val="none" w:sz="0" w:space="0" w:color="auto"/>
      </w:divBdr>
    </w:div>
    <w:div w:id="1666787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624</Words>
  <Characters>3560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huy_ctn</dc:creator>
  <cp:lastModifiedBy>Administrator</cp:lastModifiedBy>
  <cp:revision>3</cp:revision>
  <cp:lastPrinted>2025-04-17T03:01:00Z</cp:lastPrinted>
  <dcterms:created xsi:type="dcterms:W3CDTF">2025-04-11T06:09:00Z</dcterms:created>
  <dcterms:modified xsi:type="dcterms:W3CDTF">2025-04-17T03:01:00Z</dcterms:modified>
</cp:coreProperties>
</file>