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75" w:rsidRDefault="00773B91" w:rsidP="00773B91">
      <w:pPr>
        <w:jc w:val="center"/>
        <w:rPr>
          <w:rFonts w:ascii="Times New Roman" w:hAnsi="Times New Roman" w:cs="Times New Roman"/>
          <w:b/>
          <w:sz w:val="28"/>
          <w:szCs w:val="28"/>
        </w:rPr>
      </w:pPr>
      <w:r w:rsidRPr="00773B91">
        <w:rPr>
          <w:rFonts w:ascii="Times New Roman" w:hAnsi="Times New Roman" w:cs="Times New Roman"/>
          <w:b/>
          <w:sz w:val="28"/>
          <w:szCs w:val="28"/>
        </w:rPr>
        <w:t>CÔNG ĐOÀN TRƯỜNG MẦM NON HOA MỘC LAN</w:t>
      </w:r>
    </w:p>
    <w:p w:rsidR="00773B91" w:rsidRPr="00773B91" w:rsidRDefault="00773B91" w:rsidP="00773B91">
      <w:pPr>
        <w:spacing w:line="276" w:lineRule="auto"/>
        <w:ind w:firstLine="720"/>
        <w:jc w:val="both"/>
        <w:rPr>
          <w:rFonts w:ascii="Times New Roman" w:hAnsi="Times New Roman" w:cs="Times New Roman"/>
          <w:sz w:val="28"/>
          <w:szCs w:val="28"/>
        </w:rPr>
      </w:pPr>
      <w:r w:rsidRPr="00773B91">
        <w:rPr>
          <w:rFonts w:ascii="Times New Roman" w:hAnsi="Times New Roman" w:cs="Times New Roman"/>
          <w:sz w:val="28"/>
          <w:szCs w:val="28"/>
        </w:rPr>
        <w:t>Ngày 13/6/2025 Liên đoàn lao động quận Long Biên tổ chức Hội nghị tổng kết 22 năm hoạt động công đoàn của LĐLĐ quận. Rất vinh dự cho công đoàn nhà trường. Đ/c Phan Thị Hoà đã thay mặt cho các CTCĐ khối mầm non lên trình bày cảm nghĩ về công đoàn.</w:t>
      </w:r>
    </w:p>
    <w:p w:rsidR="00773B91" w:rsidRPr="00773B91" w:rsidRDefault="00773B91" w:rsidP="00773B91">
      <w:pPr>
        <w:spacing w:line="276" w:lineRule="auto"/>
        <w:ind w:firstLine="720"/>
        <w:jc w:val="both"/>
        <w:rPr>
          <w:rFonts w:ascii="Times New Roman" w:hAnsi="Times New Roman" w:cs="Times New Roman"/>
          <w:sz w:val="28"/>
          <w:szCs w:val="28"/>
        </w:rPr>
      </w:pPr>
      <w:r w:rsidRPr="00773B91">
        <w:rPr>
          <w:rFonts w:ascii="Times New Roman" w:hAnsi="Times New Roman" w:cs="Times New Roman"/>
          <w:sz w:val="28"/>
          <w:szCs w:val="28"/>
        </w:rPr>
        <w:t>Trong ngày Hội nghị tổng kết giai đoạn 2003- 2025 đồng chí được LĐLĐ tặng giấy khen đã có thành tích đóng góp trong hoạt động công đoàn.</w:t>
      </w:r>
    </w:p>
    <w:p w:rsidR="00773B91" w:rsidRPr="00773B91" w:rsidRDefault="00773B91" w:rsidP="00773B91">
      <w:pPr>
        <w:spacing w:line="276" w:lineRule="auto"/>
        <w:jc w:val="both"/>
        <w:rPr>
          <w:rFonts w:ascii="Times New Roman" w:hAnsi="Times New Roman" w:cs="Times New Roman"/>
          <w:b/>
          <w:i/>
          <w:sz w:val="28"/>
          <w:szCs w:val="28"/>
        </w:rPr>
      </w:pPr>
      <w:r w:rsidRPr="00773B91">
        <w:rPr>
          <w:rFonts w:ascii="Times New Roman" w:hAnsi="Times New Roman" w:cs="Times New Roman"/>
          <w:b/>
          <w:i/>
          <w:sz w:val="28"/>
          <w:szCs w:val="28"/>
        </w:rPr>
        <w:t xml:space="preserve"> Sau đây là một số hình ảnh</w:t>
      </w:r>
      <w:bookmarkStart w:id="0" w:name="_GoBack"/>
      <w:bookmarkEnd w:id="0"/>
    </w:p>
    <w:p w:rsidR="00773B91" w:rsidRDefault="00773B91" w:rsidP="00773B91">
      <w:pPr>
        <w:rPr>
          <w:rFonts w:ascii="Times New Roman" w:hAnsi="Times New Roman" w:cs="Times New Roman"/>
          <w:b/>
          <w:sz w:val="28"/>
          <w:szCs w:val="28"/>
        </w:rPr>
      </w:pPr>
      <w:r w:rsidRPr="00773B91">
        <w:rPr>
          <w:rFonts w:ascii="Times New Roman" w:hAnsi="Times New Roman" w:cs="Times New Roman"/>
          <w:b/>
          <w:noProof/>
          <w:sz w:val="28"/>
          <w:szCs w:val="28"/>
        </w:rPr>
        <w:drawing>
          <wp:inline distT="0" distB="0" distL="0" distR="0">
            <wp:extent cx="5943600" cy="4457700"/>
            <wp:effectExtent l="0" t="0" r="0" b="0"/>
            <wp:docPr id="1" name="Picture 1" descr="C:\Users\Administrator\Desktop\z6703346004207_6efca945fde37976ab1cf2fcf2bbc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703346004207_6efca945fde37976ab1cf2fcf2bbc76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3B91" w:rsidRDefault="00773B91" w:rsidP="00773B91">
      <w:pPr>
        <w:rPr>
          <w:rFonts w:ascii="Times New Roman" w:hAnsi="Times New Roman" w:cs="Times New Roman"/>
          <w:b/>
          <w:sz w:val="28"/>
          <w:szCs w:val="28"/>
        </w:rPr>
      </w:pPr>
      <w:r w:rsidRPr="00773B91">
        <w:rPr>
          <w:rFonts w:ascii="Times New Roman" w:hAnsi="Times New Roman" w:cs="Times New Roman"/>
          <w:b/>
          <w:noProof/>
          <w:sz w:val="28"/>
          <w:szCs w:val="28"/>
        </w:rPr>
        <w:lastRenderedPageBreak/>
        <w:drawing>
          <wp:inline distT="0" distB="0" distL="0" distR="0">
            <wp:extent cx="5943600" cy="7716606"/>
            <wp:effectExtent l="0" t="0" r="0" b="0"/>
            <wp:docPr id="2" name="Picture 2" descr="C:\Users\Administrator\Desktop\z6703388807095_ed52d1b8976a41347dda35e2c8f3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6703388807095_ed52d1b8976a41347dda35e2c8f3226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716606"/>
                    </a:xfrm>
                    <a:prstGeom prst="rect">
                      <a:avLst/>
                    </a:prstGeom>
                    <a:noFill/>
                    <a:ln>
                      <a:noFill/>
                    </a:ln>
                  </pic:spPr>
                </pic:pic>
              </a:graphicData>
            </a:graphic>
          </wp:inline>
        </w:drawing>
      </w:r>
    </w:p>
    <w:p w:rsidR="00773B91" w:rsidRPr="00773B91" w:rsidRDefault="00773B91" w:rsidP="00773B91">
      <w:pPr>
        <w:rPr>
          <w:rFonts w:ascii="Times New Roman" w:hAnsi="Times New Roman" w:cs="Times New Roman"/>
          <w:b/>
          <w:sz w:val="28"/>
          <w:szCs w:val="28"/>
        </w:rPr>
      </w:pPr>
      <w:r w:rsidRPr="00773B91">
        <w:rPr>
          <w:rFonts w:ascii="Times New Roman" w:hAnsi="Times New Roman" w:cs="Times New Roman"/>
          <w:b/>
          <w:noProof/>
          <w:sz w:val="28"/>
          <w:szCs w:val="28"/>
        </w:rPr>
        <w:lastRenderedPageBreak/>
        <w:drawing>
          <wp:inline distT="0" distB="0" distL="0" distR="0">
            <wp:extent cx="5943600" cy="4457700"/>
            <wp:effectExtent l="0" t="0" r="0" b="0"/>
            <wp:docPr id="3" name="Picture 3"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773B91" w:rsidRPr="00773B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91"/>
    <w:rsid w:val="00773B91"/>
    <w:rsid w:val="009B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6023C"/>
  <w15:chartTrackingRefBased/>
  <w15:docId w15:val="{393FF97C-2617-40F9-BDA1-C7DB1F5B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67</Words>
  <Characters>388</Characters>
  <Application>Microsoft Office Word</Application>
  <DocSecurity>0</DocSecurity>
  <Lines>3</Lines>
  <Paragraphs>1</Paragraphs>
  <ScaleCrop>false</ScaleCrop>
  <Company>Techsi.vn</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2025-06-14T02:06:00Z</dcterms:created>
  <dcterms:modified xsi:type="dcterms:W3CDTF">2025-06-14T02:12:00Z</dcterms:modified>
</cp:coreProperties>
</file>