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07335" w14:textId="7A7083E5" w:rsidR="00FB182D" w:rsidRPr="00FB182D" w:rsidRDefault="00FB182D" w:rsidP="00FB182D">
      <w:pPr>
        <w:pStyle w:val="NormalWeb"/>
        <w:shd w:val="clear" w:color="auto" w:fill="FFFFFF"/>
        <w:spacing w:before="0" w:beforeAutospacing="0" w:line="390" w:lineRule="atLeast"/>
        <w:jc w:val="center"/>
        <w:rPr>
          <w:b/>
          <w:bCs/>
          <w:i/>
          <w:iCs/>
          <w:color w:val="C00000"/>
          <w:sz w:val="48"/>
          <w:szCs w:val="48"/>
          <w:shd w:val="clear" w:color="auto" w:fill="FFFFFF"/>
        </w:rPr>
      </w:pPr>
      <w:r w:rsidRPr="00FB182D">
        <w:rPr>
          <w:b/>
          <w:bCs/>
          <w:i/>
          <w:iCs/>
          <w:color w:val="C00000"/>
          <w:sz w:val="48"/>
          <w:szCs w:val="48"/>
          <w:shd w:val="clear" w:color="auto" w:fill="FFFFFF"/>
        </w:rPr>
        <w:t>Lớp 5A5 trường Tiểu học Giang Biên đón xuân Giáp Thìn 2024</w:t>
      </w:r>
    </w:p>
    <w:p w14:paraId="73A3994A" w14:textId="27423F3C" w:rsidR="00FB182D" w:rsidRPr="00FB182D" w:rsidRDefault="00FB182D" w:rsidP="00FB182D">
      <w:pPr>
        <w:pStyle w:val="NormalWeb"/>
        <w:shd w:val="clear" w:color="auto" w:fill="FFFFFF"/>
        <w:spacing w:before="0" w:beforeAutospacing="0" w:line="276" w:lineRule="auto"/>
        <w:jc w:val="both"/>
        <w:rPr>
          <w:sz w:val="32"/>
          <w:szCs w:val="32"/>
        </w:rPr>
      </w:pPr>
      <w:r w:rsidRPr="00FB182D">
        <w:rPr>
          <w:sz w:val="32"/>
          <w:szCs w:val="32"/>
        </w:rPr>
        <w:t xml:space="preserve">Hòa chung không khí vui tươi, phấn khởi </w:t>
      </w:r>
      <w:r>
        <w:rPr>
          <w:sz w:val="32"/>
          <w:szCs w:val="32"/>
        </w:rPr>
        <w:t xml:space="preserve">chào </w:t>
      </w:r>
      <w:r w:rsidRPr="00FB182D">
        <w:rPr>
          <w:sz w:val="32"/>
          <w:szCs w:val="32"/>
        </w:rPr>
        <w:t xml:space="preserve">đón Tết Nguyên đán Giáp Thìn - 2024, cô và trò lớp </w:t>
      </w:r>
      <w:r w:rsidR="00355328">
        <w:rPr>
          <w:sz w:val="32"/>
          <w:szCs w:val="32"/>
        </w:rPr>
        <w:t>5a5 cùng toàn thể các bạn nhỏ Tiểu học Giang Biên</w:t>
      </w:r>
      <w:r w:rsidRPr="00FB182D">
        <w:rPr>
          <w:sz w:val="32"/>
          <w:szCs w:val="32"/>
        </w:rPr>
        <w:t xml:space="preserve"> đều háo hức đón chào mùa xuân về.Trong không khí đón Xuân, ban đại diện cha mẹ học sinh lớp </w:t>
      </w:r>
      <w:r w:rsidR="00355328">
        <w:rPr>
          <w:sz w:val="32"/>
          <w:szCs w:val="32"/>
        </w:rPr>
        <w:t xml:space="preserve">5A5 </w:t>
      </w:r>
      <w:r w:rsidRPr="00FB182D">
        <w:rPr>
          <w:sz w:val="32"/>
          <w:szCs w:val="32"/>
        </w:rPr>
        <w:t xml:space="preserve"> đã trang trí cảnh Tết trong lớp với mong muốn mang đến niềm vui ,hạnh phúc, an lành cho các bạn</w:t>
      </w:r>
      <w:r w:rsidR="00355328">
        <w:rPr>
          <w:sz w:val="32"/>
          <w:szCs w:val="32"/>
        </w:rPr>
        <w:t>, tạo thêm động lwujc để các con vui tươi đến trường.</w:t>
      </w:r>
    </w:p>
    <w:p w14:paraId="2A7CECD7" w14:textId="6434DCFC" w:rsidR="00FB182D" w:rsidRPr="00FB182D" w:rsidRDefault="00FB182D" w:rsidP="00FB182D">
      <w:pPr>
        <w:pStyle w:val="NormalWeb"/>
        <w:shd w:val="clear" w:color="auto" w:fill="FFFFFF"/>
        <w:spacing w:before="0" w:beforeAutospacing="0" w:line="276" w:lineRule="auto"/>
        <w:jc w:val="both"/>
        <w:rPr>
          <w:sz w:val="32"/>
          <w:szCs w:val="32"/>
        </w:rPr>
      </w:pPr>
      <w:r w:rsidRPr="00FB182D">
        <w:rPr>
          <w:sz w:val="32"/>
          <w:szCs w:val="32"/>
        </w:rPr>
        <w:t>Dưới bàn tay khéo léo</w:t>
      </w:r>
      <w:r w:rsidR="00355328">
        <w:rPr>
          <w:sz w:val="32"/>
          <w:szCs w:val="32"/>
        </w:rPr>
        <w:t>,</w:t>
      </w:r>
      <w:r w:rsidRPr="00FB182D">
        <w:rPr>
          <w:sz w:val="32"/>
          <w:szCs w:val="32"/>
        </w:rPr>
        <w:t xml:space="preserve"> các bác phụ huynh</w:t>
      </w:r>
      <w:r w:rsidR="00355328">
        <w:rPr>
          <w:sz w:val="32"/>
          <w:szCs w:val="32"/>
        </w:rPr>
        <w:t xml:space="preserve"> và các bạn nhỏ lớp 5A5</w:t>
      </w:r>
      <w:r w:rsidRPr="00FB182D">
        <w:rPr>
          <w:sz w:val="32"/>
          <w:szCs w:val="32"/>
        </w:rPr>
        <w:t xml:space="preserve"> đã mang đến một cảnh tết với nhiều màu sắc tươi vui, đầy sức sống và không khí tết tràn đầy: Những cành đào đỏ sắc thắm của Tết miền Bắc, cành mai vàng của ngày Tết miền Nam, bánh chưng, bánh tét, đôi câu đối…</w:t>
      </w:r>
    </w:p>
    <w:p w14:paraId="7773E39C" w14:textId="590F7D3F" w:rsidR="00FB182D" w:rsidRPr="00FB182D" w:rsidRDefault="00FB182D" w:rsidP="00FB182D">
      <w:pPr>
        <w:pStyle w:val="NormalWeb"/>
        <w:shd w:val="clear" w:color="auto" w:fill="FFFFFF"/>
        <w:spacing w:before="0" w:beforeAutospacing="0" w:line="276" w:lineRule="auto"/>
        <w:jc w:val="both"/>
        <w:rPr>
          <w:color w:val="222222"/>
          <w:sz w:val="32"/>
          <w:szCs w:val="32"/>
        </w:rPr>
      </w:pPr>
      <w:r w:rsidRPr="00FB182D">
        <w:rPr>
          <w:color w:val="222222"/>
          <w:sz w:val="32"/>
          <w:szCs w:val="32"/>
        </w:rPr>
        <w:t xml:space="preserve">Tết cổ truyền với nếp sinh hoạt mang đậm bản sắc dân tộc luôn là niềm tự hào của mỗi người dân Việt Nam và được gìn giữ phát huy qua bao thế hệ. Được trải nghiệm những hoạt động phong phú và sinh động, ngày Tết với các em học sinh sẽ thiêng liêng và ý nghĩa hơn. Tết Nguyên đán Giáp Thìn 2024 sắp đến và các chương trình vui xuân, đón Tết tại các trường học vẫn tiếp tục được thực hiện với hình thức, nội dung phong phú. Qua đó, các em học sinh có thêm cơ hội được khám phá, tìm hiểu về những nét đẹp phong tục ngày Tết, từ đó củng cố ý thức gìn giữ, phát huy tốt hơn những giá trị quý báu của văn hoá dân tộc. Các con học sinh lớp </w:t>
      </w:r>
      <w:r w:rsidR="00355328">
        <w:rPr>
          <w:color w:val="222222"/>
          <w:sz w:val="32"/>
          <w:szCs w:val="32"/>
        </w:rPr>
        <w:t>5</w:t>
      </w:r>
      <w:r w:rsidRPr="00FB182D">
        <w:rPr>
          <w:color w:val="222222"/>
          <w:sz w:val="32"/>
          <w:szCs w:val="32"/>
        </w:rPr>
        <w:t>A5 vô cùng háo hức khi được trang trí Tết cùng cô và các bạn trong lớp học.</w:t>
      </w:r>
    </w:p>
    <w:p w14:paraId="33EFCFEF" w14:textId="77777777" w:rsidR="00FB182D" w:rsidRDefault="00FB182D" w:rsidP="00FB182D">
      <w:pPr>
        <w:pStyle w:val="NormalWeb"/>
        <w:shd w:val="clear" w:color="auto" w:fill="FFFFFF"/>
        <w:spacing w:before="0" w:beforeAutospacing="0" w:line="276" w:lineRule="auto"/>
        <w:jc w:val="both"/>
        <w:rPr>
          <w:color w:val="222222"/>
          <w:sz w:val="32"/>
          <w:szCs w:val="32"/>
        </w:rPr>
      </w:pPr>
      <w:r w:rsidRPr="00FB182D">
        <w:rPr>
          <w:color w:val="222222"/>
          <w:sz w:val="32"/>
          <w:szCs w:val="32"/>
        </w:rPr>
        <w:t>Dưới đây là một số hình ảnh:</w:t>
      </w:r>
    </w:p>
    <w:p w14:paraId="2FCC488D" w14:textId="77A30489" w:rsidR="008B26D8" w:rsidRDefault="008B26D8" w:rsidP="00FB182D">
      <w:pPr>
        <w:pStyle w:val="NormalWeb"/>
        <w:shd w:val="clear" w:color="auto" w:fill="FFFFFF"/>
        <w:spacing w:before="0" w:beforeAutospacing="0" w:line="276" w:lineRule="auto"/>
        <w:jc w:val="both"/>
        <w:rPr>
          <w:color w:val="222222"/>
          <w:sz w:val="32"/>
          <w:szCs w:val="32"/>
        </w:rPr>
      </w:pPr>
      <w:r w:rsidRPr="008B26D8">
        <w:rPr>
          <w:color w:val="222222"/>
          <w:sz w:val="32"/>
          <w:szCs w:val="32"/>
        </w:rPr>
        <w:lastRenderedPageBreak/>
        <w:drawing>
          <wp:inline distT="0" distB="0" distL="0" distR="0" wp14:anchorId="43F1EA24" wp14:editId="190BF6D8">
            <wp:extent cx="5943338" cy="3664085"/>
            <wp:effectExtent l="0" t="0" r="635" b="0"/>
            <wp:docPr id="73033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3819" name=""/>
                    <pic:cNvPicPr/>
                  </pic:nvPicPr>
                  <pic:blipFill>
                    <a:blip r:embed="rId4"/>
                    <a:stretch>
                      <a:fillRect/>
                    </a:stretch>
                  </pic:blipFill>
                  <pic:spPr>
                    <a:xfrm>
                      <a:off x="0" y="0"/>
                      <a:ext cx="5946901" cy="3666282"/>
                    </a:xfrm>
                    <a:prstGeom prst="rect">
                      <a:avLst/>
                    </a:prstGeom>
                  </pic:spPr>
                </pic:pic>
              </a:graphicData>
            </a:graphic>
          </wp:inline>
        </w:drawing>
      </w:r>
    </w:p>
    <w:p w14:paraId="21B06DB4" w14:textId="03D29377" w:rsidR="00ED38C4" w:rsidRDefault="00ED38C4" w:rsidP="00FB182D">
      <w:pPr>
        <w:pStyle w:val="NormalWeb"/>
        <w:shd w:val="clear" w:color="auto" w:fill="FFFFFF"/>
        <w:spacing w:before="0" w:beforeAutospacing="0" w:line="276" w:lineRule="auto"/>
        <w:jc w:val="both"/>
        <w:rPr>
          <w:color w:val="222222"/>
          <w:sz w:val="32"/>
          <w:szCs w:val="32"/>
        </w:rPr>
      </w:pPr>
      <w:r>
        <w:rPr>
          <w:noProof/>
          <w:color w:val="222222"/>
          <w:sz w:val="32"/>
          <w:szCs w:val="32"/>
        </w:rPr>
        <w:drawing>
          <wp:inline distT="0" distB="0" distL="0" distR="0" wp14:anchorId="406FF40D" wp14:editId="7C8C6C14">
            <wp:extent cx="5934075" cy="4156953"/>
            <wp:effectExtent l="0" t="0" r="0" b="0"/>
            <wp:docPr id="1096029533" name="Picture 7" descr="A couple of boys wearing sun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29533" name="Picture 7" descr="A couple of boys wearing sunglasses&#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39246" cy="4160575"/>
                    </a:xfrm>
                    <a:prstGeom prst="rect">
                      <a:avLst/>
                    </a:prstGeom>
                    <a:noFill/>
                    <a:ln>
                      <a:noFill/>
                    </a:ln>
                  </pic:spPr>
                </pic:pic>
              </a:graphicData>
            </a:graphic>
          </wp:inline>
        </w:drawing>
      </w:r>
    </w:p>
    <w:p w14:paraId="1AAD5174" w14:textId="5967BB58" w:rsidR="008B26D8" w:rsidRDefault="008B26D8" w:rsidP="00FB182D">
      <w:pPr>
        <w:pStyle w:val="NormalWeb"/>
        <w:shd w:val="clear" w:color="auto" w:fill="FFFFFF"/>
        <w:spacing w:before="0" w:beforeAutospacing="0" w:line="276" w:lineRule="auto"/>
        <w:jc w:val="both"/>
        <w:rPr>
          <w:color w:val="222222"/>
          <w:sz w:val="32"/>
          <w:szCs w:val="32"/>
        </w:rPr>
      </w:pPr>
      <w:r w:rsidRPr="008B26D8">
        <w:rPr>
          <w:color w:val="222222"/>
          <w:sz w:val="32"/>
          <w:szCs w:val="32"/>
        </w:rPr>
        <w:lastRenderedPageBreak/>
        <w:drawing>
          <wp:inline distT="0" distB="0" distL="0" distR="0" wp14:anchorId="7B8B082A" wp14:editId="0D579962">
            <wp:extent cx="5943600" cy="7924800"/>
            <wp:effectExtent l="0" t="0" r="0" b="0"/>
            <wp:docPr id="833125823" name="Picture 1" descr="A group of girls holding books in front of a re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25823" name="Picture 1" descr="A group of girls holding books in front of a red wall&#10;&#10;Description automatically generated"/>
                    <pic:cNvPicPr/>
                  </pic:nvPicPr>
                  <pic:blipFill>
                    <a:blip r:embed="rId6"/>
                    <a:stretch>
                      <a:fillRect/>
                    </a:stretch>
                  </pic:blipFill>
                  <pic:spPr>
                    <a:xfrm>
                      <a:off x="0" y="0"/>
                      <a:ext cx="5943600" cy="7924800"/>
                    </a:xfrm>
                    <a:prstGeom prst="rect">
                      <a:avLst/>
                    </a:prstGeom>
                  </pic:spPr>
                </pic:pic>
              </a:graphicData>
            </a:graphic>
          </wp:inline>
        </w:drawing>
      </w:r>
    </w:p>
    <w:p w14:paraId="50E40F46" w14:textId="7B096993" w:rsidR="008B26D8" w:rsidRDefault="00AB22B9" w:rsidP="00FB182D">
      <w:pPr>
        <w:pStyle w:val="NormalWeb"/>
        <w:shd w:val="clear" w:color="auto" w:fill="FFFFFF"/>
        <w:spacing w:before="0" w:beforeAutospacing="0" w:line="276" w:lineRule="auto"/>
        <w:jc w:val="both"/>
        <w:rPr>
          <w:color w:val="222222"/>
          <w:sz w:val="32"/>
          <w:szCs w:val="32"/>
        </w:rPr>
      </w:pPr>
      <w:r>
        <w:rPr>
          <w:noProof/>
          <w:color w:val="222222"/>
          <w:sz w:val="32"/>
          <w:szCs w:val="32"/>
        </w:rPr>
        <w:lastRenderedPageBreak/>
        <w:drawing>
          <wp:inline distT="0" distB="0" distL="0" distR="0" wp14:anchorId="63E2C46C" wp14:editId="4AAB94CC">
            <wp:extent cx="5934075" cy="7912100"/>
            <wp:effectExtent l="0" t="0" r="9525" b="0"/>
            <wp:docPr id="1289350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7912100"/>
                    </a:xfrm>
                    <a:prstGeom prst="rect">
                      <a:avLst/>
                    </a:prstGeom>
                    <a:noFill/>
                    <a:ln>
                      <a:noFill/>
                    </a:ln>
                  </pic:spPr>
                </pic:pic>
              </a:graphicData>
            </a:graphic>
          </wp:inline>
        </w:drawing>
      </w:r>
    </w:p>
    <w:p w14:paraId="53259281" w14:textId="24C89BD8" w:rsidR="00AB22B9" w:rsidRDefault="008B26D8" w:rsidP="00FB182D">
      <w:pPr>
        <w:pStyle w:val="NormalWeb"/>
        <w:shd w:val="clear" w:color="auto" w:fill="FFFFFF"/>
        <w:spacing w:before="0" w:beforeAutospacing="0" w:line="276" w:lineRule="auto"/>
        <w:jc w:val="both"/>
        <w:rPr>
          <w:color w:val="222222"/>
          <w:sz w:val="32"/>
          <w:szCs w:val="32"/>
        </w:rPr>
      </w:pPr>
      <w:r w:rsidRPr="008B26D8">
        <w:rPr>
          <w:color w:val="222222"/>
          <w:sz w:val="32"/>
          <w:szCs w:val="32"/>
        </w:rPr>
        <w:lastRenderedPageBreak/>
        <w:drawing>
          <wp:inline distT="0" distB="0" distL="0" distR="0" wp14:anchorId="502E2671" wp14:editId="54FFD7D2">
            <wp:extent cx="5943600" cy="7924800"/>
            <wp:effectExtent l="0" t="0" r="0" b="0"/>
            <wp:docPr id="296496958" name="Picture 1" descr="A group of boys holding colorful c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96958" name="Picture 1" descr="A group of boys holding colorful cards&#10;&#10;Description automatically generated"/>
                    <pic:cNvPicPr/>
                  </pic:nvPicPr>
                  <pic:blipFill>
                    <a:blip r:embed="rId8"/>
                    <a:stretch>
                      <a:fillRect/>
                    </a:stretch>
                  </pic:blipFill>
                  <pic:spPr>
                    <a:xfrm>
                      <a:off x="0" y="0"/>
                      <a:ext cx="5943600" cy="7924800"/>
                    </a:xfrm>
                    <a:prstGeom prst="rect">
                      <a:avLst/>
                    </a:prstGeom>
                  </pic:spPr>
                </pic:pic>
              </a:graphicData>
            </a:graphic>
          </wp:inline>
        </w:drawing>
      </w:r>
      <w:r w:rsidR="00AB22B9">
        <w:rPr>
          <w:noProof/>
          <w:color w:val="222222"/>
          <w:sz w:val="32"/>
          <w:szCs w:val="32"/>
        </w:rPr>
        <w:lastRenderedPageBreak/>
        <w:drawing>
          <wp:inline distT="0" distB="0" distL="0" distR="0" wp14:anchorId="02561517" wp14:editId="4F654ECA">
            <wp:extent cx="5934075" cy="4137498"/>
            <wp:effectExtent l="0" t="0" r="0" b="0"/>
            <wp:docPr id="19064023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7310" cy="4139753"/>
                    </a:xfrm>
                    <a:prstGeom prst="rect">
                      <a:avLst/>
                    </a:prstGeom>
                    <a:noFill/>
                    <a:ln>
                      <a:noFill/>
                    </a:ln>
                  </pic:spPr>
                </pic:pic>
              </a:graphicData>
            </a:graphic>
          </wp:inline>
        </w:drawing>
      </w:r>
      <w:r w:rsidR="00AB22B9">
        <w:rPr>
          <w:noProof/>
          <w:color w:val="222222"/>
          <w:sz w:val="32"/>
          <w:szCs w:val="32"/>
        </w:rPr>
        <w:drawing>
          <wp:inline distT="0" distB="0" distL="0" distR="0" wp14:anchorId="5AD2E6EC" wp14:editId="3F0F776C">
            <wp:extent cx="5933809" cy="3994826"/>
            <wp:effectExtent l="0" t="0" r="0" b="5715"/>
            <wp:docPr id="17254457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57" cy="3999302"/>
                    </a:xfrm>
                    <a:prstGeom prst="rect">
                      <a:avLst/>
                    </a:prstGeom>
                    <a:noFill/>
                    <a:ln>
                      <a:noFill/>
                    </a:ln>
                  </pic:spPr>
                </pic:pic>
              </a:graphicData>
            </a:graphic>
          </wp:inline>
        </w:drawing>
      </w:r>
    </w:p>
    <w:p w14:paraId="43155388" w14:textId="7EAFC144" w:rsidR="008B26D8" w:rsidRDefault="008B26D8" w:rsidP="00355328">
      <w:pPr>
        <w:pStyle w:val="NormalWeb"/>
        <w:shd w:val="clear" w:color="auto" w:fill="FFFFFF"/>
        <w:spacing w:before="0" w:beforeAutospacing="0" w:line="276" w:lineRule="auto"/>
        <w:jc w:val="both"/>
        <w:rPr>
          <w:sz w:val="32"/>
          <w:szCs w:val="32"/>
        </w:rPr>
      </w:pPr>
      <w:r w:rsidRPr="008B26D8">
        <w:rPr>
          <w:sz w:val="32"/>
          <w:szCs w:val="32"/>
        </w:rPr>
        <w:lastRenderedPageBreak/>
        <w:drawing>
          <wp:inline distT="0" distB="0" distL="0" distR="0" wp14:anchorId="379655B3" wp14:editId="21060FAF">
            <wp:extent cx="5943600" cy="7924800"/>
            <wp:effectExtent l="0" t="0" r="0" b="0"/>
            <wp:docPr id="1890010010" name="Picture 1" descr="A group of kid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10010" name="Picture 1" descr="A group of kids posing for a photo&#10;&#10;Description automatically generated"/>
                    <pic:cNvPicPr/>
                  </pic:nvPicPr>
                  <pic:blipFill>
                    <a:blip r:embed="rId11"/>
                    <a:stretch>
                      <a:fillRect/>
                    </a:stretch>
                  </pic:blipFill>
                  <pic:spPr>
                    <a:xfrm>
                      <a:off x="0" y="0"/>
                      <a:ext cx="5943600" cy="7924800"/>
                    </a:xfrm>
                    <a:prstGeom prst="rect">
                      <a:avLst/>
                    </a:prstGeom>
                  </pic:spPr>
                </pic:pic>
              </a:graphicData>
            </a:graphic>
          </wp:inline>
        </w:drawing>
      </w:r>
    </w:p>
    <w:p w14:paraId="13C296B2" w14:textId="77777777" w:rsidR="008B26D8" w:rsidRDefault="008B26D8" w:rsidP="00355328">
      <w:pPr>
        <w:pStyle w:val="NormalWeb"/>
        <w:shd w:val="clear" w:color="auto" w:fill="FFFFFF"/>
        <w:spacing w:before="0" w:beforeAutospacing="0" w:line="276" w:lineRule="auto"/>
        <w:jc w:val="both"/>
        <w:rPr>
          <w:sz w:val="32"/>
          <w:szCs w:val="32"/>
        </w:rPr>
      </w:pPr>
    </w:p>
    <w:p w14:paraId="3F506161" w14:textId="60C22998" w:rsidR="00355328" w:rsidRPr="00FB182D" w:rsidRDefault="00355328" w:rsidP="00355328">
      <w:pPr>
        <w:pStyle w:val="NormalWeb"/>
        <w:shd w:val="clear" w:color="auto" w:fill="FFFFFF"/>
        <w:spacing w:before="0" w:beforeAutospacing="0" w:line="276" w:lineRule="auto"/>
        <w:jc w:val="both"/>
        <w:rPr>
          <w:sz w:val="32"/>
          <w:szCs w:val="32"/>
        </w:rPr>
      </w:pPr>
      <w:r w:rsidRPr="00FB182D">
        <w:rPr>
          <w:sz w:val="32"/>
          <w:szCs w:val="32"/>
        </w:rPr>
        <w:t xml:space="preserve">Trong cái giá rét của những ngày cuối năm nhưng những nụ hoa trong ngôi nhà </w:t>
      </w:r>
      <w:r>
        <w:rPr>
          <w:sz w:val="32"/>
          <w:szCs w:val="32"/>
        </w:rPr>
        <w:t>5A5</w:t>
      </w:r>
      <w:r w:rsidRPr="00FB182D">
        <w:rPr>
          <w:sz w:val="32"/>
          <w:szCs w:val="32"/>
        </w:rPr>
        <w:t xml:space="preserve"> luôn khoe sắc rực rỡ, cây cối khoác lên mình chiếc áo xanh non quyến rũ báo hiệu một mùa xuân mới tràn đầy sức sống tươi vui đang tràn về.</w:t>
      </w:r>
    </w:p>
    <w:p w14:paraId="09B49CA2" w14:textId="4DD6F4B5" w:rsidR="00355328" w:rsidRDefault="00355328" w:rsidP="00355328">
      <w:pPr>
        <w:pStyle w:val="NormalWeb"/>
        <w:shd w:val="clear" w:color="auto" w:fill="FFFFFF"/>
        <w:spacing w:before="0" w:beforeAutospacing="0" w:line="276" w:lineRule="auto"/>
        <w:jc w:val="both"/>
        <w:rPr>
          <w:sz w:val="32"/>
          <w:szCs w:val="32"/>
        </w:rPr>
      </w:pPr>
      <w:r w:rsidRPr="00FB182D">
        <w:rPr>
          <w:sz w:val="32"/>
          <w:szCs w:val="32"/>
        </w:rPr>
        <w:t xml:space="preserve">Cùng với cảnh tết ấm áp đầy ý nghĩa, cô giáo và các bạn </w:t>
      </w:r>
      <w:r>
        <w:rPr>
          <w:sz w:val="32"/>
          <w:szCs w:val="32"/>
        </w:rPr>
        <w:t xml:space="preserve">học sinh lớp 5A5 </w:t>
      </w:r>
      <w:r w:rsidRPr="00FB182D">
        <w:rPr>
          <w:sz w:val="32"/>
          <w:szCs w:val="32"/>
        </w:rPr>
        <w:t>cầu chúc mọi sự tốt đẹp đến với toàn thể gia đình, chúc</w:t>
      </w:r>
      <w:r>
        <w:rPr>
          <w:sz w:val="32"/>
          <w:szCs w:val="32"/>
        </w:rPr>
        <w:t xml:space="preserve"> mừng năm - mới an khang thịnh vượng!</w:t>
      </w:r>
    </w:p>
    <w:p w14:paraId="44A53516" w14:textId="17F2A289" w:rsidR="00355328" w:rsidRPr="00355328" w:rsidRDefault="00355328" w:rsidP="00355328">
      <w:pPr>
        <w:pStyle w:val="NormalWeb"/>
        <w:shd w:val="clear" w:color="auto" w:fill="FFFFFF"/>
        <w:spacing w:before="0" w:beforeAutospacing="0" w:line="276" w:lineRule="auto"/>
        <w:jc w:val="right"/>
        <w:rPr>
          <w:i/>
          <w:iCs/>
          <w:color w:val="222222"/>
          <w:sz w:val="28"/>
          <w:szCs w:val="28"/>
          <w:shd w:val="clear" w:color="auto" w:fill="FFFFFF"/>
        </w:rPr>
      </w:pPr>
      <w:r w:rsidRPr="00355328">
        <w:rPr>
          <w:i/>
          <w:iCs/>
          <w:sz w:val="28"/>
          <w:szCs w:val="28"/>
        </w:rPr>
        <w:t>Tác giả: Kiều Thị Bích Anh</w:t>
      </w:r>
    </w:p>
    <w:p w14:paraId="5AF3354B" w14:textId="77777777" w:rsidR="00355328" w:rsidRPr="00FB182D" w:rsidRDefault="00355328" w:rsidP="00FB182D">
      <w:pPr>
        <w:pStyle w:val="NormalWeb"/>
        <w:shd w:val="clear" w:color="auto" w:fill="FFFFFF"/>
        <w:spacing w:before="0" w:beforeAutospacing="0" w:line="276" w:lineRule="auto"/>
        <w:jc w:val="both"/>
        <w:rPr>
          <w:color w:val="222222"/>
          <w:sz w:val="32"/>
          <w:szCs w:val="32"/>
        </w:rPr>
      </w:pPr>
    </w:p>
    <w:p w14:paraId="2A90E59A" w14:textId="77777777" w:rsidR="00E871F6" w:rsidRPr="00FB182D" w:rsidRDefault="00E871F6" w:rsidP="00FB182D">
      <w:pPr>
        <w:spacing w:line="276" w:lineRule="auto"/>
        <w:rPr>
          <w:rFonts w:cs="Times New Roman"/>
          <w:sz w:val="32"/>
          <w:szCs w:val="32"/>
        </w:rPr>
      </w:pPr>
    </w:p>
    <w:sectPr w:rsidR="00E871F6" w:rsidRPr="00FB18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182D"/>
    <w:rsid w:val="00355328"/>
    <w:rsid w:val="00530091"/>
    <w:rsid w:val="008B26D8"/>
    <w:rsid w:val="00AB22B9"/>
    <w:rsid w:val="00D6723E"/>
    <w:rsid w:val="00E871F6"/>
    <w:rsid w:val="00EC6C29"/>
    <w:rsid w:val="00ED38C4"/>
    <w:rsid w:val="00FB18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F8D6F"/>
  <w15:chartTrackingRefBased/>
  <w15:docId w15:val="{D71CE455-FCFE-490B-8941-F132E95E7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C29"/>
  </w:style>
  <w:style w:type="paragraph" w:styleId="Heading1">
    <w:name w:val="heading 1"/>
    <w:basedOn w:val="Normal"/>
    <w:next w:val="Normal"/>
    <w:link w:val="Heading1Char"/>
    <w:uiPriority w:val="9"/>
    <w:qFormat/>
    <w:rsid w:val="00FB182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B182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B182D"/>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B182D"/>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FB182D"/>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FB182D"/>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B182D"/>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B182D"/>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B182D"/>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182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B182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B182D"/>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B182D"/>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FB182D"/>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FB182D"/>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B182D"/>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B182D"/>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B182D"/>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B182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18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182D"/>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182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FB182D"/>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B182D"/>
    <w:rPr>
      <w:i/>
      <w:iCs/>
      <w:color w:val="404040" w:themeColor="text1" w:themeTint="BF"/>
    </w:rPr>
  </w:style>
  <w:style w:type="paragraph" w:styleId="ListParagraph">
    <w:name w:val="List Paragraph"/>
    <w:basedOn w:val="Normal"/>
    <w:uiPriority w:val="34"/>
    <w:qFormat/>
    <w:rsid w:val="00FB182D"/>
    <w:pPr>
      <w:ind w:left="720"/>
      <w:contextualSpacing/>
    </w:pPr>
  </w:style>
  <w:style w:type="character" w:styleId="IntenseEmphasis">
    <w:name w:val="Intense Emphasis"/>
    <w:basedOn w:val="DefaultParagraphFont"/>
    <w:uiPriority w:val="21"/>
    <w:qFormat/>
    <w:rsid w:val="00FB182D"/>
    <w:rPr>
      <w:i/>
      <w:iCs/>
      <w:color w:val="0F4761" w:themeColor="accent1" w:themeShade="BF"/>
    </w:rPr>
  </w:style>
  <w:style w:type="paragraph" w:styleId="IntenseQuote">
    <w:name w:val="Intense Quote"/>
    <w:basedOn w:val="Normal"/>
    <w:next w:val="Normal"/>
    <w:link w:val="IntenseQuoteChar"/>
    <w:uiPriority w:val="30"/>
    <w:qFormat/>
    <w:rsid w:val="00FB182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B182D"/>
    <w:rPr>
      <w:i/>
      <w:iCs/>
      <w:color w:val="0F4761" w:themeColor="accent1" w:themeShade="BF"/>
    </w:rPr>
  </w:style>
  <w:style w:type="character" w:styleId="IntenseReference">
    <w:name w:val="Intense Reference"/>
    <w:basedOn w:val="DefaultParagraphFont"/>
    <w:uiPriority w:val="32"/>
    <w:qFormat/>
    <w:rsid w:val="00FB182D"/>
    <w:rPr>
      <w:b/>
      <w:bCs/>
      <w:smallCaps/>
      <w:color w:val="0F4761" w:themeColor="accent1" w:themeShade="BF"/>
      <w:spacing w:val="5"/>
    </w:rPr>
  </w:style>
  <w:style w:type="paragraph" w:styleId="NormalWeb">
    <w:name w:val="Normal (Web)"/>
    <w:basedOn w:val="Normal"/>
    <w:uiPriority w:val="99"/>
    <w:semiHidden/>
    <w:unhideWhenUsed/>
    <w:rsid w:val="00FB182D"/>
    <w:pPr>
      <w:spacing w:before="100" w:beforeAutospacing="1" w:after="100" w:afterAutospacing="1"/>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845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8</Pages>
  <Words>282</Words>
  <Characters>1610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Khánh Linh</dc:creator>
  <cp:keywords/>
  <dc:description/>
  <cp:lastModifiedBy>Phan Khánh Linh</cp:lastModifiedBy>
  <cp:revision>2</cp:revision>
  <dcterms:created xsi:type="dcterms:W3CDTF">2024-02-05T05:16:00Z</dcterms:created>
  <dcterms:modified xsi:type="dcterms:W3CDTF">2024-02-05T06:06:00Z</dcterms:modified>
</cp:coreProperties>
</file>