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BBE" w:rsidRDefault="00D5067F">
      <w:pPr>
        <w:pStyle w:val="NormalWeb"/>
        <w:spacing w:line="288" w:lineRule="auto"/>
        <w:ind w:firstLine="720"/>
        <w:jc w:val="center"/>
        <w:outlineLvl w:val="2"/>
        <w:rPr>
          <w:b/>
          <w:bCs/>
          <w:sz w:val="28"/>
          <w:szCs w:val="28"/>
        </w:rPr>
      </w:pPr>
      <w:r>
        <w:rPr>
          <w:b/>
          <w:bCs/>
          <w:sz w:val="28"/>
          <w:szCs w:val="28"/>
        </w:rPr>
        <w:t xml:space="preserve">KẾ HOẠCH GIÁO DỤC THÁNG 9 - LỨA TUỔI MẪU GIÁO BÉ 3-4 TUỔI - LỚP MẪU GIÁO BÉ C2 </w:t>
      </w:r>
      <w:r>
        <w:rPr>
          <w:b/>
          <w:bCs/>
          <w:sz w:val="28"/>
          <w:szCs w:val="28"/>
        </w:rPr>
        <w:br/>
        <w:t>Tên giáo viên: Nguyễn Thị Hồng Thảo – Nguyễn Thị Ngọc Hòa</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0"/>
        <w:gridCol w:w="359"/>
        <w:gridCol w:w="3330"/>
        <w:gridCol w:w="3330"/>
        <w:gridCol w:w="3330"/>
        <w:gridCol w:w="1199"/>
      </w:tblGrid>
      <w:tr w:rsidR="00782BBE">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divId w:val="2118210047"/>
              <w:rPr>
                <w:b/>
                <w:bCs/>
              </w:rPr>
            </w:pPr>
            <w:r>
              <w:t>Thời gian/hoạt động</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Default="00D5067F">
            <w:pPr>
              <w:jc w:val="center"/>
              <w:divId w:val="1170413889"/>
              <w:rPr>
                <w:b/>
                <w:bCs/>
              </w:rPr>
            </w:pPr>
            <w:r>
              <w:rPr>
                <w:b/>
                <w:bCs/>
              </w:rPr>
              <w:t>Tuần 1</w:t>
            </w:r>
            <w:r>
              <w:rPr>
                <w:b/>
                <w:bCs/>
              </w:rPr>
              <w:br/>
            </w:r>
            <w:r>
              <w:rPr>
                <w:b/>
                <w:bCs/>
                <w:i/>
                <w:iCs/>
              </w:rPr>
              <w:t>Từ 09/09 đến 13/09</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Default="00D5067F">
            <w:pPr>
              <w:jc w:val="center"/>
              <w:divId w:val="1826555738"/>
              <w:rPr>
                <w:b/>
                <w:bCs/>
              </w:rPr>
            </w:pPr>
            <w:r>
              <w:rPr>
                <w:b/>
                <w:bCs/>
              </w:rPr>
              <w:t>Tuần 2</w:t>
            </w:r>
            <w:r>
              <w:rPr>
                <w:b/>
                <w:bCs/>
              </w:rPr>
              <w:br/>
            </w:r>
            <w:r>
              <w:rPr>
                <w:b/>
                <w:bCs/>
                <w:i/>
                <w:iCs/>
              </w:rPr>
              <w:t>Từ 16/09 đến 20/09</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Default="00D5067F">
            <w:pPr>
              <w:jc w:val="center"/>
              <w:divId w:val="18314702"/>
              <w:rPr>
                <w:b/>
                <w:bCs/>
              </w:rPr>
            </w:pPr>
            <w:r>
              <w:rPr>
                <w:b/>
                <w:bCs/>
              </w:rPr>
              <w:t>Tuần 3</w:t>
            </w:r>
            <w:r>
              <w:rPr>
                <w:b/>
                <w:bCs/>
              </w:rPr>
              <w:br/>
            </w:r>
            <w:r>
              <w:rPr>
                <w:b/>
                <w:bCs/>
                <w:i/>
                <w:iCs/>
              </w:rPr>
              <w:t>Từ 23/09 đến 27/09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divId w:val="91629242"/>
              <w:rPr>
                <w:b/>
                <w:bCs/>
              </w:rPr>
            </w:pPr>
            <w:r>
              <w:rPr>
                <w:b/>
                <w:bCs/>
              </w:rPr>
              <w:t>Mục tiêu thực hiện</w:t>
            </w:r>
          </w:p>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t>Đón trẻ, thể dục sáng</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C7634" w:rsidRDefault="004C7634">
            <w:pPr>
              <w:rPr>
                <w:rStyle w:val="plan-content-pre1"/>
              </w:rPr>
            </w:pPr>
            <w:r w:rsidRPr="009B22E4">
              <w:rPr>
                <w:rStyle w:val="plan-content-pre1"/>
              </w:rPr>
              <w:t>* Đón trẻ:</w:t>
            </w:r>
            <w:r w:rsidRPr="009B22E4">
              <w:rPr>
                <w:sz w:val="28"/>
                <w:szCs w:val="28"/>
              </w:rPr>
              <w:br/>
            </w:r>
            <w:r w:rsidRPr="009B22E4">
              <w:rPr>
                <w:rStyle w:val="plan-content-pre1"/>
              </w:rPr>
              <w:t>- Cô trao đổi nhanh với phụ huynh về tình hình của trẻ, quan tâm tới sức khỏe của trẻ, quan sát nhắc nhở trẻ chào hỏi lễ phép và điều chỉnh ăn mặc phù hợp thời tiết khi cần.</w:t>
            </w:r>
            <w:r w:rsidRPr="009B22E4">
              <w:rPr>
                <w:sz w:val="28"/>
                <w:szCs w:val="28"/>
              </w:rPr>
              <w:br/>
            </w:r>
            <w:r w:rsidRPr="009B22E4">
              <w:rPr>
                <w:rStyle w:val="plan-content-pre1"/>
              </w:rPr>
              <w:t>- Cô hỏi han động viên những trẻ mới đi học để trẻ yên tâm và yêu thích đến lớp</w:t>
            </w:r>
            <w:r w:rsidRPr="009B22E4">
              <w:rPr>
                <w:sz w:val="28"/>
                <w:szCs w:val="28"/>
              </w:rPr>
              <w:br/>
            </w:r>
            <w:r w:rsidRPr="009B22E4">
              <w:rPr>
                <w:rStyle w:val="plan-content-pre1"/>
              </w:rPr>
              <w:t>- Cô nhắc trẻ cất dép, cất ba lô đúng nơi quy định.</w:t>
            </w:r>
            <w:r w:rsidRPr="009B22E4">
              <w:rPr>
                <w:sz w:val="28"/>
                <w:szCs w:val="28"/>
              </w:rPr>
              <w:br/>
            </w:r>
            <w:r w:rsidRPr="009B22E4">
              <w:rPr>
                <w:rStyle w:val="plan-content-pre1"/>
              </w:rPr>
              <w:t xml:space="preserve">- Giáo dục trẻ biết cách giữ gìn đồ dùng đồ chơi, biết cất đồ chơi gọn gàng đúng nơi quy định sau khi chơi </w:t>
            </w:r>
            <w:r w:rsidRPr="009B22E4">
              <w:rPr>
                <w:rStyle w:val="plan-content-pre1"/>
                <w:b/>
                <w:bCs/>
                <w:color w:val="337AB7"/>
              </w:rPr>
              <w:t>(MT66)</w:t>
            </w:r>
          </w:p>
          <w:p w:rsidR="00782BBE" w:rsidRPr="009B22E4" w:rsidRDefault="00D5067F">
            <w:r w:rsidRPr="009B22E4">
              <w:rPr>
                <w:rStyle w:val="plan-content-pre1"/>
              </w:rPr>
              <w:t>- Tuyên truyền với phụ huynh về cách phòng chống một số dịch bệnh theo mùa.</w:t>
            </w:r>
            <w:r w:rsidRPr="009B22E4">
              <w:rPr>
                <w:sz w:val="28"/>
                <w:szCs w:val="28"/>
              </w:rPr>
              <w:br/>
            </w:r>
            <w:r w:rsidRPr="009B22E4">
              <w:rPr>
                <w:rStyle w:val="plan-content-pre1"/>
              </w:rPr>
              <w:t xml:space="preserve">- Cô giới thiệu và hướng dẫn trẻ chơi một số nội dung chơi ở các góc mở trong ngày </w:t>
            </w:r>
          </w:p>
          <w:p w:rsidR="00782BBE" w:rsidRDefault="00782BBE"/>
          <w:p w:rsidR="00782BBE" w:rsidRPr="009B22E4" w:rsidRDefault="00D5067F">
            <w:r w:rsidRPr="009B22E4">
              <w:rPr>
                <w:rStyle w:val="plan-content-pre1"/>
              </w:rPr>
              <w:t>* Tập thể dục sáng (tập thể dục theo nhạc chung của nhà trường):</w:t>
            </w:r>
            <w:r w:rsidRPr="009B22E4">
              <w:rPr>
                <w:sz w:val="28"/>
                <w:szCs w:val="28"/>
              </w:rPr>
              <w:br/>
            </w:r>
            <w:r w:rsidRPr="009B22E4">
              <w:rPr>
                <w:rStyle w:val="plan-content-pre1"/>
              </w:rPr>
              <w:t>+ Đi vòng tròn theo các tư thế</w:t>
            </w:r>
            <w:r w:rsidRPr="009B22E4">
              <w:rPr>
                <w:sz w:val="28"/>
                <w:szCs w:val="28"/>
              </w:rPr>
              <w:br/>
            </w:r>
            <w:r w:rsidRPr="009B22E4">
              <w:rPr>
                <w:rStyle w:val="plan-content-pre1"/>
              </w:rPr>
              <w:t>+ Hô hấp: Hít vào, thở ra.</w:t>
            </w:r>
            <w:r w:rsidRPr="009B22E4">
              <w:rPr>
                <w:sz w:val="28"/>
                <w:szCs w:val="28"/>
              </w:rPr>
              <w:br/>
            </w:r>
            <w:r w:rsidRPr="009B22E4">
              <w:rPr>
                <w:rStyle w:val="plan-content-pre1"/>
              </w:rPr>
              <w:t>+ Tay: Co và duỗi tay, vỗ 2 tay vào nhau (phía trước, phía sau, trên đầu).</w:t>
            </w:r>
            <w:r w:rsidRPr="009B22E4">
              <w:rPr>
                <w:sz w:val="28"/>
                <w:szCs w:val="28"/>
              </w:rPr>
              <w:br/>
            </w:r>
            <w:r w:rsidRPr="009B22E4">
              <w:rPr>
                <w:rStyle w:val="plan-content-pre1"/>
              </w:rPr>
              <w:t>+ Lưng, bụng, lườn: Cúi về phía trước, ngửa người ra sau.</w:t>
            </w:r>
            <w:r w:rsidRPr="009B22E4">
              <w:rPr>
                <w:sz w:val="28"/>
                <w:szCs w:val="28"/>
              </w:rPr>
              <w:br/>
            </w:r>
            <w:r w:rsidRPr="009B22E4">
              <w:rPr>
                <w:rStyle w:val="plan-content-pre1"/>
              </w:rPr>
              <w:t>+ Chân: Ngồi xổm, đứng lên.</w:t>
            </w:r>
            <w:r w:rsidRPr="009B22E4">
              <w:rPr>
                <w:sz w:val="28"/>
                <w:szCs w:val="28"/>
              </w:rPr>
              <w:br/>
            </w:r>
            <w:r w:rsidRPr="009B22E4">
              <w:rPr>
                <w:rStyle w:val="plan-content-pre1"/>
              </w:rPr>
              <w:t>+ Bật: “Tách và chụm chân”.</w:t>
            </w:r>
            <w:r w:rsidRPr="009B22E4">
              <w:rPr>
                <w:sz w:val="28"/>
                <w:szCs w:val="28"/>
              </w:rPr>
              <w:br/>
            </w:r>
            <w:r w:rsidRPr="009B22E4">
              <w:rPr>
                <w:rStyle w:val="plan-content-pre1"/>
              </w:rPr>
              <w:t xml:space="preserve">+ Điều hoà: Hai tay đưa từ trên vòng xuống dưới rồi đưa lên cao </w:t>
            </w:r>
          </w:p>
          <w:p w:rsidR="00782BBE" w:rsidRPr="009B22E4" w:rsidRDefault="00782BBE"/>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u w:val="single"/>
              </w:rPr>
              <w:t>MT66</w:t>
            </w:r>
          </w:p>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t>Trò chuyện</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82BBE" w:rsidRPr="009B22E4" w:rsidRDefault="00D5067F">
            <w:r w:rsidRPr="009B22E4">
              <w:rPr>
                <w:rStyle w:val="plan-content-pre1"/>
              </w:rPr>
              <w:t>* Trò chuyện:</w:t>
            </w:r>
            <w:r w:rsidRPr="009B22E4">
              <w:rPr>
                <w:sz w:val="28"/>
                <w:szCs w:val="28"/>
              </w:rPr>
              <w:br/>
            </w:r>
            <w:r w:rsidRPr="009B22E4">
              <w:rPr>
                <w:rStyle w:val="plan-content-pre1"/>
              </w:rPr>
              <w:t>- Trò chuyện với trẻ về trường mầm non Gia Thượng của bé. Trường con tên là gì? Lớp con là lớp là lớp nào? Ngày khai giảng của bé như thế nào? Lớp bé trang tri gì cho khải giảng?</w:t>
            </w:r>
            <w:r w:rsidRPr="009B22E4">
              <w:rPr>
                <w:sz w:val="28"/>
                <w:szCs w:val="28"/>
              </w:rPr>
              <w:br/>
            </w:r>
            <w:r w:rsidRPr="009B22E4">
              <w:rPr>
                <w:rStyle w:val="plan-content-pre1"/>
              </w:rPr>
              <w:t xml:space="preserve">- Trò chuyện với trẻ về Tết Trung Thu: Trung Thu lvào mùa nào trong năm? Tết Trung thu có những hoạt động đặc trưng nào? Bánh nào hay có trong tết Trung thu? Các con </w:t>
            </w:r>
            <w:r w:rsidRPr="009B22E4">
              <w:rPr>
                <w:rStyle w:val="plan-content-pre1"/>
              </w:rPr>
              <w:lastRenderedPageBreak/>
              <w:t xml:space="preserve">thường được bố mẹ cho đi chơi ở đâu? </w:t>
            </w:r>
            <w:r w:rsidRPr="009B22E4">
              <w:rPr>
                <w:sz w:val="28"/>
                <w:szCs w:val="28"/>
              </w:rPr>
              <w:br/>
            </w:r>
            <w:r w:rsidRPr="009B22E4">
              <w:rPr>
                <w:rStyle w:val="plan-content-pre1"/>
              </w:rPr>
              <w:t xml:space="preserve">- Trò chuyện với trẻ về cô giáo, các bạn trong lớp: Cô giáo con tên là gì? Lớp con có mấy cô? Cô giáo con trông như thế nào? Lớp con có những bạn nào? Bạn con hay chơi tên là gì?… </w:t>
            </w:r>
            <w:r w:rsidRPr="009B22E4">
              <w:rPr>
                <w:rStyle w:val="plan-content-pre1"/>
                <w:b/>
                <w:bCs/>
                <w:color w:val="337AB7"/>
              </w:rPr>
              <w:t>(MT39)</w:t>
            </w:r>
            <w:r w:rsidRPr="009B22E4">
              <w:rPr>
                <w:rStyle w:val="plan-content-pre1"/>
              </w:rPr>
              <w:t xml:space="preserve"> </w:t>
            </w:r>
          </w:p>
          <w:p w:rsidR="00782BBE" w:rsidRDefault="00782BBE"/>
          <w:p w:rsidR="00782BBE" w:rsidRPr="009B22E4" w:rsidRDefault="00D5067F">
            <w:r w:rsidRPr="009B22E4">
              <w:rPr>
                <w:rStyle w:val="plan-content-pre1"/>
              </w:rPr>
              <w:t xml:space="preserve">- Dạy trẻ các hành vi về lễ giáo, chào hỏi, cảm ơn, xin lỗi trong sinh hoạt hàng ngày. </w:t>
            </w:r>
            <w:r w:rsidRPr="009B22E4">
              <w:rPr>
                <w:rStyle w:val="plan-content-pre1"/>
                <w:b/>
                <w:bCs/>
                <w:color w:val="337AB7"/>
              </w:rPr>
              <w:t>(MT67)</w:t>
            </w:r>
            <w:r w:rsidRPr="009B22E4">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u w:val="single"/>
              </w:rPr>
              <w:lastRenderedPageBreak/>
              <w:t>MT39</w:t>
            </w:r>
            <w:r>
              <w:t xml:space="preserve">, </w:t>
            </w:r>
            <w:r>
              <w:rPr>
                <w:u w:val="single"/>
              </w:rPr>
              <w:t>MT67</w:t>
            </w:r>
          </w:p>
        </w:tc>
      </w:tr>
      <w:tr w:rsidR="00782BBE">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Âm nhạc</w:t>
            </w:r>
          </w:p>
          <w:p w:rsidR="00782BBE" w:rsidRDefault="00D5067F">
            <w:r>
              <w:rPr>
                <w:rStyle w:val="plan-content-pre1"/>
              </w:rPr>
              <w:t>+ DH(TT): Trường chúng cháu là trường mầm non</w:t>
            </w:r>
            <w:r>
              <w:rPr>
                <w:rStyle w:val="plan-content-pre1"/>
              </w:rPr>
              <w:br/>
              <w:t>+ Nghe: Ngày đầu tiên đi học</w:t>
            </w:r>
            <w:r>
              <w:rPr>
                <w:rStyle w:val="plan-content-pre1"/>
              </w:rPr>
              <w:br/>
              <w:t xml:space="preserve">+ 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Âm nhạc</w:t>
            </w:r>
          </w:p>
          <w:p w:rsidR="00782BBE" w:rsidRDefault="00D5067F">
            <w:r>
              <w:rPr>
                <w:rStyle w:val="plan-content-pre1"/>
              </w:rPr>
              <w:t>+ DH(TT): Đêm trung thu - Xuân thu</w:t>
            </w:r>
            <w:r>
              <w:rPr>
                <w:rStyle w:val="plan-content-pre1"/>
              </w:rPr>
              <w:br/>
              <w:t>+ Nghe: Chiếc đèn ông sao</w:t>
            </w:r>
            <w:r>
              <w:rPr>
                <w:rStyle w:val="plan-content-pre1"/>
              </w:rPr>
              <w:br/>
              <w:t xml:space="preserve">+ TC: Những nốt nhạc vui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Âm nhạc</w:t>
            </w:r>
          </w:p>
          <w:p w:rsidR="00782BBE" w:rsidRDefault="00D5067F">
            <w:r>
              <w:rPr>
                <w:rStyle w:val="plan-content-pre1"/>
              </w:rPr>
              <w:t>+ DH(TT): Vui đến trường - Hồ Bắc</w:t>
            </w:r>
            <w:r>
              <w:rPr>
                <w:rStyle w:val="plan-content-pre1"/>
              </w:rPr>
              <w:br/>
              <w:t>+ Nghe: Ngày vui của bé</w:t>
            </w:r>
            <w:r>
              <w:rPr>
                <w:rStyle w:val="plan-content-pre1"/>
              </w:rPr>
              <w:br/>
              <w:t xml:space="preserve">+ TC: Nghe âm thanh đoán tên bài hát </w:t>
            </w:r>
            <w:r>
              <w:rPr>
                <w:rStyle w:val="plan-content-pre1"/>
                <w:b/>
                <w:bCs/>
                <w:color w:val="337AB7"/>
              </w:rPr>
              <w:t>(MT76)</w:t>
            </w:r>
            <w:r>
              <w:rPr>
                <w:rStyle w:val="plan-content-pre1"/>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t xml:space="preserve">MT45, MT22, </w:t>
            </w:r>
            <w:r>
              <w:rPr>
                <w:u w:val="single"/>
              </w:rPr>
              <w:t>MT2</w:t>
            </w:r>
            <w:r>
              <w:t xml:space="preserve">, MT32, </w:t>
            </w:r>
            <w:r>
              <w:rPr>
                <w:u w:val="single"/>
              </w:rPr>
              <w:t>MT46</w:t>
            </w:r>
            <w:r>
              <w:t xml:space="preserve">, MT76, </w:t>
            </w:r>
            <w:r>
              <w:rPr>
                <w:u w:val="single"/>
              </w:rPr>
              <w:t>MT23</w:t>
            </w:r>
          </w:p>
        </w:tc>
      </w:tr>
      <w:tr w:rsidR="00782B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Làm quen với toán</w:t>
            </w:r>
          </w:p>
          <w:p w:rsidR="00782BBE" w:rsidRDefault="00D5067F">
            <w:r>
              <w:rPr>
                <w:rStyle w:val="plan-content-pre1"/>
              </w:rPr>
              <w:t xml:space="preserve">Đếm để nhận biết số lượng 1,2 trên đối tượng </w:t>
            </w:r>
            <w:r>
              <w:rPr>
                <w:rStyle w:val="plan-content-pre1"/>
                <w:b/>
                <w:bCs/>
                <w:color w:val="337AB7"/>
              </w:rPr>
              <w:t>(MT45)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Làm quen với toán</w:t>
            </w:r>
          </w:p>
          <w:p w:rsidR="00782BBE" w:rsidRDefault="00D5067F">
            <w:r>
              <w:rPr>
                <w:rStyle w:val="plan-content-pre1"/>
              </w:rPr>
              <w:t xml:space="preserve">Dạy trẻ xếp tương ứng 1:1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Làm quen với toán</w:t>
            </w:r>
          </w:p>
          <w:p w:rsidR="00782BBE" w:rsidRDefault="00D5067F">
            <w:r>
              <w:rPr>
                <w:rStyle w:val="plan-content-pre1"/>
              </w:rPr>
              <w:t xml:space="preserve">Tạo nhóm theo 1 dấu hiệu nhận biết </w:t>
            </w:r>
            <w:r>
              <w:rPr>
                <w:rStyle w:val="plan-content-pre1"/>
                <w:b/>
                <w:bCs/>
                <w:color w:val="337AB7"/>
              </w:rPr>
              <w:t>(MT23)</w:t>
            </w:r>
            <w:r>
              <w:rPr>
                <w:rStyle w:val="plan-content-pre1"/>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r>
      <w:tr w:rsidR="00782B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Khám phá</w:t>
            </w:r>
          </w:p>
          <w:p w:rsidR="00782BBE" w:rsidRDefault="00D5067F">
            <w:r>
              <w:rPr>
                <w:rStyle w:val="plan-content-pre1"/>
              </w:rPr>
              <w:t xml:space="preserve">Trường MN Gia Thượng của bé </w:t>
            </w:r>
            <w:r>
              <w:rPr>
                <w:rStyle w:val="plan-content-pre1"/>
                <w:b/>
                <w:bCs/>
                <w:color w:val="337AB7"/>
              </w:rPr>
              <w:t>(MT22)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Khám phá</w:t>
            </w:r>
          </w:p>
          <w:p w:rsidR="00782BBE" w:rsidRDefault="00D5067F">
            <w:r>
              <w:rPr>
                <w:rStyle w:val="plan-content-pre1"/>
              </w:rPr>
              <w:t xml:space="preserve">Đêm hội trăng rằm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Khám phá</w:t>
            </w:r>
          </w:p>
          <w:p w:rsidR="00782BBE" w:rsidRDefault="00D5067F">
            <w:r>
              <w:rPr>
                <w:rStyle w:val="plan-content-pre1"/>
              </w:rPr>
              <w:t xml:space="preserve">Cô giáo và các bạn lớp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r>
      <w:tr w:rsidR="00782B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Hoạt động tạo hình</w:t>
            </w:r>
          </w:p>
          <w:p w:rsidR="00782BBE" w:rsidRDefault="00D5067F">
            <w:r>
              <w:rPr>
                <w:rStyle w:val="plan-content-pre1"/>
              </w:rPr>
              <w:t>Tô màu lá cờ Việt Nam</w:t>
            </w:r>
            <w:r>
              <w:rPr>
                <w:rStyle w:val="plan-content-pre1"/>
              </w:rPr>
              <w:br/>
              <w:t xml:space="preserve">(Vở TH)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Hoạt động tạo hình</w:t>
            </w:r>
          </w:p>
          <w:p w:rsidR="00782BBE" w:rsidRDefault="00D5067F">
            <w:r>
              <w:rPr>
                <w:rStyle w:val="plan-content-pre1"/>
              </w:rPr>
              <w:t>Tô màu đèn ông sao</w:t>
            </w:r>
            <w:r>
              <w:rPr>
                <w:rStyle w:val="plan-content-pre1"/>
              </w:rPr>
              <w:br/>
              <w:t xml:space="preserve">(Vở TH)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Hoạt động tạo hình</w:t>
            </w:r>
          </w:p>
          <w:p w:rsidR="00782BBE" w:rsidRDefault="00D5067F">
            <w:r>
              <w:rPr>
                <w:rStyle w:val="plan-content-pre1"/>
              </w:rPr>
              <w:t>Dán con lật đật</w:t>
            </w:r>
            <w:r>
              <w:rPr>
                <w:rStyle w:val="plan-content-pre1"/>
              </w:rPr>
              <w:br/>
              <w:t xml:space="preserve">(Bài làm thêm)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r>
      <w:tr w:rsidR="00782B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Vận động</w:t>
            </w:r>
          </w:p>
          <w:p w:rsidR="00782BBE" w:rsidRDefault="00D5067F">
            <w:r>
              <w:rPr>
                <w:rStyle w:val="plan-content-pre1"/>
              </w:rPr>
              <w:t>- BTPTC: Tập với nơ.</w:t>
            </w:r>
            <w:r>
              <w:rPr>
                <w:rStyle w:val="plan-content-pre1"/>
              </w:rPr>
              <w:br/>
              <w:t>- VĐCB: Đi trong đường hẹp ( 3m x 0,2m)</w:t>
            </w:r>
            <w:r>
              <w:rPr>
                <w:rStyle w:val="plan-content-pre1"/>
              </w:rPr>
              <w:br/>
            </w:r>
            <w:r>
              <w:rPr>
                <w:rStyle w:val="plan-content-pre1"/>
              </w:rPr>
              <w:lastRenderedPageBreak/>
              <w:t xml:space="preserve">- TCVĐ: Nu na nu nống.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lastRenderedPageBreak/>
              <w:t>Văn học</w:t>
            </w:r>
          </w:p>
          <w:p w:rsidR="00782BBE" w:rsidRDefault="00D5067F">
            <w:r>
              <w:rPr>
                <w:rStyle w:val="plan-content-pre1"/>
              </w:rPr>
              <w:t xml:space="preserve">Thơ: Trăng sáng </w:t>
            </w:r>
            <w:r>
              <w:rPr>
                <w:rStyle w:val="plan-content-pre1"/>
                <w:b/>
                <w:bCs/>
                <w:color w:val="337AB7"/>
              </w:rPr>
              <w:t>(MT46)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BBE" w:rsidRPr="009B22E4" w:rsidRDefault="00D5067F">
            <w:pPr>
              <w:pStyle w:val="text-center-report"/>
            </w:pPr>
            <w:r w:rsidRPr="009B22E4">
              <w:rPr>
                <w:b/>
                <w:bCs/>
              </w:rPr>
              <w:t>Vận động</w:t>
            </w:r>
          </w:p>
          <w:p w:rsidR="00782BBE" w:rsidRDefault="00D5067F">
            <w:r>
              <w:rPr>
                <w:rStyle w:val="plan-content-pre1"/>
              </w:rPr>
              <w:t>+ VĐCB: Bò theo đường thẳng</w:t>
            </w:r>
            <w:r>
              <w:rPr>
                <w:rStyle w:val="plan-content-pre1"/>
              </w:rPr>
              <w:br/>
              <w:t xml:space="preserve">+ TCVĐ: Chó sói xấu tính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BBE" w:rsidRDefault="00782BBE"/>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lastRenderedPageBreak/>
              <w:t>Hoạt động ngoài trời</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82BBE" w:rsidRPr="009B22E4" w:rsidRDefault="00D5067F">
            <w:r w:rsidRPr="009B22E4">
              <w:rPr>
                <w:rStyle w:val="plan-content-pre1"/>
              </w:rPr>
              <w:t>* TUẦN I:</w:t>
            </w:r>
            <w:r w:rsidRPr="009B22E4">
              <w:rPr>
                <w:sz w:val="28"/>
                <w:szCs w:val="28"/>
              </w:rPr>
              <w:br/>
            </w:r>
            <w:r w:rsidRPr="009B22E4">
              <w:rPr>
                <w:rStyle w:val="plan-content-pre1"/>
              </w:rPr>
              <w:t>- Hoạt động có chủ đích:</w:t>
            </w:r>
            <w:r w:rsidRPr="009B22E4">
              <w:rPr>
                <w:sz w:val="28"/>
                <w:szCs w:val="28"/>
              </w:rPr>
              <w:br/>
            </w:r>
            <w:r w:rsidRPr="009B22E4">
              <w:rPr>
                <w:rStyle w:val="plan-content-pre1"/>
              </w:rPr>
              <w:t>+ Thăm quan phòng Nghệ thuật</w:t>
            </w:r>
            <w:r w:rsidRPr="009B22E4">
              <w:rPr>
                <w:sz w:val="28"/>
                <w:szCs w:val="28"/>
              </w:rPr>
              <w:br/>
            </w:r>
            <w:r w:rsidRPr="009B22E4">
              <w:rPr>
                <w:rStyle w:val="plan-content-pre1"/>
              </w:rPr>
              <w:t>+ Tham quan phòng thể chất</w:t>
            </w:r>
            <w:r w:rsidRPr="009B22E4">
              <w:rPr>
                <w:sz w:val="28"/>
                <w:szCs w:val="28"/>
              </w:rPr>
              <w:br/>
            </w:r>
            <w:r w:rsidRPr="009B22E4">
              <w:rPr>
                <w:rStyle w:val="plan-content-pre1"/>
              </w:rPr>
              <w:t>+ Trò chuyện về các bạn trong lớp bé</w:t>
            </w:r>
            <w:r w:rsidRPr="009B22E4">
              <w:rPr>
                <w:sz w:val="28"/>
                <w:szCs w:val="28"/>
              </w:rPr>
              <w:br/>
            </w:r>
            <w:r w:rsidRPr="009B22E4">
              <w:rPr>
                <w:rStyle w:val="plan-content-pre1"/>
              </w:rPr>
              <w:t>+ Quan sát Xích đu</w:t>
            </w:r>
            <w:r w:rsidRPr="009B22E4">
              <w:rPr>
                <w:sz w:val="28"/>
                <w:szCs w:val="28"/>
              </w:rPr>
              <w:br/>
            </w:r>
            <w:r w:rsidRPr="009B22E4">
              <w:rPr>
                <w:rStyle w:val="plan-content-pre1"/>
              </w:rPr>
              <w:t>+ Giao lưu tập thể với lớp C3: Trò chơi “Kéo co”</w:t>
            </w:r>
            <w:r w:rsidRPr="009B22E4">
              <w:rPr>
                <w:sz w:val="28"/>
                <w:szCs w:val="28"/>
              </w:rPr>
              <w:br/>
            </w:r>
            <w:r w:rsidRPr="009B22E4">
              <w:rPr>
                <w:rStyle w:val="plan-content-pre1"/>
              </w:rPr>
              <w:t>- Trò chơi vận động:</w:t>
            </w:r>
            <w:r w:rsidRPr="009B22E4">
              <w:rPr>
                <w:sz w:val="28"/>
                <w:szCs w:val="28"/>
              </w:rPr>
              <w:br/>
            </w:r>
            <w:r w:rsidRPr="009B22E4">
              <w:rPr>
                <w:rStyle w:val="plan-content-pre1"/>
              </w:rPr>
              <w:t>+ Mèo và chim sẻ</w:t>
            </w:r>
            <w:r w:rsidRPr="009B22E4">
              <w:rPr>
                <w:sz w:val="28"/>
                <w:szCs w:val="28"/>
              </w:rPr>
              <w:br/>
            </w:r>
            <w:r w:rsidRPr="009B22E4">
              <w:rPr>
                <w:rStyle w:val="plan-content-pre1"/>
              </w:rPr>
              <w:t>+ Chó sói xấu tính.</w:t>
            </w:r>
            <w:r w:rsidRPr="009B22E4">
              <w:rPr>
                <w:sz w:val="28"/>
                <w:szCs w:val="28"/>
              </w:rPr>
              <w:br/>
            </w:r>
            <w:r w:rsidRPr="009B22E4">
              <w:rPr>
                <w:rStyle w:val="plan-content-pre1"/>
              </w:rPr>
              <w:t>+ Mèo đuổi chuột.</w:t>
            </w:r>
            <w:r w:rsidRPr="009B22E4">
              <w:rPr>
                <w:sz w:val="28"/>
                <w:szCs w:val="28"/>
              </w:rPr>
              <w:br/>
            </w:r>
            <w:r w:rsidRPr="009B22E4">
              <w:rPr>
                <w:rStyle w:val="plan-content-pre1"/>
              </w:rPr>
              <w:t>+ Lộn cầu vồng</w:t>
            </w:r>
            <w:r w:rsidRPr="009B22E4">
              <w:rPr>
                <w:sz w:val="28"/>
                <w:szCs w:val="28"/>
              </w:rPr>
              <w:br/>
            </w:r>
            <w:r w:rsidRPr="009B22E4">
              <w:rPr>
                <w:rStyle w:val="plan-content-pre1"/>
              </w:rPr>
              <w:t>+ Dung dăng dung dẻ.</w:t>
            </w:r>
            <w:r w:rsidRPr="009B22E4">
              <w:rPr>
                <w:sz w:val="28"/>
                <w:szCs w:val="28"/>
              </w:rPr>
              <w:br/>
            </w:r>
            <w:r w:rsidRPr="009B22E4">
              <w:rPr>
                <w:rStyle w:val="plan-content-pre1"/>
              </w:rPr>
              <w:t>- Chơi tự chọn.</w:t>
            </w:r>
            <w:r w:rsidRPr="009B22E4">
              <w:rPr>
                <w:sz w:val="28"/>
                <w:szCs w:val="28"/>
              </w:rPr>
              <w:br/>
            </w:r>
            <w:r w:rsidRPr="009B22E4">
              <w:rPr>
                <w:rStyle w:val="plan-content-pre1"/>
              </w:rPr>
              <w:t>+ Chơi tự do với đồ chơi ngoài trời</w:t>
            </w:r>
            <w:r w:rsidRPr="009B22E4">
              <w:rPr>
                <w:sz w:val="28"/>
                <w:szCs w:val="28"/>
              </w:rPr>
              <w:br/>
            </w:r>
            <w:r w:rsidRPr="009B22E4">
              <w:rPr>
                <w:rStyle w:val="plan-content-pre1"/>
              </w:rPr>
              <w:t>+ Chơi với cát</w:t>
            </w:r>
            <w:r w:rsidRPr="009B22E4">
              <w:rPr>
                <w:sz w:val="28"/>
                <w:szCs w:val="28"/>
              </w:rPr>
              <w:br/>
            </w:r>
            <w:r w:rsidRPr="009B22E4">
              <w:rPr>
                <w:rStyle w:val="plan-content-pre1"/>
              </w:rPr>
              <w:t>+ Chơi với phấn</w:t>
            </w:r>
            <w:r w:rsidRPr="009B22E4">
              <w:rPr>
                <w:sz w:val="28"/>
                <w:szCs w:val="28"/>
              </w:rPr>
              <w:br/>
            </w:r>
            <w:r w:rsidRPr="009B22E4">
              <w:rPr>
                <w:rStyle w:val="plan-content-pre1"/>
              </w:rPr>
              <w:t>+ Chơi với đồ chơi vận động trên sân</w:t>
            </w:r>
            <w:r w:rsidRPr="009B22E4">
              <w:rPr>
                <w:sz w:val="28"/>
                <w:szCs w:val="28"/>
              </w:rPr>
              <w:br/>
            </w:r>
            <w:r w:rsidRPr="009B22E4">
              <w:rPr>
                <w:rStyle w:val="plan-content-pre1"/>
              </w:rPr>
              <w:t xml:space="preserve">+ Chơi cắp cua bỏ giỏ </w:t>
            </w:r>
          </w:p>
          <w:p w:rsidR="00782BBE" w:rsidRDefault="00782BBE"/>
          <w:p w:rsidR="00782BBE" w:rsidRPr="009B22E4" w:rsidRDefault="00D5067F">
            <w:r w:rsidRPr="009B22E4">
              <w:rPr>
                <w:rStyle w:val="plan-content-pre1"/>
              </w:rPr>
              <w:t>* TUẦN II</w:t>
            </w:r>
            <w:r w:rsidRPr="009B22E4">
              <w:rPr>
                <w:sz w:val="28"/>
                <w:szCs w:val="28"/>
              </w:rPr>
              <w:br/>
            </w:r>
            <w:r w:rsidRPr="009B22E4">
              <w:rPr>
                <w:rStyle w:val="plan-content-pre1"/>
              </w:rPr>
              <w:t>- Hoạt động có chủ đích:</w:t>
            </w:r>
            <w:r w:rsidRPr="009B22E4">
              <w:rPr>
                <w:sz w:val="28"/>
                <w:szCs w:val="28"/>
              </w:rPr>
              <w:br/>
            </w:r>
            <w:r w:rsidRPr="009B22E4">
              <w:rPr>
                <w:rStyle w:val="plan-content-pre1"/>
              </w:rPr>
              <w:t>+ Tham quan nhà bếp</w:t>
            </w:r>
            <w:r w:rsidRPr="009B22E4">
              <w:rPr>
                <w:sz w:val="28"/>
                <w:szCs w:val="28"/>
              </w:rPr>
              <w:br/>
            </w:r>
            <w:r w:rsidRPr="009B22E4">
              <w:rPr>
                <w:rStyle w:val="plan-content-pre1"/>
              </w:rPr>
              <w:t>+ Thăm quan Vườn thuốc nam</w:t>
            </w:r>
            <w:r w:rsidRPr="009B22E4">
              <w:rPr>
                <w:sz w:val="28"/>
                <w:szCs w:val="28"/>
              </w:rPr>
              <w:br/>
            </w:r>
            <w:r w:rsidRPr="009B22E4">
              <w:rPr>
                <w:rStyle w:val="plan-content-pre1"/>
              </w:rPr>
              <w:t>+ Thăm quan phòng bảo vệ.</w:t>
            </w:r>
            <w:r w:rsidRPr="009B22E4">
              <w:rPr>
                <w:sz w:val="28"/>
                <w:szCs w:val="28"/>
              </w:rPr>
              <w:br/>
            </w:r>
            <w:r w:rsidRPr="009B22E4">
              <w:rPr>
                <w:rStyle w:val="plan-content-pre1"/>
              </w:rPr>
              <w:t>+ Thăm quan nhà để xe</w:t>
            </w:r>
            <w:r w:rsidRPr="009B22E4">
              <w:rPr>
                <w:sz w:val="28"/>
                <w:szCs w:val="28"/>
              </w:rPr>
              <w:br/>
            </w:r>
            <w:r w:rsidRPr="009B22E4">
              <w:rPr>
                <w:rStyle w:val="plan-content-pre1"/>
              </w:rPr>
              <w:t>+ Giao lưu tập thể với lớp C1: Trò chơi “Bịt mắt bắt dê”</w:t>
            </w:r>
            <w:r w:rsidRPr="009B22E4">
              <w:rPr>
                <w:sz w:val="28"/>
                <w:szCs w:val="28"/>
              </w:rPr>
              <w:br/>
            </w:r>
            <w:r w:rsidRPr="009B22E4">
              <w:rPr>
                <w:rStyle w:val="plan-content-pre1"/>
              </w:rPr>
              <w:t>- Trò chơi vận động:</w:t>
            </w:r>
            <w:r w:rsidRPr="009B22E4">
              <w:rPr>
                <w:sz w:val="28"/>
                <w:szCs w:val="28"/>
              </w:rPr>
              <w:br/>
            </w:r>
            <w:r w:rsidRPr="009B22E4">
              <w:rPr>
                <w:rStyle w:val="plan-content-pre1"/>
              </w:rPr>
              <w:lastRenderedPageBreak/>
              <w:t>+ Dung dăng dung dẻ.</w:t>
            </w:r>
            <w:r w:rsidRPr="009B22E4">
              <w:rPr>
                <w:sz w:val="28"/>
                <w:szCs w:val="28"/>
              </w:rPr>
              <w:br/>
            </w:r>
            <w:r w:rsidRPr="009B22E4">
              <w:rPr>
                <w:rStyle w:val="plan-content-pre1"/>
              </w:rPr>
              <w:t>+ Tìm bạn thân</w:t>
            </w:r>
            <w:r w:rsidRPr="009B22E4">
              <w:rPr>
                <w:sz w:val="28"/>
                <w:szCs w:val="28"/>
              </w:rPr>
              <w:br/>
            </w:r>
            <w:r w:rsidRPr="009B22E4">
              <w:rPr>
                <w:rStyle w:val="plan-content-pre1"/>
              </w:rPr>
              <w:t>+ Bóng tròn to</w:t>
            </w:r>
            <w:r w:rsidRPr="009B22E4">
              <w:rPr>
                <w:sz w:val="28"/>
                <w:szCs w:val="28"/>
              </w:rPr>
              <w:br/>
            </w:r>
            <w:r w:rsidRPr="009B22E4">
              <w:rPr>
                <w:rStyle w:val="plan-content-pre1"/>
              </w:rPr>
              <w:t>+ Thi xem đội nào nhanh</w:t>
            </w:r>
            <w:r w:rsidRPr="009B22E4">
              <w:rPr>
                <w:sz w:val="28"/>
                <w:szCs w:val="28"/>
              </w:rPr>
              <w:br/>
            </w:r>
            <w:r w:rsidRPr="009B22E4">
              <w:rPr>
                <w:rStyle w:val="plan-content-pre1"/>
              </w:rPr>
              <w:t>+ Dung dăng dung dẻ.</w:t>
            </w:r>
            <w:r w:rsidRPr="009B22E4">
              <w:rPr>
                <w:sz w:val="28"/>
                <w:szCs w:val="28"/>
              </w:rPr>
              <w:br/>
            </w:r>
            <w:r w:rsidRPr="009B22E4">
              <w:rPr>
                <w:rStyle w:val="plan-content-pre1"/>
              </w:rPr>
              <w:t>- Chơi tự do</w:t>
            </w:r>
            <w:r w:rsidRPr="009B22E4">
              <w:rPr>
                <w:sz w:val="28"/>
                <w:szCs w:val="28"/>
              </w:rPr>
              <w:br/>
            </w:r>
            <w:r w:rsidRPr="009B22E4">
              <w:rPr>
                <w:rStyle w:val="plan-content-pre1"/>
              </w:rPr>
              <w:t>+ Chơi với bóng</w:t>
            </w:r>
            <w:r w:rsidRPr="009B22E4">
              <w:rPr>
                <w:sz w:val="28"/>
                <w:szCs w:val="28"/>
              </w:rPr>
              <w:br/>
            </w:r>
            <w:r w:rsidRPr="009B22E4">
              <w:rPr>
                <w:rStyle w:val="plan-content-pre1"/>
              </w:rPr>
              <w:t>+ Chơi với nước</w:t>
            </w:r>
            <w:r w:rsidRPr="009B22E4">
              <w:rPr>
                <w:sz w:val="28"/>
                <w:szCs w:val="28"/>
              </w:rPr>
              <w:br/>
            </w:r>
            <w:r w:rsidRPr="009B22E4">
              <w:rPr>
                <w:rStyle w:val="plan-content-pre1"/>
              </w:rPr>
              <w:t>+ Nhặt hoa, lá về làm đồ chơi.</w:t>
            </w:r>
            <w:r w:rsidRPr="009B22E4">
              <w:rPr>
                <w:sz w:val="28"/>
                <w:szCs w:val="28"/>
              </w:rPr>
              <w:br/>
            </w:r>
            <w:r w:rsidRPr="009B22E4">
              <w:rPr>
                <w:rStyle w:val="plan-content-pre1"/>
              </w:rPr>
              <w:t>+ Chơi với đồ chơi vận động trên sân</w:t>
            </w:r>
            <w:r w:rsidRPr="009B22E4">
              <w:rPr>
                <w:sz w:val="28"/>
                <w:szCs w:val="28"/>
              </w:rPr>
              <w:br/>
            </w:r>
            <w:r w:rsidRPr="009B22E4">
              <w:rPr>
                <w:rStyle w:val="plan-content-pre1"/>
              </w:rPr>
              <w:t xml:space="preserve">+ Chơi với cát </w:t>
            </w:r>
          </w:p>
          <w:p w:rsidR="00782BBE" w:rsidRDefault="00782BBE"/>
          <w:p w:rsidR="00782BBE" w:rsidRPr="009B22E4" w:rsidRDefault="00D5067F">
            <w:r w:rsidRPr="009B22E4">
              <w:rPr>
                <w:rStyle w:val="plan-content-pre1"/>
              </w:rPr>
              <w:t>* TUẦN III</w:t>
            </w:r>
            <w:r w:rsidRPr="009B22E4">
              <w:rPr>
                <w:sz w:val="28"/>
                <w:szCs w:val="28"/>
              </w:rPr>
              <w:br/>
            </w:r>
            <w:r w:rsidRPr="009B22E4">
              <w:rPr>
                <w:rStyle w:val="plan-content-pre1"/>
              </w:rPr>
              <w:t>- Hoạt động có chủ đích::</w:t>
            </w:r>
            <w:r w:rsidRPr="009B22E4">
              <w:rPr>
                <w:sz w:val="28"/>
                <w:szCs w:val="28"/>
              </w:rPr>
              <w:br/>
            </w:r>
            <w:r w:rsidRPr="009B22E4">
              <w:rPr>
                <w:rStyle w:val="plan-content-pre1"/>
              </w:rPr>
              <w:t>+ Tham quan phòng máy tính</w:t>
            </w:r>
            <w:r w:rsidRPr="009B22E4">
              <w:rPr>
                <w:sz w:val="28"/>
                <w:szCs w:val="28"/>
              </w:rPr>
              <w:br/>
            </w:r>
            <w:r w:rsidRPr="009B22E4">
              <w:rPr>
                <w:rStyle w:val="plan-content-pre1"/>
              </w:rPr>
              <w:t>+ Tham quan Xưởng sáng tạo</w:t>
            </w:r>
            <w:r w:rsidRPr="009B22E4">
              <w:rPr>
                <w:sz w:val="28"/>
                <w:szCs w:val="28"/>
              </w:rPr>
              <w:br/>
            </w:r>
            <w:r w:rsidRPr="009B22E4">
              <w:rPr>
                <w:rStyle w:val="plan-content-pre1"/>
              </w:rPr>
              <w:t>+ Trò chuyện về trường MN Gia Thượng của bé</w:t>
            </w:r>
            <w:r w:rsidRPr="009B22E4">
              <w:rPr>
                <w:sz w:val="28"/>
                <w:szCs w:val="28"/>
              </w:rPr>
              <w:br/>
            </w:r>
            <w:r w:rsidRPr="009B22E4">
              <w:rPr>
                <w:rStyle w:val="plan-content-pre1"/>
              </w:rPr>
              <w:t>+ Tham quan phòng cô Hiệu phó</w:t>
            </w:r>
            <w:r w:rsidRPr="009B22E4">
              <w:rPr>
                <w:sz w:val="28"/>
                <w:szCs w:val="28"/>
              </w:rPr>
              <w:br/>
            </w:r>
            <w:r w:rsidRPr="009B22E4">
              <w:rPr>
                <w:rStyle w:val="plan-content-pre1"/>
              </w:rPr>
              <w:t>+ Giao lưu tập thể với lớp C4: Trò chơi “Mèo đuổi chuột”</w:t>
            </w:r>
            <w:r w:rsidRPr="009B22E4">
              <w:rPr>
                <w:sz w:val="28"/>
                <w:szCs w:val="28"/>
              </w:rPr>
              <w:br/>
            </w:r>
            <w:r w:rsidRPr="009B22E4">
              <w:rPr>
                <w:rStyle w:val="plan-content-pre1"/>
              </w:rPr>
              <w:t>- Trò chơi vận động:</w:t>
            </w:r>
            <w:r w:rsidRPr="009B22E4">
              <w:rPr>
                <w:sz w:val="28"/>
                <w:szCs w:val="28"/>
              </w:rPr>
              <w:br/>
            </w:r>
            <w:r w:rsidRPr="009B22E4">
              <w:rPr>
                <w:rStyle w:val="plan-content-pre1"/>
              </w:rPr>
              <w:t>+ Trời nắng trời mưa</w:t>
            </w:r>
            <w:r w:rsidRPr="009B22E4">
              <w:rPr>
                <w:sz w:val="28"/>
                <w:szCs w:val="28"/>
              </w:rPr>
              <w:br/>
            </w:r>
            <w:r w:rsidRPr="009B22E4">
              <w:rPr>
                <w:rStyle w:val="plan-content-pre1"/>
              </w:rPr>
              <w:t>+ Chuyền quả</w:t>
            </w:r>
            <w:r w:rsidRPr="009B22E4">
              <w:rPr>
                <w:sz w:val="28"/>
                <w:szCs w:val="28"/>
              </w:rPr>
              <w:br/>
            </w:r>
            <w:r w:rsidRPr="009B22E4">
              <w:rPr>
                <w:rStyle w:val="plan-content-pre1"/>
              </w:rPr>
              <w:t>+ Mèo và chim sẻ</w:t>
            </w:r>
            <w:r w:rsidRPr="009B22E4">
              <w:rPr>
                <w:sz w:val="28"/>
                <w:szCs w:val="28"/>
              </w:rPr>
              <w:br/>
            </w:r>
            <w:r w:rsidRPr="009B22E4">
              <w:rPr>
                <w:rStyle w:val="plan-content-pre1"/>
              </w:rPr>
              <w:t>+ Chó sói xấu tính.</w:t>
            </w:r>
            <w:r w:rsidRPr="009B22E4">
              <w:rPr>
                <w:sz w:val="28"/>
                <w:szCs w:val="28"/>
              </w:rPr>
              <w:br/>
            </w:r>
            <w:r w:rsidRPr="009B22E4">
              <w:rPr>
                <w:rStyle w:val="plan-content-pre1"/>
              </w:rPr>
              <w:t>+ Dung dăng dung dẻ.</w:t>
            </w:r>
            <w:r w:rsidRPr="009B22E4">
              <w:rPr>
                <w:sz w:val="28"/>
                <w:szCs w:val="28"/>
              </w:rPr>
              <w:br/>
            </w:r>
            <w:r w:rsidRPr="009B22E4">
              <w:rPr>
                <w:rStyle w:val="plan-content-pre1"/>
              </w:rPr>
              <w:t>- Chơi tự chọn</w:t>
            </w:r>
            <w:r w:rsidRPr="009B22E4">
              <w:rPr>
                <w:sz w:val="28"/>
                <w:szCs w:val="28"/>
              </w:rPr>
              <w:br/>
            </w:r>
            <w:r w:rsidRPr="009B22E4">
              <w:rPr>
                <w:rStyle w:val="plan-content-pre1"/>
              </w:rPr>
              <w:t>+ Chơi tự do</w:t>
            </w:r>
            <w:r w:rsidRPr="009B22E4">
              <w:rPr>
                <w:sz w:val="28"/>
                <w:szCs w:val="28"/>
              </w:rPr>
              <w:br/>
            </w:r>
            <w:r w:rsidRPr="009B22E4">
              <w:rPr>
                <w:rStyle w:val="plan-content-pre1"/>
              </w:rPr>
              <w:t>+ Chơi với lá cây.</w:t>
            </w:r>
            <w:r w:rsidRPr="009B22E4">
              <w:rPr>
                <w:sz w:val="28"/>
                <w:szCs w:val="28"/>
              </w:rPr>
              <w:br/>
            </w:r>
            <w:r w:rsidRPr="009B22E4">
              <w:rPr>
                <w:rStyle w:val="plan-content-pre1"/>
              </w:rPr>
              <w:t>+ Chơi tự do với đồ chơi trên sân trường</w:t>
            </w:r>
            <w:r w:rsidRPr="009B22E4">
              <w:rPr>
                <w:sz w:val="28"/>
                <w:szCs w:val="28"/>
              </w:rPr>
              <w:br/>
            </w:r>
            <w:r w:rsidRPr="009B22E4">
              <w:rPr>
                <w:rStyle w:val="plan-content-pre1"/>
              </w:rPr>
              <w:t>+ Chơi với phấn.</w:t>
            </w:r>
            <w:r w:rsidRPr="009B22E4">
              <w:rPr>
                <w:sz w:val="28"/>
                <w:szCs w:val="28"/>
              </w:rPr>
              <w:br/>
            </w:r>
            <w:r w:rsidRPr="009B22E4">
              <w:rPr>
                <w:rStyle w:val="plan-content-pre1"/>
              </w:rPr>
              <w:lastRenderedPageBreak/>
              <w:t>+ Chơi với đồ chơi vận động trên sân</w:t>
            </w:r>
            <w:r w:rsidRPr="009B22E4">
              <w:rPr>
                <w:sz w:val="28"/>
                <w:szCs w:val="28"/>
              </w:rPr>
              <w:br/>
            </w:r>
            <w:r w:rsidRPr="009B22E4">
              <w:rPr>
                <w:rStyle w:val="plan-content-pre1"/>
              </w:rPr>
              <w:t xml:space="preserve">+ Chơi với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Pr="009B22E4" w:rsidRDefault="00782BBE"/>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lastRenderedPageBreak/>
              <w:t>Hoạt động chơi góc</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82BBE" w:rsidRPr="009B22E4" w:rsidRDefault="00D5067F">
            <w:r w:rsidRPr="009B22E4">
              <w:rPr>
                <w:rStyle w:val="plan-content-pre1"/>
              </w:rPr>
              <w:t>* Góc trọng tâm:</w:t>
            </w:r>
            <w:r w:rsidRPr="009B22E4">
              <w:rPr>
                <w:sz w:val="28"/>
                <w:szCs w:val="28"/>
              </w:rPr>
              <w:br/>
            </w:r>
            <w:r w:rsidRPr="009B22E4">
              <w:rPr>
                <w:rStyle w:val="plan-content-pre1"/>
              </w:rPr>
              <w:t xml:space="preserve">- Góc XD: Xây dựng trường mầm non (T1). </w:t>
            </w:r>
            <w:r w:rsidRPr="009B22E4">
              <w:rPr>
                <w:rStyle w:val="plan-content-pre1"/>
                <w:b/>
                <w:bCs/>
                <w:color w:val="337AB7"/>
              </w:rPr>
              <w:t>(MT81)</w:t>
            </w:r>
            <w:r w:rsidRPr="009B22E4">
              <w:rPr>
                <w:rStyle w:val="plan-content-pre1"/>
              </w:rPr>
              <w:t xml:space="preserve"> </w:t>
            </w:r>
          </w:p>
          <w:p w:rsidR="00782BBE" w:rsidRDefault="00782BBE"/>
          <w:p w:rsidR="00782BBE" w:rsidRPr="009B22E4" w:rsidRDefault="00D5067F">
            <w:r w:rsidRPr="009B22E4">
              <w:rPr>
                <w:rStyle w:val="plan-content-pre1"/>
              </w:rPr>
              <w:t>- Góc TH: Dự án làm đèn lồng (T2)</w:t>
            </w:r>
            <w:r w:rsidRPr="009B22E4">
              <w:rPr>
                <w:sz w:val="28"/>
                <w:szCs w:val="28"/>
              </w:rPr>
              <w:br/>
            </w:r>
            <w:r w:rsidRPr="009B22E4">
              <w:rPr>
                <w:rStyle w:val="plan-content-pre1"/>
              </w:rPr>
              <w:t>- Góc XD: Xây khu vui chơi ngoài trời (T3)</w:t>
            </w:r>
            <w:r w:rsidRPr="009B22E4">
              <w:rPr>
                <w:sz w:val="28"/>
                <w:szCs w:val="28"/>
              </w:rPr>
              <w:br/>
            </w:r>
            <w:r w:rsidRPr="009B22E4">
              <w:rPr>
                <w:rStyle w:val="plan-content-pre1"/>
              </w:rPr>
              <w:t>+ Chuẩn bị: Gạch xây nhà, cây, các NVL : hộp nhựa, hồ , băng dính…</w:t>
            </w:r>
            <w:r w:rsidRPr="009B22E4">
              <w:rPr>
                <w:sz w:val="28"/>
                <w:szCs w:val="28"/>
              </w:rPr>
              <w:br/>
            </w:r>
            <w:r w:rsidRPr="009B22E4">
              <w:rPr>
                <w:rStyle w:val="plan-content-pre1"/>
              </w:rPr>
              <w:t xml:space="preserve">- Góc phân vai: Gia đình ( Bố mẹ đưa bé đi học, Gia đình đi chơi cuối tuần, chơi Trung Thu,..), bác sĩ ( Bố mẹ đưa bé đi khám sức khỏe, bán hàng (Bán đồ dùng gia đình: quạt, thức ăn, bánh Trung Thu, đèn lồng…….., nội trợ (nấu bữa cơm gia đình cuối tuần).... </w:t>
            </w:r>
          </w:p>
          <w:p w:rsidR="00782BBE" w:rsidRDefault="00782BBE"/>
          <w:p w:rsidR="00782BBE" w:rsidRPr="009B22E4" w:rsidRDefault="00D5067F">
            <w:r w:rsidRPr="009B22E4">
              <w:rPr>
                <w:rStyle w:val="plan-content-pre1"/>
              </w:rPr>
              <w:t>- Góc khám phá: Tìm hiểu sự nảy mầm của hạt .</w:t>
            </w:r>
            <w:r w:rsidRPr="009B22E4">
              <w:rPr>
                <w:sz w:val="28"/>
                <w:szCs w:val="28"/>
              </w:rPr>
              <w:br/>
            </w:r>
            <w:r w:rsidRPr="009B22E4">
              <w:rPr>
                <w:rStyle w:val="plan-content-pre1"/>
              </w:rPr>
              <w:t>- Góc học tập: Lập bảng tạo nhóm sở thích của các bạn trong lớp; sưu tầm tranh làm album về trường mầm non, đồ chơi Trung Thu…..</w:t>
            </w:r>
            <w:r w:rsidRPr="009B22E4">
              <w:rPr>
                <w:sz w:val="28"/>
                <w:szCs w:val="28"/>
              </w:rPr>
              <w:br/>
            </w:r>
            <w:r w:rsidRPr="009B22E4">
              <w:rPr>
                <w:rStyle w:val="plan-content-pre1"/>
              </w:rPr>
              <w:t>- Góc sách: Xem sách, truyện có nội dung về trường mầm non; về ngày Tết Trung Thu kể chuyện theo tranh “Gà mơ đi học”</w:t>
            </w:r>
            <w:r w:rsidRPr="009B22E4">
              <w:rPr>
                <w:sz w:val="28"/>
                <w:szCs w:val="28"/>
              </w:rPr>
              <w:br/>
            </w:r>
            <w:r w:rsidRPr="009B22E4">
              <w:rPr>
                <w:rStyle w:val="plan-content-pre1"/>
              </w:rPr>
              <w:t>- Góc KN: Cách trải, cuộn thảm, Cách gấp khăn, đóng mở nắp hộp, đóng mở cửa, xâu hạt</w:t>
            </w:r>
            <w:r w:rsidRPr="009B22E4">
              <w:rPr>
                <w:sz w:val="28"/>
                <w:szCs w:val="28"/>
              </w:rPr>
              <w:br/>
            </w:r>
            <w:r w:rsidRPr="009B22E4">
              <w:rPr>
                <w:rStyle w:val="plan-content-pre1"/>
              </w:rPr>
              <w:t xml:space="preserve">- Góc thiên nhiên: Chăm sóc cây , chơi với lá cây (làm đồng hồ từ lá chuối).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u w:val="single"/>
              </w:rPr>
              <w:t>MT81</w:t>
            </w:r>
          </w:p>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t>Hoạt động ăn, ngủ, vệ sinh</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82BBE" w:rsidRPr="009B22E4" w:rsidRDefault="00D5067F">
            <w:r w:rsidRPr="009B22E4">
              <w:rPr>
                <w:rStyle w:val="plan-content-pre1"/>
              </w:rPr>
              <w:t>- Rèn kỹ năng rửa tay bằng xà phòng, đi vệ sinh đúng nơi qui định.</w:t>
            </w:r>
            <w:r w:rsidRPr="009B22E4">
              <w:rPr>
                <w:sz w:val="28"/>
                <w:szCs w:val="28"/>
              </w:rPr>
              <w:br/>
            </w:r>
            <w:r w:rsidRPr="009B22E4">
              <w:rPr>
                <w:rStyle w:val="plan-content-pre1"/>
              </w:rPr>
              <w:t>- Thực hiện các thói quen văn minh trong khi ăn.</w:t>
            </w:r>
            <w:r w:rsidRPr="009B22E4">
              <w:rPr>
                <w:sz w:val="28"/>
                <w:szCs w:val="28"/>
              </w:rPr>
              <w:br/>
            </w:r>
            <w:r w:rsidRPr="009B22E4">
              <w:rPr>
                <w:rStyle w:val="plan-content-pre1"/>
              </w:rPr>
              <w:t>- Nhận biết một số thực phẩm thông thường và ích lợi của chúng đối với sức khỏe.</w:t>
            </w:r>
            <w:r w:rsidRPr="009B22E4">
              <w:rPr>
                <w:sz w:val="28"/>
                <w:szCs w:val="28"/>
              </w:rPr>
              <w:br/>
            </w:r>
            <w:r w:rsidRPr="009B22E4">
              <w:rPr>
                <w:rStyle w:val="plan-content-pre1"/>
              </w:rPr>
              <w:t>- Nghe bài hát “Ru em”</w:t>
            </w:r>
            <w:r w:rsidRPr="009B22E4">
              <w:rPr>
                <w:sz w:val="28"/>
                <w:szCs w:val="28"/>
              </w:rPr>
              <w:br/>
            </w:r>
            <w:r w:rsidRPr="009B22E4">
              <w:rPr>
                <w:rStyle w:val="plan-content-pre1"/>
              </w:rPr>
              <w:t xml:space="preserve">- Nói tên món ăn hàng ngày </w:t>
            </w:r>
            <w:r w:rsidRPr="009B22E4">
              <w:rPr>
                <w:rStyle w:val="plan-content-pre1"/>
                <w:b/>
                <w:bCs/>
                <w:color w:val="337AB7"/>
              </w:rPr>
              <w:t>(MT9)</w:t>
            </w:r>
            <w:r w:rsidRPr="009B22E4">
              <w:rPr>
                <w:rStyle w:val="plan-content-pre1"/>
              </w:rPr>
              <w:t xml:space="preserve"> </w:t>
            </w:r>
          </w:p>
          <w:p w:rsidR="00782BBE" w:rsidRDefault="00782BBE"/>
          <w:p w:rsidR="00782BBE" w:rsidRPr="009B22E4" w:rsidRDefault="00D5067F">
            <w:r w:rsidRPr="009B22E4">
              <w:rPr>
                <w:rStyle w:val="plan-content-pre1"/>
              </w:rPr>
              <w:t xml:space="preserve">- Biết cách sử dụng bát, thìa, cốc đúng cách. </w:t>
            </w:r>
            <w:r w:rsidRPr="009B22E4">
              <w:rPr>
                <w:rStyle w:val="plan-content-pre1"/>
                <w:b/>
                <w:bCs/>
                <w:color w:val="337AB7"/>
              </w:rPr>
              <w:t>(MT12)</w:t>
            </w:r>
            <w:r w:rsidRPr="009B22E4">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u w:val="single"/>
              </w:rPr>
              <w:t>MT9</w:t>
            </w:r>
            <w:r>
              <w:t xml:space="preserve">, </w:t>
            </w:r>
            <w:r>
              <w:rPr>
                <w:u w:val="single"/>
              </w:rPr>
              <w:t>MT12</w:t>
            </w:r>
          </w:p>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t>Hoạt động chiều</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82BBE" w:rsidRPr="009B22E4" w:rsidRDefault="00D5067F">
            <w:r w:rsidRPr="009B22E4">
              <w:rPr>
                <w:rStyle w:val="plan-content-pre1"/>
              </w:rPr>
              <w:t>* TUẦN I:</w:t>
            </w:r>
            <w:r w:rsidRPr="009B22E4">
              <w:rPr>
                <w:sz w:val="28"/>
                <w:szCs w:val="28"/>
              </w:rPr>
              <w:br/>
            </w:r>
            <w:r w:rsidRPr="009B22E4">
              <w:rPr>
                <w:rStyle w:val="plan-content-pre1"/>
              </w:rPr>
              <w:t>- Trò chuyện về trường mầm non của bé.</w:t>
            </w:r>
            <w:r w:rsidRPr="009B22E4">
              <w:rPr>
                <w:sz w:val="28"/>
                <w:szCs w:val="28"/>
              </w:rPr>
              <w:br/>
            </w:r>
            <w:r w:rsidRPr="009B22E4">
              <w:rPr>
                <w:rStyle w:val="plan-content-pre1"/>
              </w:rPr>
              <w:t>- LQVT: Bài 10</w:t>
            </w:r>
            <w:r w:rsidRPr="009B22E4">
              <w:rPr>
                <w:sz w:val="28"/>
                <w:szCs w:val="28"/>
              </w:rPr>
              <w:br/>
            </w:r>
            <w:r w:rsidRPr="009B22E4">
              <w:rPr>
                <w:rStyle w:val="plan-content-pre1"/>
              </w:rPr>
              <w:lastRenderedPageBreak/>
              <w:t>- Rèn kỹ năng cất dép, cất ba lô đúng nơi quy định.</w:t>
            </w:r>
            <w:r w:rsidRPr="009B22E4">
              <w:rPr>
                <w:sz w:val="28"/>
                <w:szCs w:val="28"/>
              </w:rPr>
              <w:br/>
            </w:r>
            <w:r w:rsidRPr="009B22E4">
              <w:rPr>
                <w:rStyle w:val="plan-content-pre1"/>
              </w:rPr>
              <w:t>- Cô và trẻ tổng vệ sinh trong và ngoài lớp học</w:t>
            </w:r>
            <w:r w:rsidRPr="009B22E4">
              <w:rPr>
                <w:sz w:val="28"/>
                <w:szCs w:val="28"/>
              </w:rPr>
              <w:br/>
            </w:r>
            <w:r w:rsidRPr="009B22E4">
              <w:rPr>
                <w:rStyle w:val="plan-content-pre1"/>
              </w:rPr>
              <w:t xml:space="preserve">- VH: Truyện: Thỏ con đi học </w:t>
            </w:r>
          </w:p>
          <w:p w:rsidR="00782BBE" w:rsidRDefault="00782BBE"/>
          <w:p w:rsidR="00782BBE" w:rsidRPr="009B22E4" w:rsidRDefault="00D5067F">
            <w:r w:rsidRPr="009B22E4">
              <w:rPr>
                <w:rStyle w:val="plan-content-pre1"/>
              </w:rPr>
              <w:t>* TUẦN II</w:t>
            </w:r>
            <w:r w:rsidRPr="009B22E4">
              <w:rPr>
                <w:sz w:val="28"/>
                <w:szCs w:val="28"/>
              </w:rPr>
              <w:br/>
            </w:r>
            <w:r w:rsidRPr="009B22E4">
              <w:rPr>
                <w:rStyle w:val="plan-content-pre1"/>
              </w:rPr>
              <w:t>- Trò chuyện về Tết Trung Thu</w:t>
            </w:r>
            <w:r w:rsidRPr="009B22E4">
              <w:rPr>
                <w:sz w:val="28"/>
                <w:szCs w:val="28"/>
              </w:rPr>
              <w:br/>
            </w:r>
            <w:r w:rsidRPr="009B22E4">
              <w:rPr>
                <w:rStyle w:val="plan-content-pre1"/>
              </w:rPr>
              <w:t>- AN: VTTTT: Em đi mẫu giáo - Dương Minh Viên</w:t>
            </w:r>
            <w:r w:rsidRPr="009B22E4">
              <w:rPr>
                <w:sz w:val="28"/>
                <w:szCs w:val="28"/>
              </w:rPr>
              <w:br/>
            </w:r>
            <w:r w:rsidRPr="009B22E4">
              <w:rPr>
                <w:rStyle w:val="plan-content-pre1"/>
              </w:rPr>
              <w:t>NH (TT): Rước đèn tháng tám</w:t>
            </w:r>
            <w:r w:rsidRPr="009B22E4">
              <w:rPr>
                <w:sz w:val="28"/>
                <w:szCs w:val="28"/>
              </w:rPr>
              <w:br/>
            </w:r>
            <w:r w:rsidRPr="009B22E4">
              <w:rPr>
                <w:rStyle w:val="plan-content-pre1"/>
              </w:rPr>
              <w:t>TC: Nghe âm thanh đoán tên bài hát</w:t>
            </w:r>
            <w:r w:rsidRPr="009B22E4">
              <w:rPr>
                <w:sz w:val="28"/>
                <w:szCs w:val="28"/>
              </w:rPr>
              <w:br/>
            </w:r>
            <w:r w:rsidRPr="009B22E4">
              <w:rPr>
                <w:rStyle w:val="plan-content-pre1"/>
              </w:rPr>
              <w:t>- Rèn kỹ năng lau mặt</w:t>
            </w:r>
            <w:r w:rsidRPr="009B22E4">
              <w:rPr>
                <w:sz w:val="28"/>
                <w:szCs w:val="28"/>
              </w:rPr>
              <w:br/>
            </w:r>
            <w:r w:rsidRPr="009B22E4">
              <w:rPr>
                <w:rStyle w:val="plan-content-pre1"/>
              </w:rPr>
              <w:t>- Rèn kỹ năng rửa tay</w:t>
            </w:r>
            <w:r w:rsidRPr="009B22E4">
              <w:rPr>
                <w:sz w:val="28"/>
                <w:szCs w:val="28"/>
              </w:rPr>
              <w:br/>
            </w:r>
            <w:r w:rsidRPr="009B22E4">
              <w:rPr>
                <w:rStyle w:val="plan-content-pre1"/>
              </w:rPr>
              <w:t>- VĐ: Đi trong đường hẹp đầu đội túi cát</w:t>
            </w:r>
            <w:r w:rsidRPr="009B22E4">
              <w:rPr>
                <w:sz w:val="28"/>
                <w:szCs w:val="28"/>
              </w:rPr>
              <w:br/>
            </w:r>
            <w:r w:rsidRPr="009B22E4">
              <w:rPr>
                <w:rStyle w:val="plan-content-pre1"/>
              </w:rPr>
              <w:t xml:space="preserve">TCVĐ: Chèo thuyền </w:t>
            </w:r>
          </w:p>
          <w:p w:rsidR="00782BBE" w:rsidRDefault="00782BBE"/>
          <w:p w:rsidR="00782BBE" w:rsidRPr="009B22E4" w:rsidRDefault="00D5067F">
            <w:r w:rsidRPr="009B22E4">
              <w:rPr>
                <w:rStyle w:val="plan-content-pre1"/>
              </w:rPr>
              <w:t>* Tuần III:</w:t>
            </w:r>
            <w:r w:rsidRPr="009B22E4">
              <w:rPr>
                <w:sz w:val="28"/>
                <w:szCs w:val="28"/>
              </w:rPr>
              <w:br/>
            </w:r>
            <w:r w:rsidRPr="009B22E4">
              <w:rPr>
                <w:rStyle w:val="plan-content-pre1"/>
              </w:rPr>
              <w:t>- TH: Tô màu bạn trai - bạn gái</w:t>
            </w:r>
            <w:r w:rsidRPr="009B22E4">
              <w:rPr>
                <w:sz w:val="28"/>
                <w:szCs w:val="28"/>
              </w:rPr>
              <w:br/>
            </w:r>
            <w:r w:rsidRPr="009B22E4">
              <w:rPr>
                <w:rStyle w:val="plan-content-pre1"/>
              </w:rPr>
              <w:t xml:space="preserve">- LQVT: Bài 15 </w:t>
            </w:r>
            <w:r w:rsidRPr="009B22E4">
              <w:rPr>
                <w:rStyle w:val="plan-content-pre1"/>
                <w:b/>
                <w:bCs/>
                <w:color w:val="337AB7"/>
              </w:rPr>
              <w:t>(MT43)</w:t>
            </w:r>
            <w:r w:rsidRPr="009B22E4">
              <w:rPr>
                <w:rStyle w:val="plan-content-pre1"/>
              </w:rPr>
              <w:t xml:space="preserve"> </w:t>
            </w:r>
          </w:p>
          <w:p w:rsidR="00782BBE" w:rsidRDefault="00782BBE"/>
          <w:p w:rsidR="00782BBE" w:rsidRPr="009B22E4" w:rsidRDefault="00D5067F">
            <w:r w:rsidRPr="009B22E4">
              <w:rPr>
                <w:rStyle w:val="plan-content-pre1"/>
              </w:rPr>
              <w:t>- Trò chuyện về cô giáo và các bạn trong lớp bé</w:t>
            </w:r>
            <w:r w:rsidRPr="009B22E4">
              <w:rPr>
                <w:sz w:val="28"/>
                <w:szCs w:val="28"/>
              </w:rPr>
              <w:br/>
            </w:r>
            <w:r w:rsidRPr="009B22E4">
              <w:rPr>
                <w:rStyle w:val="plan-content-pre1"/>
              </w:rPr>
              <w:t>- Rèn kỹ năng chơi các góc</w:t>
            </w:r>
            <w:r w:rsidRPr="009B22E4">
              <w:rPr>
                <w:sz w:val="28"/>
                <w:szCs w:val="28"/>
              </w:rPr>
              <w:br/>
            </w:r>
            <w:r w:rsidRPr="009B22E4">
              <w:rPr>
                <w:rStyle w:val="plan-content-pre1"/>
              </w:rPr>
              <w:t xml:space="preserve">- VH: Thơ: Cô và mẹ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u w:val="single"/>
              </w:rPr>
              <w:lastRenderedPageBreak/>
              <w:t>MT43</w:t>
            </w:r>
          </w:p>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lastRenderedPageBreak/>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t xml:space="preserve">Trường mầm non Gia Thượng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rPr>
                <w:rStyle w:val="Strong"/>
              </w:rPr>
              <w:t>Đêm hội trăng rằm</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r>
              <w:t xml:space="preserve">Cô giáo và các bạn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782BBE"/>
        </w:tc>
      </w:tr>
      <w:tr w:rsidR="00782BB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2BBE" w:rsidRDefault="00D5067F">
            <w:pPr>
              <w:jc w:val="center"/>
            </w:pPr>
            <w:r>
              <w:rPr>
                <w:b/>
                <w:bCs/>
              </w:rPr>
              <w:t>Đánh giá KQ thực hiện</w:t>
            </w:r>
          </w:p>
        </w:tc>
        <w:tc>
          <w:tcPr>
            <w:tcW w:w="0" w:type="auto"/>
            <w:gridSpan w:val="4"/>
            <w:tcBorders>
              <w:top w:val="nil"/>
              <w:left w:val="nil"/>
              <w:bottom w:val="single" w:sz="6" w:space="0" w:color="000000"/>
              <w:right w:val="single" w:sz="6" w:space="0" w:color="000000"/>
            </w:tcBorders>
            <w:tcMar>
              <w:top w:w="15" w:type="dxa"/>
              <w:left w:w="15" w:type="dxa"/>
              <w:bottom w:w="15" w:type="dxa"/>
              <w:right w:w="15" w:type="dxa"/>
            </w:tcMar>
            <w:vAlign w:val="center"/>
          </w:tcPr>
          <w:p w:rsidR="00782BBE" w:rsidRPr="009B22E4" w:rsidRDefault="00D5067F">
            <w:pPr>
              <w:pStyle w:val="text-center-report"/>
              <w:spacing w:before="0" w:beforeAutospacing="0" w:after="0" w:afterAutospacing="0"/>
              <w:divId w:val="965888087"/>
            </w:pPr>
            <w:r w:rsidRPr="009B22E4">
              <w:t>ĐÁNH GIÁ CỦA GIÁO VIÊN</w:t>
            </w:r>
          </w:p>
          <w:p w:rsidR="00782BBE" w:rsidRDefault="00782BBE"/>
          <w:p w:rsidR="00782BBE" w:rsidRDefault="004C7634">
            <w:pPr>
              <w:jc w:val="center"/>
            </w:pPr>
            <w:r>
              <w:pict>
                <v:rect id="_x0000_i1025" style="width:.05pt;height:1.5pt" o:hralign="center" o:hrstd="t" o:hr="t" fillcolor="#a0a0a0" stroked="f"/>
              </w:pict>
            </w:r>
          </w:p>
          <w:p w:rsidR="00782BBE" w:rsidRPr="009B22E4" w:rsidRDefault="00D5067F">
            <w:pPr>
              <w:pStyle w:val="text-center-report"/>
              <w:spacing w:before="0" w:beforeAutospacing="0" w:after="0" w:afterAutospacing="0"/>
              <w:divId w:val="1576745270"/>
            </w:pPr>
            <w:r w:rsidRPr="009B22E4">
              <w:t>ĐÁNH GIÁ CỦA BAN GIÁM HIỆU</w:t>
            </w:r>
          </w:p>
        </w:tc>
      </w:tr>
    </w:tbl>
    <w:p w:rsidR="00782BBE" w:rsidRDefault="00782BBE">
      <w:pPr>
        <w:pStyle w:val="Heading2"/>
        <w:spacing w:before="0" w:beforeAutospacing="0" w:after="0" w:afterAutospacing="0" w:line="288" w:lineRule="auto"/>
        <w:ind w:firstLine="720"/>
        <w:jc w:val="both"/>
        <w:rPr>
          <w:vanish/>
          <w:sz w:val="26"/>
          <w:szCs w:val="26"/>
        </w:rPr>
      </w:pPr>
    </w:p>
    <w:p w:rsidR="00D5067F" w:rsidRDefault="00D5067F">
      <w:pPr>
        <w:pStyle w:val="Heading2"/>
        <w:spacing w:before="0" w:beforeAutospacing="0" w:after="0" w:afterAutospacing="0" w:line="288" w:lineRule="auto"/>
        <w:ind w:firstLine="720"/>
        <w:jc w:val="both"/>
      </w:pPr>
      <w:bookmarkStart w:id="0" w:name="_GoBack"/>
      <w:bookmarkEnd w:id="0"/>
    </w:p>
    <w:sectPr w:rsidR="00D5067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2E4"/>
    <w:rsid w:val="004C7634"/>
    <w:rsid w:val="00782BBE"/>
    <w:rsid w:val="009B22E4"/>
    <w:rsid w:val="00D5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EFF4EE-BB09-43B5-B8DC-035F5BE9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libri Light" w:eastAsia="Times New Roman" w:hAnsi="Calibri Light" w:cs="Times New Roman" w:hint="default"/>
      <w:color w:val="2E74B5"/>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nsolas" w:eastAsia="Times New Roman"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rPr>
      <w:rFonts w:ascii="Times New Roman" w:hAnsi="Times New Roman" w:cs="Times New Roman" w:hint="default"/>
      <w:sz w:val="28"/>
      <w:szCs w:val="28"/>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702">
      <w:marLeft w:val="0"/>
      <w:marRight w:val="0"/>
      <w:marTop w:val="0"/>
      <w:marBottom w:val="0"/>
      <w:divBdr>
        <w:top w:val="none" w:sz="0" w:space="0" w:color="auto"/>
        <w:left w:val="none" w:sz="0" w:space="0" w:color="auto"/>
        <w:bottom w:val="none" w:sz="0" w:space="0" w:color="auto"/>
        <w:right w:val="none" w:sz="0" w:space="0" w:color="auto"/>
      </w:divBdr>
    </w:div>
    <w:div w:id="91629242">
      <w:marLeft w:val="0"/>
      <w:marRight w:val="0"/>
      <w:marTop w:val="0"/>
      <w:marBottom w:val="0"/>
      <w:divBdr>
        <w:top w:val="none" w:sz="0" w:space="0" w:color="auto"/>
        <w:left w:val="none" w:sz="0" w:space="0" w:color="auto"/>
        <w:bottom w:val="none" w:sz="0" w:space="0" w:color="auto"/>
        <w:right w:val="none" w:sz="0" w:space="0" w:color="auto"/>
      </w:divBdr>
    </w:div>
    <w:div w:id="132916126">
      <w:marLeft w:val="0"/>
      <w:marRight w:val="0"/>
      <w:marTop w:val="0"/>
      <w:marBottom w:val="0"/>
      <w:divBdr>
        <w:top w:val="none" w:sz="0" w:space="0" w:color="auto"/>
        <w:left w:val="none" w:sz="0" w:space="0" w:color="auto"/>
        <w:bottom w:val="none" w:sz="0" w:space="0" w:color="auto"/>
        <w:right w:val="none" w:sz="0" w:space="0" w:color="auto"/>
      </w:divBdr>
      <w:divsChild>
        <w:div w:id="678511234">
          <w:marLeft w:val="0"/>
          <w:marRight w:val="0"/>
          <w:marTop w:val="0"/>
          <w:marBottom w:val="0"/>
          <w:divBdr>
            <w:top w:val="none" w:sz="0" w:space="0" w:color="auto"/>
            <w:left w:val="none" w:sz="0" w:space="0" w:color="auto"/>
            <w:bottom w:val="none" w:sz="0" w:space="0" w:color="auto"/>
            <w:right w:val="none" w:sz="0" w:space="0" w:color="auto"/>
          </w:divBdr>
        </w:div>
      </w:divsChild>
    </w:div>
    <w:div w:id="501360854">
      <w:marLeft w:val="0"/>
      <w:marRight w:val="0"/>
      <w:marTop w:val="0"/>
      <w:marBottom w:val="0"/>
      <w:divBdr>
        <w:top w:val="none" w:sz="0" w:space="0" w:color="auto"/>
        <w:left w:val="none" w:sz="0" w:space="0" w:color="auto"/>
        <w:bottom w:val="none" w:sz="0" w:space="0" w:color="auto"/>
        <w:right w:val="none" w:sz="0" w:space="0" w:color="auto"/>
      </w:divBdr>
      <w:divsChild>
        <w:div w:id="1518036896">
          <w:marLeft w:val="0"/>
          <w:marRight w:val="0"/>
          <w:marTop w:val="0"/>
          <w:marBottom w:val="0"/>
          <w:divBdr>
            <w:top w:val="none" w:sz="0" w:space="0" w:color="auto"/>
            <w:left w:val="none" w:sz="0" w:space="0" w:color="auto"/>
            <w:bottom w:val="none" w:sz="0" w:space="0" w:color="auto"/>
            <w:right w:val="none" w:sz="0" w:space="0" w:color="auto"/>
          </w:divBdr>
        </w:div>
      </w:divsChild>
    </w:div>
    <w:div w:id="658702500">
      <w:marLeft w:val="0"/>
      <w:marRight w:val="0"/>
      <w:marTop w:val="0"/>
      <w:marBottom w:val="0"/>
      <w:divBdr>
        <w:top w:val="none" w:sz="0" w:space="0" w:color="auto"/>
        <w:left w:val="none" w:sz="0" w:space="0" w:color="auto"/>
        <w:bottom w:val="none" w:sz="0" w:space="0" w:color="auto"/>
        <w:right w:val="none" w:sz="0" w:space="0" w:color="auto"/>
      </w:divBdr>
      <w:divsChild>
        <w:div w:id="1870948504">
          <w:marLeft w:val="0"/>
          <w:marRight w:val="0"/>
          <w:marTop w:val="0"/>
          <w:marBottom w:val="0"/>
          <w:divBdr>
            <w:top w:val="none" w:sz="0" w:space="0" w:color="auto"/>
            <w:left w:val="none" w:sz="0" w:space="0" w:color="auto"/>
            <w:bottom w:val="none" w:sz="0" w:space="0" w:color="auto"/>
            <w:right w:val="none" w:sz="0" w:space="0" w:color="auto"/>
          </w:divBdr>
        </w:div>
      </w:divsChild>
    </w:div>
    <w:div w:id="965888087">
      <w:marLeft w:val="0"/>
      <w:marRight w:val="0"/>
      <w:marTop w:val="100"/>
      <w:marBottom w:val="100"/>
      <w:divBdr>
        <w:top w:val="none" w:sz="0" w:space="0" w:color="auto"/>
        <w:left w:val="none" w:sz="0" w:space="0" w:color="auto"/>
        <w:bottom w:val="none" w:sz="0" w:space="0" w:color="auto"/>
        <w:right w:val="none" w:sz="0" w:space="0" w:color="auto"/>
      </w:divBdr>
    </w:div>
    <w:div w:id="1170413889">
      <w:marLeft w:val="0"/>
      <w:marRight w:val="0"/>
      <w:marTop w:val="0"/>
      <w:marBottom w:val="0"/>
      <w:divBdr>
        <w:top w:val="none" w:sz="0" w:space="0" w:color="auto"/>
        <w:left w:val="none" w:sz="0" w:space="0" w:color="auto"/>
        <w:bottom w:val="none" w:sz="0" w:space="0" w:color="auto"/>
        <w:right w:val="none" w:sz="0" w:space="0" w:color="auto"/>
      </w:divBdr>
    </w:div>
    <w:div w:id="1576745270">
      <w:marLeft w:val="0"/>
      <w:marRight w:val="0"/>
      <w:marTop w:val="100"/>
      <w:marBottom w:val="100"/>
      <w:divBdr>
        <w:top w:val="none" w:sz="0" w:space="0" w:color="auto"/>
        <w:left w:val="none" w:sz="0" w:space="0" w:color="auto"/>
        <w:bottom w:val="none" w:sz="0" w:space="0" w:color="auto"/>
        <w:right w:val="none" w:sz="0" w:space="0" w:color="auto"/>
      </w:divBdr>
    </w:div>
    <w:div w:id="1826555738">
      <w:marLeft w:val="0"/>
      <w:marRight w:val="0"/>
      <w:marTop w:val="0"/>
      <w:marBottom w:val="0"/>
      <w:divBdr>
        <w:top w:val="none" w:sz="0" w:space="0" w:color="auto"/>
        <w:left w:val="none" w:sz="0" w:space="0" w:color="auto"/>
        <w:bottom w:val="none" w:sz="0" w:space="0" w:color="auto"/>
        <w:right w:val="none" w:sz="0" w:space="0" w:color="auto"/>
      </w:divBdr>
    </w:div>
    <w:div w:id="21182100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2024-08-31T17:18:00Z</dcterms:created>
  <dcterms:modified xsi:type="dcterms:W3CDTF">2024-09-06T00:50:00Z</dcterms:modified>
</cp:coreProperties>
</file>