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00EF9EE7" w:rsidR="00534B70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9E88" wp14:editId="6784FAF8">
                <wp:simplePos x="0" y="0"/>
                <wp:positionH relativeFrom="column">
                  <wp:posOffset>2103120</wp:posOffset>
                </wp:positionH>
                <wp:positionV relativeFrom="paragraph">
                  <wp:posOffset>-853440</wp:posOffset>
                </wp:positionV>
                <wp:extent cx="5280660" cy="1082040"/>
                <wp:effectExtent l="0" t="0" r="15240" b="22860"/>
                <wp:wrapNone/>
                <wp:docPr id="1533609772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08204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6F790" w14:textId="102EE42E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Thời khóa biểu tuần </w:t>
                            </w:r>
                            <w:r w:rsidR="00081D6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– tháng 1 </w:t>
                            </w:r>
                          </w:p>
                          <w:p w14:paraId="71B80BE4" w14:textId="27DEE7D8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Lớp NT 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9E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165.6pt;margin-top:-67.2pt;width:415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0OggIAAF8FAAAOAAAAZHJzL2Uyb0RvYy54bWysVE1v2zAMvQ/YfxB0X20HSdcFdYqgRYYB&#10;RVs0HXpWZCkRIIuapMROf/0o+SNBV+wwLAeFMslH8onk9U1ba3IQziswJS0uckqE4VApsy3pz5fV&#10;lytKfGCmYhqMKOlReHqz+PzpurFzMYEd6Eo4giDGzxtb0l0Idp5lnu9EzfwFWGFQKcHVLODVbbPK&#10;sQbRa51N8vwya8BV1gEX3uPXu05JFwlfSsHDo5ReBKJLirmFdLp0buKZLa7ZfOuY3Snep8H+IYua&#10;KYNBR6g7FhjZO/UHVK24Aw8yXHCoM5BScZFqwGqK/F016x2zItWC5Hg70uT/Hyx/OKztk0MaGuvn&#10;HsVYRStdHf8xP9Imso4jWaINhOPH2eQqv7xETjnqivxqkk8TndnJ3TofvguoSRQwZ3DqDUxgeo0k&#10;aJ0IY4d7HzA8ug3mMbIHraqV0jpd3HZzqx05MHzFFf7yIdKZWXYqIEnhqEV01uZZSKIqTHmSIqbe&#10;EiMe41yYUHSqHatEF6aY5acosRujR0ozAUZkiemN2D3AYNmBDNhdfb19dBWpNUfn/G+Jdc6jR4qM&#10;LI7OtTLgPgLQWFUfubPH9M+oiWJoNy2aRHED1fHJEQfdjHjLVwqf7Z758MQcDgU+NQ56eMRDamhK&#10;Cr1ECb7s20ffo3169zdKGhyykvpfe+YEJfqHwS7+VkyxaUhIl+ns6wQv7lyzOdeYfX0L2AEFrhTL&#10;kxjtgx5E6aB+xX2wjFFRxQzHzErKgxsut6EbftwoXCyXyQwn0bJwb9aWR/BIcGzFl/aVOdv3bsC2&#10;f4BhINn8Xdt2ttHTwHIfQKrU0ydee+pxilMP9Rsnronze7I67cXFbwAAAP//AwBQSwMEFAAGAAgA&#10;AAAhAAX98IPfAAAADAEAAA8AAABkcnMvZG93bnJldi54bWxMj81uwjAQhO+VeAdrkXoD5wcilMZB&#10;VaSeeqhKkbg68ZJEjddpbCC8fZdTe1zNN7MzxX62g7ji5HtHCuJ1BAKpcaanVsHx6221A+GDJqMH&#10;R6jgjh725eKp0LlxN/rE6yG0gkPI51pBF8KYS+mbDq32azcisXZ2k9WBz6mVZtI3DreDTKIok1b3&#10;xB86PWLVYfN9uFiusRvuelv707ZKPs7vI1U/J1Mp9bycX19ABJzDHwyP+uyBkjvV7kLGi0FBmsYJ&#10;owpWcbrZgHggcZbwnJrFLAJZFvL/iPIXAAD//wMAUEsBAi0AFAAGAAgAAAAhALaDOJL+AAAA4QEA&#10;ABMAAAAAAAAAAAAAAAAAAAAAAFtDb250ZW50X1R5cGVzXS54bWxQSwECLQAUAAYACAAAACEAOP0h&#10;/9YAAACUAQAACwAAAAAAAAAAAAAAAAAvAQAAX3JlbHMvLnJlbHNQSwECLQAUAAYACAAAACEApgSN&#10;DoICAABfBQAADgAAAAAAAAAAAAAAAAAuAgAAZHJzL2Uyb0RvYy54bWxQSwECLQAUAAYACAAAACEA&#10;Bf3wg98AAAAMAQAADwAAAAAAAAAAAAAAAADcBAAAZHJzL2Rvd25yZXYueG1sUEsFBgAAAAAEAAQA&#10;8wAAAOgFAAAAAA==&#10;" fillcolor="yellow" strokecolor="#09101d [484]" strokeweight="1pt">
                <v:stroke joinstyle="miter"/>
                <v:textbox>
                  <w:txbxContent>
                    <w:p w14:paraId="6D36F790" w14:textId="102EE42E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Thời khóa biểu tuần </w:t>
                      </w:r>
                      <w:r w:rsidR="00081D63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– tháng 1 </w:t>
                      </w:r>
                    </w:p>
                    <w:p w14:paraId="71B80BE4" w14:textId="27DEE7D8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Lớp NT D4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029752E6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60517A01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23106BC7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14CC0A7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0C42D5D9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0711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71156"/>
    <w:rsid w:val="00081D63"/>
    <w:rsid w:val="001A2A74"/>
    <w:rsid w:val="00485986"/>
    <w:rsid w:val="00534B70"/>
    <w:rsid w:val="009654DD"/>
    <w:rsid w:val="00B0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Truyện "Chú thỏ tinh khôn"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voi - con khỉ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 Bò trong đường dích dắc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Cáo và thỏ 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  <a:endParaRPr lang="vi-VN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>
              <a:latin typeface="+mj-lt"/>
            </a:rPr>
            <a:t>Dạy hát: Là con mèo</a:t>
          </a:r>
          <a:br>
            <a:rPr lang="vi-VN">
              <a:latin typeface="+mj-lt"/>
            </a:rPr>
          </a:br>
          <a:r>
            <a:rPr lang="vi-VN">
              <a:latin typeface="+mj-lt"/>
            </a:rPr>
            <a:t>Nghe hát: Thật là hay </a:t>
          </a:r>
          <a:endParaRPr lang="en-US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</a:p>
        <a:p>
          <a:pPr>
            <a:buNone/>
          </a:pPr>
          <a:r>
            <a:rPr lang="vi-VN" sz="1800">
              <a:latin typeface="+mj-lt"/>
            </a:rPr>
            <a:t>Tô màu con vật bé thích </a:t>
          </a:r>
          <a:endParaRPr lang="vi-VN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Truyện "Chú thỏ tinh khôn"</a:t>
          </a: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voi - con khỉ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 Bò trong đường dích dắc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Cáo và thỏ 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Dạy hát: Là con mèo</a:t>
          </a:r>
          <a:br>
            <a:rPr lang="vi-VN" sz="1800" kern="1200">
              <a:latin typeface="+mj-lt"/>
            </a:rPr>
          </a:br>
          <a:r>
            <a:rPr lang="vi-VN" sz="1800" kern="1200">
              <a:latin typeface="+mj-lt"/>
            </a:rPr>
            <a:t>Nghe hát: Thật là hay 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Tô màu con vật bé thích </a:t>
          </a:r>
          <a:endParaRPr lang="vi-VN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4</cp:revision>
  <dcterms:created xsi:type="dcterms:W3CDTF">2024-01-14T14:08:00Z</dcterms:created>
  <dcterms:modified xsi:type="dcterms:W3CDTF">2024-01-14T14:49:00Z</dcterms:modified>
</cp:coreProperties>
</file>