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4F6C56" w:rsidRDefault="00DE5675" w:rsidP="00286727">
      <w:pPr>
        <w:pStyle w:val="NormalWeb"/>
        <w:spacing w:before="0" w:beforeAutospacing="0" w:after="0" w:afterAutospacing="0" w:line="288" w:lineRule="auto"/>
        <w:ind w:firstLine="720"/>
        <w:jc w:val="center"/>
        <w:outlineLvl w:val="2"/>
        <w:divId w:val="522059860"/>
        <w:rPr>
          <w:rFonts w:eastAsia="Times New Roman"/>
          <w:b/>
          <w:bCs/>
          <w:sz w:val="28"/>
          <w:szCs w:val="28"/>
        </w:rPr>
      </w:pPr>
      <w:r w:rsidRPr="004F6C56">
        <w:rPr>
          <w:rFonts w:eastAsia="Times New Roman"/>
          <w:b/>
          <w:bCs/>
          <w:sz w:val="28"/>
          <w:szCs w:val="28"/>
        </w:rPr>
        <w:t xml:space="preserve">KẾ HOẠCH GIÁO DỤC THÁNG 2 - LỨA TUỔI NHÀ TRẺ 24-36 THÁNG - LỚP NT D3 </w:t>
      </w:r>
      <w:r w:rsidRPr="004F6C56">
        <w:rPr>
          <w:rFonts w:eastAsia="Times New Roman"/>
          <w:b/>
          <w:bCs/>
          <w:sz w:val="28"/>
          <w:szCs w:val="28"/>
        </w:rPr>
        <w:br/>
        <w:t xml:space="preserve">Tên giáo viên: NTD3 </w:t>
      </w:r>
    </w:p>
    <w:tbl>
      <w:tblPr>
        <w:tblW w:w="505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26"/>
        <w:gridCol w:w="2693"/>
        <w:gridCol w:w="142"/>
        <w:gridCol w:w="2835"/>
        <w:gridCol w:w="142"/>
        <w:gridCol w:w="2835"/>
        <w:gridCol w:w="2838"/>
        <w:gridCol w:w="1413"/>
      </w:tblGrid>
      <w:tr w:rsidR="00286727" w:rsidRPr="004F6C56" w:rsidTr="00286727">
        <w:trPr>
          <w:divId w:val="522059860"/>
        </w:trPr>
        <w:tc>
          <w:tcPr>
            <w:tcW w:w="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708" w:rsidRPr="004F6C56" w:rsidRDefault="00DE5675" w:rsidP="00286727">
            <w:pPr>
              <w:jc w:val="center"/>
              <w:divId w:val="1558249708"/>
              <w:rPr>
                <w:rFonts w:eastAsia="Times New Roman"/>
                <w:b/>
                <w:bCs/>
                <w:sz w:val="28"/>
                <w:szCs w:val="28"/>
              </w:rPr>
            </w:pP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t>Thời gian/</w:t>
            </w:r>
          </w:p>
          <w:p w:rsidR="00000000" w:rsidRPr="004F6C56" w:rsidRDefault="00DE5675" w:rsidP="00286727">
            <w:pPr>
              <w:jc w:val="center"/>
              <w:divId w:val="1558249708"/>
              <w:rPr>
                <w:rFonts w:eastAsia="Times New Roman"/>
                <w:b/>
                <w:bCs/>
                <w:sz w:val="28"/>
                <w:szCs w:val="28"/>
              </w:rPr>
            </w:pP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t>hoạt động</w:t>
            </w:r>
          </w:p>
        </w:tc>
        <w:tc>
          <w:tcPr>
            <w:tcW w:w="9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jc w:val="center"/>
              <w:divId w:val="1904829224"/>
              <w:rPr>
                <w:rFonts w:eastAsia="Times New Roman"/>
                <w:b/>
                <w:bCs/>
                <w:sz w:val="28"/>
                <w:szCs w:val="28"/>
              </w:rPr>
            </w:pP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t>Tuần 1</w:t>
            </w: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4F6C5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05/02 đến 10/02</w:t>
            </w: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jc w:val="center"/>
              <w:divId w:val="198124237"/>
              <w:rPr>
                <w:rFonts w:eastAsia="Times New Roman"/>
                <w:b/>
                <w:bCs/>
                <w:sz w:val="28"/>
                <w:szCs w:val="28"/>
              </w:rPr>
            </w:pP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t>Tuần 2</w:t>
            </w: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4F6C5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12/02 đến 17/02</w:t>
            </w: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jc w:val="center"/>
              <w:divId w:val="840581528"/>
              <w:rPr>
                <w:rFonts w:eastAsia="Times New Roman"/>
                <w:b/>
                <w:bCs/>
                <w:sz w:val="28"/>
                <w:szCs w:val="28"/>
              </w:rPr>
            </w:pP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t>Tuần 3</w:t>
            </w: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4F6C5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19/02 đến 24/02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jc w:val="center"/>
              <w:divId w:val="2107579137"/>
              <w:rPr>
                <w:rFonts w:eastAsia="Times New Roman"/>
                <w:b/>
                <w:bCs/>
                <w:sz w:val="28"/>
                <w:szCs w:val="28"/>
              </w:rPr>
            </w:pP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t>Tuần 4</w:t>
            </w: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br/>
            </w:r>
            <w:r w:rsidRPr="004F6C56">
              <w:rPr>
                <w:rFonts w:eastAsia="Times New Roman"/>
                <w:b/>
                <w:bCs/>
                <w:i/>
                <w:iCs/>
                <w:sz w:val="28"/>
                <w:szCs w:val="28"/>
              </w:rPr>
              <w:t>Từ 26/02 đến 02/03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divId w:val="249582632"/>
              <w:rPr>
                <w:rFonts w:eastAsia="Times New Roman"/>
                <w:b/>
                <w:bCs/>
                <w:sz w:val="28"/>
                <w:szCs w:val="28"/>
              </w:rPr>
            </w:pP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t>Mục tiêu thực hiệ</w:t>
            </w: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t>n</w:t>
            </w:r>
          </w:p>
        </w:tc>
      </w:tr>
      <w:tr w:rsidR="00286727" w:rsidRPr="004F6C56" w:rsidTr="00286727">
        <w:trPr>
          <w:divId w:val="522059860"/>
        </w:trPr>
        <w:tc>
          <w:tcPr>
            <w:tcW w:w="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Đón trẻ</w:t>
            </w:r>
          </w:p>
        </w:tc>
        <w:tc>
          <w:tcPr>
            <w:tcW w:w="40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sz w:val="28"/>
                <w:szCs w:val="28"/>
              </w:rPr>
            </w:pPr>
            <w:r w:rsidRPr="004F6C56">
              <w:rPr>
                <w:rStyle w:val="plan-content-pre1"/>
              </w:rPr>
              <w:t>- Trao đ</w:t>
            </w:r>
            <w:r w:rsidRPr="004F6C56">
              <w:rPr>
                <w:rStyle w:val="plan-content-pre1"/>
              </w:rPr>
              <w:t>ổ</w:t>
            </w:r>
            <w:r w:rsidRPr="004F6C56">
              <w:rPr>
                <w:rStyle w:val="plan-content-pre1"/>
              </w:rPr>
              <w:t>i v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i ph</w:t>
            </w:r>
            <w:r w:rsidRPr="004F6C56">
              <w:rPr>
                <w:rStyle w:val="plan-content-pre1"/>
              </w:rPr>
              <w:t>ụ</w:t>
            </w:r>
            <w:r w:rsidRPr="004F6C56">
              <w:rPr>
                <w:rStyle w:val="plan-content-pre1"/>
              </w:rPr>
              <w:t xml:space="preserve"> huynh v</w:t>
            </w:r>
            <w:r w:rsidRPr="004F6C56">
              <w:rPr>
                <w:rStyle w:val="plan-content-pre1"/>
              </w:rPr>
              <w:t>ề</w:t>
            </w:r>
            <w:r w:rsidRPr="004F6C56">
              <w:rPr>
                <w:rStyle w:val="plan-content-pre1"/>
              </w:rPr>
              <w:t xml:space="preserve"> tình hình h</w:t>
            </w:r>
            <w:r w:rsidRPr="004F6C56">
              <w:rPr>
                <w:rStyle w:val="plan-content-pre1"/>
              </w:rPr>
              <w:t>ọ</w:t>
            </w:r>
            <w:r w:rsidRPr="004F6C56">
              <w:rPr>
                <w:rStyle w:val="plan-content-pre1"/>
              </w:rPr>
              <w:t>c t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p, s</w:t>
            </w:r>
            <w:r w:rsidRPr="004F6C56">
              <w:rPr>
                <w:rStyle w:val="plan-content-pre1"/>
              </w:rPr>
              <w:t>ứ</w:t>
            </w:r>
            <w:r w:rsidRPr="004F6C56">
              <w:rPr>
                <w:rStyle w:val="plan-content-pre1"/>
              </w:rPr>
              <w:t>c kho</w:t>
            </w:r>
            <w:r w:rsidRPr="004F6C56">
              <w:rPr>
                <w:rStyle w:val="plan-content-pre1"/>
              </w:rPr>
              <w:t>ẻ</w:t>
            </w:r>
            <w:r w:rsidRPr="004F6C56">
              <w:rPr>
                <w:rStyle w:val="plan-content-pre1"/>
              </w:rPr>
              <w:t xml:space="preserve"> ăn u</w:t>
            </w:r>
            <w:r w:rsidRPr="004F6C56">
              <w:rPr>
                <w:rStyle w:val="plan-content-pre1"/>
              </w:rPr>
              <w:t>ố</w:t>
            </w:r>
            <w:r w:rsidRPr="004F6C56">
              <w:rPr>
                <w:rStyle w:val="plan-content-pre1"/>
              </w:rPr>
              <w:t>ng c</w:t>
            </w:r>
            <w:r w:rsidRPr="004F6C56">
              <w:rPr>
                <w:rStyle w:val="plan-content-pre1"/>
              </w:rPr>
              <w:t>ủ</w:t>
            </w:r>
            <w:r w:rsidRPr="004F6C56">
              <w:rPr>
                <w:rStyle w:val="plan-content-pre1"/>
              </w:rPr>
              <w:t>a tr</w:t>
            </w:r>
            <w:r w:rsidRPr="004F6C56">
              <w:rPr>
                <w:rStyle w:val="plan-content-pre1"/>
              </w:rPr>
              <w:t>ẻ</w:t>
            </w:r>
            <w:r w:rsidRPr="004F6C56">
              <w:rPr>
                <w:rStyle w:val="plan-content-pre1"/>
              </w:rPr>
              <w:t>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T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p cho tr</w:t>
            </w:r>
            <w:r w:rsidRPr="004F6C56">
              <w:rPr>
                <w:rStyle w:val="plan-content-pre1"/>
              </w:rPr>
              <w:t>ẻ</w:t>
            </w:r>
            <w:r w:rsidRPr="004F6C56">
              <w:rPr>
                <w:rStyle w:val="plan-content-pre1"/>
              </w:rPr>
              <w:t xml:space="preserve"> thói quen chào h</w:t>
            </w:r>
            <w:r w:rsidRPr="004F6C56">
              <w:rPr>
                <w:rStyle w:val="plan-content-pre1"/>
              </w:rPr>
              <w:t>ỏ</w:t>
            </w:r>
            <w:r w:rsidRPr="004F6C56">
              <w:rPr>
                <w:rStyle w:val="plan-content-pre1"/>
              </w:rPr>
              <w:t>i l</w:t>
            </w:r>
            <w:r w:rsidRPr="004F6C56">
              <w:rPr>
                <w:rStyle w:val="plan-content-pre1"/>
              </w:rPr>
              <w:t>ễ</w:t>
            </w:r>
            <w:r w:rsidRPr="004F6C56">
              <w:rPr>
                <w:rStyle w:val="plan-content-pre1"/>
              </w:rPr>
              <w:t xml:space="preserve"> phép khi đ</w:t>
            </w:r>
            <w:r w:rsidRPr="004F6C56">
              <w:rPr>
                <w:rStyle w:val="plan-content-pre1"/>
              </w:rPr>
              <w:t>ế</w:t>
            </w:r>
            <w:r w:rsidRPr="004F6C56">
              <w:rPr>
                <w:rStyle w:val="plan-content-pre1"/>
              </w:rPr>
              <w:t>n l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p.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Phòng m</w:t>
            </w:r>
            <w:r w:rsidRPr="004F6C56">
              <w:rPr>
                <w:rStyle w:val="plan-content-pre1"/>
              </w:rPr>
              <w:t>ộ</w:t>
            </w:r>
            <w:r w:rsidRPr="004F6C56">
              <w:rPr>
                <w:rStyle w:val="plan-content-pre1"/>
              </w:rPr>
              <w:t>t s</w:t>
            </w:r>
            <w:r w:rsidRPr="004F6C56">
              <w:rPr>
                <w:rStyle w:val="plan-content-pre1"/>
              </w:rPr>
              <w:t>ố</w:t>
            </w:r>
            <w:r w:rsidRPr="004F6C56">
              <w:rPr>
                <w:rStyle w:val="plan-content-pre1"/>
              </w:rPr>
              <w:t xml:space="preserve"> b</w:t>
            </w:r>
            <w:r w:rsidRPr="004F6C56">
              <w:rPr>
                <w:rStyle w:val="plan-content-pre1"/>
              </w:rPr>
              <w:t>ệ</w:t>
            </w:r>
            <w:r w:rsidRPr="004F6C56">
              <w:rPr>
                <w:rStyle w:val="plan-content-pre1"/>
              </w:rPr>
              <w:t>nh d</w:t>
            </w:r>
            <w:r w:rsidRPr="004F6C56">
              <w:rPr>
                <w:rStyle w:val="plan-content-pre1"/>
              </w:rPr>
              <w:t>ị</w:t>
            </w:r>
            <w:r w:rsidRPr="004F6C56">
              <w:rPr>
                <w:rStyle w:val="plan-content-pre1"/>
              </w:rPr>
              <w:t>ch s</w:t>
            </w:r>
            <w:r w:rsidRPr="004F6C56">
              <w:rPr>
                <w:rStyle w:val="plan-content-pre1"/>
              </w:rPr>
              <w:t>ố</w:t>
            </w:r>
            <w:r w:rsidRPr="004F6C56">
              <w:rPr>
                <w:rStyle w:val="plan-content-pre1"/>
              </w:rPr>
              <w:t>t, đau m</w:t>
            </w:r>
            <w:r w:rsidRPr="004F6C56">
              <w:rPr>
                <w:rStyle w:val="plan-content-pre1"/>
              </w:rPr>
              <w:t>ắ</w:t>
            </w:r>
            <w:r w:rsidRPr="004F6C56">
              <w:rPr>
                <w:rStyle w:val="plan-content-pre1"/>
              </w:rPr>
              <w:t>t.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Đ</w:t>
            </w:r>
            <w:r w:rsidRPr="004F6C56">
              <w:rPr>
                <w:rStyle w:val="plan-content-pre1"/>
              </w:rPr>
              <w:t>ộ</w:t>
            </w:r>
            <w:r w:rsidRPr="004F6C56">
              <w:rPr>
                <w:rStyle w:val="plan-content-pre1"/>
              </w:rPr>
              <w:t>ng viên tr</w:t>
            </w:r>
            <w:r w:rsidRPr="004F6C56">
              <w:rPr>
                <w:rStyle w:val="plan-content-pre1"/>
              </w:rPr>
              <w:t>ẻ</w:t>
            </w:r>
            <w:r w:rsidRPr="004F6C56">
              <w:rPr>
                <w:rStyle w:val="plan-content-pre1"/>
              </w:rPr>
              <w:t xml:space="preserve"> vào các góc chơi.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Trò chuy</w:t>
            </w:r>
            <w:r w:rsidRPr="004F6C56">
              <w:rPr>
                <w:rStyle w:val="plan-content-pre1"/>
              </w:rPr>
              <w:t>ệ</w:t>
            </w:r>
            <w:r w:rsidRPr="004F6C56">
              <w:rPr>
                <w:rStyle w:val="plan-content-pre1"/>
              </w:rPr>
              <w:t>n v</w:t>
            </w:r>
            <w:r w:rsidRPr="004F6C56">
              <w:rPr>
                <w:rStyle w:val="plan-content-pre1"/>
              </w:rPr>
              <w:t>ề</w:t>
            </w:r>
            <w:r w:rsidRPr="004F6C56">
              <w:rPr>
                <w:rStyle w:val="plan-content-pre1"/>
              </w:rPr>
              <w:t xml:space="preserve"> t</w:t>
            </w:r>
            <w:r w:rsidRPr="004F6C56">
              <w:rPr>
                <w:rStyle w:val="plan-content-pre1"/>
              </w:rPr>
              <w:t>ế</w:t>
            </w:r>
            <w:r w:rsidRPr="004F6C56">
              <w:rPr>
                <w:rStyle w:val="plan-content-pre1"/>
              </w:rPr>
              <w:t>t nguyên đán.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Trò ch</w:t>
            </w:r>
            <w:r w:rsidRPr="004F6C56">
              <w:rPr>
                <w:rStyle w:val="plan-content-pre1"/>
              </w:rPr>
              <w:t>uy</w:t>
            </w:r>
            <w:r w:rsidRPr="004F6C56">
              <w:rPr>
                <w:rStyle w:val="plan-content-pre1"/>
              </w:rPr>
              <w:t>ệ</w:t>
            </w:r>
            <w:r w:rsidRPr="004F6C56">
              <w:rPr>
                <w:rStyle w:val="plan-content-pre1"/>
              </w:rPr>
              <w:t>n v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i tr</w:t>
            </w:r>
            <w:r w:rsidRPr="004F6C56">
              <w:rPr>
                <w:rStyle w:val="plan-content-pre1"/>
              </w:rPr>
              <w:t>ẻ</w:t>
            </w:r>
            <w:r w:rsidRPr="004F6C56">
              <w:rPr>
                <w:rStyle w:val="plan-content-pre1"/>
              </w:rPr>
              <w:t xml:space="preserve"> v</w:t>
            </w:r>
            <w:r w:rsidRPr="004F6C56">
              <w:rPr>
                <w:rStyle w:val="plan-content-pre1"/>
              </w:rPr>
              <w:t>ề</w:t>
            </w:r>
            <w:r w:rsidRPr="004F6C56">
              <w:rPr>
                <w:rStyle w:val="plan-content-pre1"/>
              </w:rPr>
              <w:t xml:space="preserve"> mùa xuân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Trò chuy</w:t>
            </w:r>
            <w:r w:rsidRPr="004F6C56">
              <w:rPr>
                <w:rStyle w:val="plan-content-pre1"/>
              </w:rPr>
              <w:t>ệ</w:t>
            </w:r>
            <w:r w:rsidRPr="004F6C56">
              <w:rPr>
                <w:rStyle w:val="plan-content-pre1"/>
              </w:rPr>
              <w:t>n v</w:t>
            </w:r>
            <w:r w:rsidRPr="004F6C56">
              <w:rPr>
                <w:rStyle w:val="plan-content-pre1"/>
              </w:rPr>
              <w:t>ề</w:t>
            </w:r>
            <w:r w:rsidRPr="004F6C56">
              <w:rPr>
                <w:rStyle w:val="plan-content-pre1"/>
              </w:rPr>
              <w:t xml:space="preserve"> đ</w:t>
            </w:r>
            <w:r w:rsidRPr="004F6C56">
              <w:rPr>
                <w:rStyle w:val="plan-content-pre1"/>
              </w:rPr>
              <w:t>ồ</w:t>
            </w:r>
            <w:r w:rsidRPr="004F6C56">
              <w:rPr>
                <w:rStyle w:val="plan-content-pre1"/>
              </w:rPr>
              <w:t xml:space="preserve"> chơi bé thích.</w:t>
            </w:r>
            <w:r w:rsidRPr="004F6C56">
              <w:rPr>
                <w:rStyle w:val="plan-content-pre1"/>
              </w:rPr>
              <w:t xml:space="preserve"> </w:t>
            </w:r>
            <w:r w:rsidRPr="004F6C56">
              <w:rPr>
                <w:rFonts w:eastAsia="Times New Roman"/>
                <w:sz w:val="28"/>
                <w:szCs w:val="28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46" type="#_x0000_t75" style="width:1in;height:18pt" o:ole="">
                  <v:imagedata r:id="rId5" o:title=""/>
                </v:shape>
                <w:control r:id="rId6" w:name="DefaultOcxName" w:shapeid="_x0000_i1246"/>
              </w:objec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286727">
        <w:trPr>
          <w:divId w:val="522059860"/>
        </w:trPr>
        <w:tc>
          <w:tcPr>
            <w:tcW w:w="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Thể dục sáng</w:t>
            </w:r>
          </w:p>
        </w:tc>
        <w:tc>
          <w:tcPr>
            <w:tcW w:w="40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sz w:val="28"/>
                <w:szCs w:val="28"/>
              </w:rPr>
            </w:pPr>
            <w:r w:rsidRPr="004F6C56">
              <w:rPr>
                <w:rStyle w:val="plan-content-pre1"/>
              </w:rPr>
              <w:t>* Kh</w:t>
            </w:r>
            <w:r w:rsidRPr="004F6C56">
              <w:rPr>
                <w:rStyle w:val="plan-content-pre1"/>
              </w:rPr>
              <w:t>ở</w:t>
            </w:r>
            <w:r w:rsidRPr="004F6C56">
              <w:rPr>
                <w:rStyle w:val="plan-content-pre1"/>
              </w:rPr>
              <w:t>i đ</w:t>
            </w:r>
            <w:r w:rsidRPr="004F6C56">
              <w:rPr>
                <w:rStyle w:val="plan-content-pre1"/>
              </w:rPr>
              <w:t>ộ</w:t>
            </w:r>
            <w:r w:rsidRPr="004F6C56">
              <w:rPr>
                <w:rStyle w:val="plan-content-pre1"/>
              </w:rPr>
              <w:t>ng : Đi vòng tròn k</w:t>
            </w:r>
            <w:r w:rsidRPr="004F6C56">
              <w:rPr>
                <w:rStyle w:val="plan-content-pre1"/>
              </w:rPr>
              <w:t>ế</w:t>
            </w:r>
            <w:r w:rsidRPr="004F6C56">
              <w:rPr>
                <w:rStyle w:val="plan-content-pre1"/>
              </w:rPr>
              <w:t>t h</w:t>
            </w:r>
            <w:r w:rsidRPr="004F6C56">
              <w:rPr>
                <w:rStyle w:val="plan-content-pre1"/>
              </w:rPr>
              <w:t>ợ</w:t>
            </w:r>
            <w:r w:rsidRPr="004F6C56">
              <w:rPr>
                <w:rStyle w:val="plan-content-pre1"/>
              </w:rPr>
              <w:t>p các đ</w:t>
            </w:r>
            <w:r w:rsidRPr="004F6C56">
              <w:rPr>
                <w:rStyle w:val="plan-content-pre1"/>
              </w:rPr>
              <w:t>ộ</w:t>
            </w:r>
            <w:r w:rsidRPr="004F6C56">
              <w:rPr>
                <w:rStyle w:val="plan-content-pre1"/>
              </w:rPr>
              <w:t>ng tác theo nh</w:t>
            </w:r>
            <w:r w:rsidRPr="004F6C56">
              <w:rPr>
                <w:rStyle w:val="plan-content-pre1"/>
              </w:rPr>
              <w:t>ạ</w:t>
            </w:r>
            <w:r w:rsidRPr="004F6C56">
              <w:rPr>
                <w:rStyle w:val="plan-content-pre1"/>
              </w:rPr>
              <w:t>c bài "mư</w:t>
            </w:r>
            <w:r w:rsidRPr="004F6C56">
              <w:rPr>
                <w:rStyle w:val="plan-content-pre1"/>
              </w:rPr>
              <w:t>ờ</w:t>
            </w:r>
            <w:r w:rsidRPr="004F6C56">
              <w:rPr>
                <w:rStyle w:val="plan-content-pre1"/>
              </w:rPr>
              <w:t>i chàng tý hon"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* Tr</w:t>
            </w:r>
            <w:r w:rsidRPr="004F6C56">
              <w:rPr>
                <w:rStyle w:val="plan-content-pre1"/>
              </w:rPr>
              <w:t>ọ</w:t>
            </w:r>
            <w:r w:rsidRPr="004F6C56">
              <w:rPr>
                <w:rStyle w:val="plan-content-pre1"/>
              </w:rPr>
              <w:t>ng đ</w:t>
            </w:r>
            <w:r w:rsidRPr="004F6C56">
              <w:rPr>
                <w:rStyle w:val="plan-content-pre1"/>
              </w:rPr>
              <w:t>ộ</w:t>
            </w:r>
            <w:r w:rsidRPr="004F6C56">
              <w:rPr>
                <w:rStyle w:val="plan-content-pre1"/>
              </w:rPr>
              <w:t>ng: T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p</w:t>
            </w:r>
            <w:r w:rsidRPr="004F6C56">
              <w:rPr>
                <w:rStyle w:val="plan-content-pre1"/>
              </w:rPr>
              <w:t xml:space="preserve"> theo n</w:t>
            </w:r>
            <w:r w:rsidRPr="004F6C56">
              <w:rPr>
                <w:rStyle w:val="plan-content-pre1"/>
              </w:rPr>
              <w:t>ề</w:t>
            </w:r>
            <w:r w:rsidRPr="004F6C56">
              <w:rPr>
                <w:rStyle w:val="plan-content-pre1"/>
              </w:rPr>
              <w:t>n nh</w:t>
            </w:r>
            <w:r w:rsidRPr="004F6C56">
              <w:rPr>
                <w:rStyle w:val="plan-content-pre1"/>
              </w:rPr>
              <w:t>ạ</w:t>
            </w:r>
            <w:r w:rsidRPr="004F6C56">
              <w:rPr>
                <w:rStyle w:val="plan-content-pre1"/>
              </w:rPr>
              <w:t>c “N</w:t>
            </w:r>
            <w:r w:rsidRPr="004F6C56">
              <w:rPr>
                <w:rStyle w:val="plan-content-pre1"/>
              </w:rPr>
              <w:t>ắ</w:t>
            </w:r>
            <w:r w:rsidRPr="004F6C56">
              <w:rPr>
                <w:rStyle w:val="plan-content-pre1"/>
              </w:rPr>
              <w:t>ng s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m”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Hô h</w:t>
            </w:r>
            <w:r w:rsidRPr="004F6C56">
              <w:rPr>
                <w:rStyle w:val="plan-content-pre1"/>
              </w:rPr>
              <w:t>ấ</w:t>
            </w:r>
            <w:r w:rsidRPr="004F6C56">
              <w:rPr>
                <w:rStyle w:val="plan-content-pre1"/>
              </w:rPr>
              <w:t>p :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+ Hít vào th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 xml:space="preserve">t sâu 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+ Th</w:t>
            </w:r>
            <w:r w:rsidRPr="004F6C56">
              <w:rPr>
                <w:rStyle w:val="plan-content-pre1"/>
              </w:rPr>
              <w:t>ở</w:t>
            </w:r>
            <w:r w:rsidRPr="004F6C56">
              <w:rPr>
                <w:rStyle w:val="plan-content-pre1"/>
              </w:rPr>
              <w:t xml:space="preserve"> ra t</w:t>
            </w:r>
            <w:r w:rsidRPr="004F6C56">
              <w:rPr>
                <w:rStyle w:val="plan-content-pre1"/>
              </w:rPr>
              <w:t>ừ</w:t>
            </w:r>
            <w:r w:rsidRPr="004F6C56">
              <w:rPr>
                <w:rStyle w:val="plan-content-pre1"/>
              </w:rPr>
              <w:t xml:space="preserve"> t</w:t>
            </w:r>
            <w:r w:rsidRPr="004F6C56">
              <w:rPr>
                <w:rStyle w:val="plan-content-pre1"/>
              </w:rPr>
              <w:t>ừ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Tay :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+ 2 tay giơ lên cao và h</w:t>
            </w:r>
            <w:r w:rsidRPr="004F6C56">
              <w:rPr>
                <w:rStyle w:val="plan-content-pre1"/>
              </w:rPr>
              <w:t>ạ</w:t>
            </w:r>
            <w:r w:rsidRPr="004F6C56">
              <w:rPr>
                <w:rStyle w:val="plan-content-pre1"/>
              </w:rPr>
              <w:t xml:space="preserve"> xu</w:t>
            </w:r>
            <w:r w:rsidRPr="004F6C56">
              <w:rPr>
                <w:rStyle w:val="plan-content-pre1"/>
              </w:rPr>
              <w:t>ố</w:t>
            </w:r>
            <w:r w:rsidRPr="004F6C56">
              <w:rPr>
                <w:rStyle w:val="plan-content-pre1"/>
              </w:rPr>
              <w:t>ng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Cơ lưng, cơ b</w:t>
            </w:r>
            <w:r w:rsidRPr="004F6C56">
              <w:rPr>
                <w:rStyle w:val="plan-content-pre1"/>
              </w:rPr>
              <w:t>ụ</w:t>
            </w:r>
            <w:r w:rsidRPr="004F6C56">
              <w:rPr>
                <w:rStyle w:val="plan-content-pre1"/>
              </w:rPr>
              <w:t>ng: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+ Quay ngư</w:t>
            </w:r>
            <w:r w:rsidRPr="004F6C56">
              <w:rPr>
                <w:rStyle w:val="plan-content-pre1"/>
              </w:rPr>
              <w:t>ờ</w:t>
            </w:r>
            <w:r w:rsidRPr="004F6C56">
              <w:rPr>
                <w:rStyle w:val="plan-content-pre1"/>
              </w:rPr>
              <w:t>i sang 2 bên ph</w:t>
            </w:r>
            <w:r w:rsidRPr="004F6C56">
              <w:rPr>
                <w:rStyle w:val="plan-content-pre1"/>
              </w:rPr>
              <w:t>ả</w:t>
            </w:r>
            <w:r w:rsidRPr="004F6C56">
              <w:rPr>
                <w:rStyle w:val="plan-content-pre1"/>
              </w:rPr>
              <w:t>i – trái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 xml:space="preserve">- Cơ chân : 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+ Ng</w:t>
            </w:r>
            <w:r w:rsidRPr="004F6C56">
              <w:rPr>
                <w:rStyle w:val="plan-content-pre1"/>
              </w:rPr>
              <w:t>ồ</w:t>
            </w:r>
            <w:r w:rsidRPr="004F6C56">
              <w:rPr>
                <w:rStyle w:val="plan-content-pre1"/>
              </w:rPr>
              <w:t>i khu</w:t>
            </w:r>
            <w:r w:rsidRPr="004F6C56">
              <w:rPr>
                <w:rStyle w:val="plan-content-pre1"/>
              </w:rPr>
              <w:t>ỵ</w:t>
            </w:r>
            <w:r w:rsidRPr="004F6C56">
              <w:rPr>
                <w:rStyle w:val="plan-content-pre1"/>
              </w:rPr>
              <w:t>u g</w:t>
            </w:r>
            <w:r w:rsidRPr="004F6C56">
              <w:rPr>
                <w:rStyle w:val="plan-content-pre1"/>
              </w:rPr>
              <w:t>ố</w:t>
            </w:r>
            <w:r w:rsidRPr="004F6C56">
              <w:rPr>
                <w:rStyle w:val="plan-content-pre1"/>
              </w:rPr>
              <w:t>i, đ</w:t>
            </w:r>
            <w:r w:rsidRPr="004F6C56">
              <w:rPr>
                <w:rStyle w:val="plan-content-pre1"/>
              </w:rPr>
              <w:t>ứ</w:t>
            </w:r>
            <w:r w:rsidRPr="004F6C56">
              <w:rPr>
                <w:rStyle w:val="plan-content-pre1"/>
              </w:rPr>
              <w:t>ng lên.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B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 xml:space="preserve">t: 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+ B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t t</w:t>
            </w:r>
            <w:r w:rsidRPr="004F6C56">
              <w:rPr>
                <w:rStyle w:val="plan-content-pre1"/>
              </w:rPr>
              <w:t>ạ</w:t>
            </w:r>
            <w:r w:rsidRPr="004F6C56">
              <w:rPr>
                <w:rStyle w:val="plan-content-pre1"/>
              </w:rPr>
              <w:t>i ch</w:t>
            </w:r>
            <w:r w:rsidRPr="004F6C56">
              <w:rPr>
                <w:rStyle w:val="plan-content-pre1"/>
              </w:rPr>
              <w:t>ỗ</w:t>
            </w:r>
            <w:r w:rsidRPr="004F6C56">
              <w:rPr>
                <w:rStyle w:val="plan-content-pre1"/>
              </w:rPr>
              <w:t>.</w:t>
            </w:r>
            <w:r w:rsidRPr="004F6C56">
              <w:rPr>
                <w:sz w:val="28"/>
                <w:szCs w:val="28"/>
              </w:rPr>
              <w:br/>
            </w:r>
            <w:r w:rsidR="00140708" w:rsidRPr="004F6C56">
              <w:rPr>
                <w:rStyle w:val="plan-content-pre1"/>
              </w:rPr>
              <w:t>-</w:t>
            </w:r>
            <w:r w:rsidRPr="004F6C56">
              <w:rPr>
                <w:rStyle w:val="plan-content-pre1"/>
              </w:rPr>
              <w:t xml:space="preserve"> Nh</w:t>
            </w:r>
            <w:r w:rsidRPr="004F6C56">
              <w:rPr>
                <w:rStyle w:val="plan-content-pre1"/>
              </w:rPr>
              <w:t>ả</w:t>
            </w:r>
            <w:r w:rsidRPr="004F6C56">
              <w:rPr>
                <w:rStyle w:val="plan-content-pre1"/>
              </w:rPr>
              <w:t>y flashmob theo bài nh</w:t>
            </w:r>
            <w:r w:rsidRPr="004F6C56">
              <w:rPr>
                <w:rStyle w:val="plan-content-pre1"/>
              </w:rPr>
              <w:t>ạ</w:t>
            </w:r>
            <w:r w:rsidRPr="004F6C56">
              <w:rPr>
                <w:rStyle w:val="plan-content-pre1"/>
              </w:rPr>
              <w:t>c nư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c ngoài.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* H</w:t>
            </w:r>
            <w:r w:rsidRPr="004F6C56">
              <w:rPr>
                <w:rStyle w:val="plan-content-pre1"/>
              </w:rPr>
              <w:t>ồ</w:t>
            </w:r>
            <w:r w:rsidRPr="004F6C56">
              <w:rPr>
                <w:rStyle w:val="plan-content-pre1"/>
              </w:rPr>
              <w:t>i tĩnh : Làm các đ</w:t>
            </w:r>
            <w:r w:rsidRPr="004F6C56">
              <w:rPr>
                <w:rStyle w:val="plan-content-pre1"/>
              </w:rPr>
              <w:t>ộ</w:t>
            </w:r>
            <w:r w:rsidRPr="004F6C56">
              <w:rPr>
                <w:rStyle w:val="plan-content-pre1"/>
              </w:rPr>
              <w:t>ng tác nh</w:t>
            </w:r>
            <w:r w:rsidRPr="004F6C56">
              <w:rPr>
                <w:rStyle w:val="plan-content-pre1"/>
              </w:rPr>
              <w:t>ẹ</w:t>
            </w:r>
            <w:r w:rsidRPr="004F6C56">
              <w:rPr>
                <w:rStyle w:val="plan-content-pre1"/>
              </w:rPr>
              <w:t xml:space="preserve"> nhàng</w:t>
            </w:r>
            <w:r w:rsidRPr="004F6C56">
              <w:rPr>
                <w:rStyle w:val="plan-content-pre1"/>
              </w:rPr>
              <w:t xml:space="preserve"> </w:t>
            </w:r>
            <w:r w:rsidRPr="004F6C56">
              <w:rPr>
                <w:rStyle w:val="plan-content-pre1"/>
                <w:b/>
                <w:bCs/>
                <w:color w:val="337AB7"/>
              </w:rPr>
              <w:t>(MT1</w:t>
            </w:r>
            <w:r w:rsidRPr="004F6C56">
              <w:rPr>
                <w:rStyle w:val="plan-content-pre1"/>
                <w:b/>
                <w:bCs/>
                <w:color w:val="337AB7"/>
              </w:rPr>
              <w:t>)</w:t>
            </w:r>
            <w:r w:rsidRPr="004F6C56">
              <w:rPr>
                <w:rStyle w:val="plan-content-pre1"/>
              </w:rPr>
              <w:t xml:space="preserve"> </w:t>
            </w:r>
            <w:r w:rsidRPr="004F6C56">
              <w:rPr>
                <w:rFonts w:eastAsia="Times New Roman"/>
                <w:sz w:val="28"/>
                <w:szCs w:val="28"/>
              </w:rPr>
              <w:object w:dxaOrig="1440" w:dyaOrig="1440">
                <v:shape id="_x0000_i1245" type="#_x0000_t75" style="width:1in;height:18pt" o:ole="">
                  <v:imagedata r:id="rId7" o:title=""/>
                </v:shape>
                <w:control r:id="rId8" w:name="DefaultOcxName1" w:shapeid="_x0000_i1245"/>
              </w:objec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rate"/>
                <w:rFonts w:eastAsia="Times New Roman"/>
                <w:sz w:val="28"/>
                <w:szCs w:val="28"/>
              </w:rPr>
              <w:t>MT</w:t>
            </w:r>
            <w:r w:rsidRPr="004F6C56">
              <w:rPr>
                <w:rStyle w:val="rate"/>
                <w:rFonts w:eastAsia="Times New Roman"/>
                <w:sz w:val="28"/>
                <w:szCs w:val="28"/>
              </w:rPr>
              <w:t>1</w:t>
            </w: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 xml:space="preserve">Chơi - tập có chủ </w:t>
            </w:r>
            <w:r w:rsidRPr="004F6C56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định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T2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âm nh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c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Dạy hát: Chúc tết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 xml:space="preserve">TC: Di chuyển nhanh </w:t>
            </w:r>
            <w:r w:rsidRPr="004F6C56">
              <w:rPr>
                <w:rStyle w:val="plan-content-pre1"/>
                <w:rFonts w:eastAsia="Times New Roman"/>
              </w:rPr>
              <w:lastRenderedPageBreak/>
              <w:t>chậm theo tiết tấu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lastRenderedPageBreak/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âm nh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c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Nghe hát: Mùa Xuân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-TCÂN: Ai đoán giỏi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lastRenderedPageBreak/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âm nh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c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Nghe hát: Mùa xuân đến rồi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lastRenderedPageBreak/>
              <w:t>- TCÂN: Nghe giai điệu đoán tên bài hát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rate"/>
                <w:rFonts w:eastAsia="Times New Roman"/>
                <w:sz w:val="28"/>
                <w:szCs w:val="28"/>
              </w:rPr>
              <w:lastRenderedPageBreak/>
              <w:t>MT2</w:t>
            </w:r>
            <w:r w:rsidRPr="004F6C56">
              <w:rPr>
                <w:rStyle w:val="rate"/>
                <w:rFonts w:eastAsia="Times New Roman"/>
                <w:sz w:val="28"/>
                <w:szCs w:val="28"/>
              </w:rPr>
              <w:t>7</w:t>
            </w: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v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n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VĐCB: Đi bước vào các ô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TCVĐ: Cáo và thỏ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v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n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VĐCB: Bước lên xuống có bậc vịn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TCVĐ: Trời nắng trời mưa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v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n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VĐCB: Ném bóng về phía trước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TCVĐ: Bắt bướm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t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o hình</w:t>
            </w:r>
          </w:p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Tô màu lá cây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nh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n bi</w:t>
            </w:r>
            <w:r w:rsidRPr="004F6C56">
              <w:rPr>
                <w:b/>
                <w:bCs/>
                <w:sz w:val="28"/>
                <w:szCs w:val="28"/>
              </w:rPr>
              <w:t>ế</w:t>
            </w:r>
            <w:r w:rsidRPr="004F6C56">
              <w:rPr>
                <w:b/>
                <w:bCs/>
                <w:sz w:val="28"/>
                <w:szCs w:val="28"/>
              </w:rPr>
              <w:t>t</w:t>
            </w:r>
          </w:p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Nhận biết hình tròn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Nh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n bi</w:t>
            </w:r>
            <w:r w:rsidRPr="004F6C56">
              <w:rPr>
                <w:b/>
                <w:bCs/>
                <w:sz w:val="28"/>
                <w:szCs w:val="28"/>
              </w:rPr>
              <w:t>ế</w:t>
            </w:r>
            <w:r w:rsidRPr="004F6C56">
              <w:rPr>
                <w:b/>
                <w:bCs/>
                <w:sz w:val="28"/>
                <w:szCs w:val="28"/>
              </w:rPr>
              <w:t>t t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Bánh chưng ngày tết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Nh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n bi</w:t>
            </w:r>
            <w:r w:rsidRPr="004F6C56">
              <w:rPr>
                <w:b/>
                <w:bCs/>
                <w:sz w:val="28"/>
                <w:szCs w:val="28"/>
              </w:rPr>
              <w:t>ế</w:t>
            </w:r>
            <w:r w:rsidRPr="004F6C56">
              <w:rPr>
                <w:b/>
                <w:bCs/>
                <w:sz w:val="28"/>
                <w:szCs w:val="28"/>
              </w:rPr>
              <w:t>t t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 xml:space="preserve"> Hoa Đào, hoa Mai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Nh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n bi</w:t>
            </w:r>
            <w:r w:rsidRPr="004F6C56">
              <w:rPr>
                <w:b/>
                <w:bCs/>
                <w:sz w:val="28"/>
                <w:szCs w:val="28"/>
              </w:rPr>
              <w:t>ế</w:t>
            </w:r>
            <w:r w:rsidRPr="004F6C56">
              <w:rPr>
                <w:b/>
                <w:bCs/>
                <w:sz w:val="28"/>
                <w:szCs w:val="28"/>
              </w:rPr>
              <w:t>t t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p nói</w:t>
            </w:r>
          </w:p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Mùa xuân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làm quen văn h</w:t>
            </w:r>
            <w:r w:rsidRPr="004F6C56">
              <w:rPr>
                <w:b/>
                <w:bCs/>
                <w:sz w:val="28"/>
                <w:szCs w:val="28"/>
              </w:rPr>
              <w:t>ọ</w:t>
            </w:r>
            <w:r w:rsidRPr="004F6C56">
              <w:rPr>
                <w:b/>
                <w:bCs/>
                <w:sz w:val="28"/>
                <w:szCs w:val="28"/>
              </w:rPr>
              <w:t>c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Truyện: Bạn Mai đi công viên.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làm quen văn h</w:t>
            </w:r>
            <w:r w:rsidRPr="004F6C56">
              <w:rPr>
                <w:b/>
                <w:bCs/>
                <w:sz w:val="28"/>
                <w:szCs w:val="28"/>
              </w:rPr>
              <w:t>ọ</w:t>
            </w:r>
            <w:r w:rsidRPr="004F6C56">
              <w:rPr>
                <w:b/>
                <w:bCs/>
                <w:sz w:val="28"/>
                <w:szCs w:val="28"/>
              </w:rPr>
              <w:t>c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Thơ: Hoa Đào, hoa Mai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làm quen văn h</w:t>
            </w:r>
            <w:r w:rsidRPr="004F6C56">
              <w:rPr>
                <w:b/>
                <w:bCs/>
                <w:sz w:val="28"/>
                <w:szCs w:val="28"/>
              </w:rPr>
              <w:t>ọ</w:t>
            </w:r>
            <w:r w:rsidRPr="004F6C56">
              <w:rPr>
                <w:b/>
                <w:bCs/>
                <w:sz w:val="28"/>
                <w:szCs w:val="28"/>
              </w:rPr>
              <w:t>c</w:t>
            </w:r>
          </w:p>
          <w:p w:rsidR="004F6C56" w:rsidRPr="004F6C56" w:rsidRDefault="00DE5675" w:rsidP="00286727">
            <w:pPr>
              <w:rPr>
                <w:rStyle w:val="plan-content-pre1"/>
                <w:rFonts w:eastAsia="Times New Roman"/>
              </w:rPr>
            </w:pPr>
            <w:r w:rsidRPr="004F6C56">
              <w:rPr>
                <w:rStyle w:val="plan-content-pre1"/>
                <w:rFonts w:eastAsia="Times New Roman"/>
              </w:rPr>
              <w:t>- Thơ: Mưa xuân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 w:rsidRPr="004F6C56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ôn t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p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Dạy hát: Chúc tết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TC: Di chuyển nhanh chậm theo tiết tấu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ôn t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p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Thơ: Hoa đào, hoa Mai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rPr>
                <w:sz w:val="28"/>
                <w:szCs w:val="28"/>
              </w:rPr>
            </w:pPr>
            <w:r w:rsidRPr="004F6C56">
              <w:rPr>
                <w:b/>
                <w:bCs/>
                <w:sz w:val="28"/>
                <w:szCs w:val="28"/>
              </w:rPr>
              <w:t>Ho</w:t>
            </w:r>
            <w:r w:rsidRPr="004F6C56">
              <w:rPr>
                <w:b/>
                <w:bCs/>
                <w:sz w:val="28"/>
                <w:szCs w:val="28"/>
              </w:rPr>
              <w:t>ạ</w:t>
            </w:r>
            <w:r w:rsidRPr="004F6C56">
              <w:rPr>
                <w:b/>
                <w:bCs/>
                <w:sz w:val="28"/>
                <w:szCs w:val="28"/>
              </w:rPr>
              <w:t>t đ</w:t>
            </w:r>
            <w:r w:rsidRPr="004F6C56">
              <w:rPr>
                <w:b/>
                <w:bCs/>
                <w:sz w:val="28"/>
                <w:szCs w:val="28"/>
              </w:rPr>
              <w:t>ộ</w:t>
            </w:r>
            <w:r w:rsidRPr="004F6C56">
              <w:rPr>
                <w:b/>
                <w:bCs/>
                <w:sz w:val="28"/>
                <w:szCs w:val="28"/>
              </w:rPr>
              <w:t>ng ôn t</w:t>
            </w:r>
            <w:r w:rsidRPr="004F6C56">
              <w:rPr>
                <w:b/>
                <w:bCs/>
                <w:sz w:val="28"/>
                <w:szCs w:val="28"/>
              </w:rPr>
              <w:t>ậ</w:t>
            </w:r>
            <w:r w:rsidRPr="004F6C56">
              <w:rPr>
                <w:b/>
                <w:bCs/>
                <w:sz w:val="28"/>
                <w:szCs w:val="28"/>
              </w:rPr>
              <w:t>p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Nhận biết hình tròn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Hoạt động ngoài trời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T2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Quan sát: Cây hoa đồng tiền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TCVĐ: Bắt bướm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Quan sát: Cây quất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TCVĐ: Gieo hạt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Chơi tự do: Chơi vẽ phấn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Quan sát: Thời tiết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TCVĐ: Dung dăng dung dẻ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Quan sát: Cây hoa cúc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TCVĐ: Lôn cầu vồng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Chơi tự do: Chơi với bong bóng xà phòng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Quan sát: cây hoa Đào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TCVĐ: Tung bóng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Chơi tự do: Chơi vẽ phấn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Quan sát: Cây hoa trà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TCVĐ: Thổi bóng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Chơi tự do: Nhặt lá cây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Làm thí nghiệm: Chuyển tiếp màu sắc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Làm thí nghiệm: Vật chìm, vật nổi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Giao lưu với lớp NTD4 trò chơi:" Kéo co"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Giao lưu với lớp NTD4 đọc bài đồng dao:" Dung dăng dung dẻ"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Giao lưu với lớp NT D4 trò chơi:" Ném còn"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Quan sát: Cây hoa bỏng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TCVĐ: Trời nắng trời mưa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Chơi tự do: Chơi với lá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Quan sát: Cây hoa Mai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TCVĐ: Nhảy lò cò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Quan sát: Cây hoa trạng nguyên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TCVĐ: Mèo đuổi chuột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Chơi tự do: Chơi với vòng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Quan sát: Đi dạo quanh trường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TCVĐ: Lăn bóng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Chơi tự do: Chơi với phấn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Quan sát: Vườn rau cà chua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TCVĐ: Đá bóng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Chơi tự do: Chơi với bóng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Quan sát: Thư viện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TCVĐ: Rồng rắn lên mây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Chơi tự do: Chơi với đồ chơi ngoài trời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286727">
        <w:trPr>
          <w:divId w:val="522059860"/>
        </w:trPr>
        <w:tc>
          <w:tcPr>
            <w:tcW w:w="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286727" w:rsidRDefault="00286727" w:rsidP="00286727">
            <w:pPr>
              <w:rPr>
                <w:rStyle w:val="Strong"/>
                <w:rFonts w:eastAsia="Times New Roman"/>
                <w:sz w:val="28"/>
                <w:szCs w:val="28"/>
              </w:rPr>
            </w:pP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 xml:space="preserve">Chơi tập </w:t>
            </w:r>
            <w:r w:rsidRPr="004F6C56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ở các góc</w:t>
            </w:r>
          </w:p>
        </w:tc>
        <w:tc>
          <w:tcPr>
            <w:tcW w:w="40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sz w:val="28"/>
                <w:szCs w:val="28"/>
              </w:rPr>
            </w:pPr>
            <w:r w:rsidRPr="004F6C56">
              <w:rPr>
                <w:rStyle w:val="plan-content-pre1"/>
              </w:rPr>
              <w:lastRenderedPageBreak/>
              <w:t>*Góc tr</w:t>
            </w:r>
            <w:r w:rsidRPr="004F6C56">
              <w:rPr>
                <w:rStyle w:val="plan-content-pre1"/>
              </w:rPr>
              <w:t>ọ</w:t>
            </w:r>
            <w:r w:rsidRPr="004F6C56">
              <w:rPr>
                <w:rStyle w:val="plan-content-pre1"/>
              </w:rPr>
              <w:t>ng tâm: Bé chơi v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i búp bê (T1); Ho</w:t>
            </w:r>
            <w:r w:rsidRPr="004F6C56">
              <w:rPr>
                <w:rStyle w:val="plan-content-pre1"/>
              </w:rPr>
              <w:t>ạ</w:t>
            </w:r>
            <w:r w:rsidRPr="004F6C56">
              <w:rPr>
                <w:rStyle w:val="plan-content-pre1"/>
              </w:rPr>
              <w:t>t đ</w:t>
            </w:r>
            <w:r w:rsidRPr="004F6C56">
              <w:rPr>
                <w:rStyle w:val="plan-content-pre1"/>
              </w:rPr>
              <w:t>ộ</w:t>
            </w:r>
            <w:r w:rsidRPr="004F6C56">
              <w:rPr>
                <w:rStyle w:val="plan-content-pre1"/>
              </w:rPr>
              <w:t>ng v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i đ</w:t>
            </w:r>
            <w:r w:rsidRPr="004F6C56">
              <w:rPr>
                <w:rStyle w:val="plan-content-pre1"/>
              </w:rPr>
              <w:t>ồ</w:t>
            </w:r>
            <w:r w:rsidRPr="004F6C56">
              <w:rPr>
                <w:rStyle w:val="plan-content-pre1"/>
              </w:rPr>
              <w:t xml:space="preserve"> v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t (T2); Bé chơi v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i hình và màu (T3): Khu vư</w:t>
            </w:r>
            <w:r w:rsidRPr="004F6C56">
              <w:rPr>
                <w:rStyle w:val="plan-content-pre1"/>
              </w:rPr>
              <w:t>ờ</w:t>
            </w:r>
            <w:r w:rsidRPr="004F6C56">
              <w:rPr>
                <w:rStyle w:val="plan-content-pre1"/>
              </w:rPr>
              <w:t>n ư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c mơ (T4)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* Góc v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n đ</w:t>
            </w:r>
            <w:r w:rsidRPr="004F6C56">
              <w:rPr>
                <w:rStyle w:val="plan-content-pre1"/>
              </w:rPr>
              <w:t>ộ</w:t>
            </w:r>
            <w:r w:rsidRPr="004F6C56">
              <w:rPr>
                <w:rStyle w:val="plan-content-pre1"/>
              </w:rPr>
              <w:t>ng: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+ V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n đ</w:t>
            </w:r>
            <w:r w:rsidRPr="004F6C56">
              <w:rPr>
                <w:rStyle w:val="plan-content-pre1"/>
              </w:rPr>
              <w:t>ộ</w:t>
            </w:r>
            <w:r w:rsidRPr="004F6C56">
              <w:rPr>
                <w:rStyle w:val="plan-content-pre1"/>
              </w:rPr>
              <w:t>ng tinh: Trò chơi c</w:t>
            </w:r>
            <w:r w:rsidRPr="004F6C56">
              <w:rPr>
                <w:rStyle w:val="plan-content-pre1"/>
              </w:rPr>
              <w:t>ắ</w:t>
            </w:r>
            <w:r w:rsidRPr="004F6C56">
              <w:rPr>
                <w:rStyle w:val="plan-content-pre1"/>
              </w:rPr>
              <w:t>p cua b</w:t>
            </w:r>
            <w:r w:rsidRPr="004F6C56">
              <w:rPr>
                <w:rStyle w:val="plan-content-pre1"/>
              </w:rPr>
              <w:t>ỏ</w:t>
            </w:r>
            <w:r w:rsidRPr="004F6C56">
              <w:rPr>
                <w:rStyle w:val="plan-content-pre1"/>
              </w:rPr>
              <w:t xml:space="preserve"> gi</w:t>
            </w:r>
            <w:r w:rsidRPr="004F6C56">
              <w:rPr>
                <w:rStyle w:val="plan-content-pre1"/>
              </w:rPr>
              <w:t>ỏ</w:t>
            </w:r>
            <w:r w:rsidRPr="004F6C56">
              <w:rPr>
                <w:rStyle w:val="plan-content-pre1"/>
              </w:rPr>
              <w:t>, t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p vo gi</w:t>
            </w:r>
            <w:r w:rsidRPr="004F6C56">
              <w:rPr>
                <w:rStyle w:val="plan-content-pre1"/>
              </w:rPr>
              <w:t>ấ</w:t>
            </w:r>
            <w:r w:rsidRPr="004F6C56">
              <w:rPr>
                <w:rStyle w:val="plan-content-pre1"/>
              </w:rPr>
              <w:t>y, chơi đ</w:t>
            </w:r>
            <w:r w:rsidRPr="004F6C56">
              <w:rPr>
                <w:rStyle w:val="plan-content-pre1"/>
              </w:rPr>
              <w:t>ấ</w:t>
            </w:r>
            <w:r w:rsidRPr="004F6C56">
              <w:rPr>
                <w:rStyle w:val="plan-content-pre1"/>
              </w:rPr>
              <w:t>t n</w:t>
            </w:r>
            <w:r w:rsidRPr="004F6C56">
              <w:rPr>
                <w:rStyle w:val="plan-content-pre1"/>
              </w:rPr>
              <w:t>ặ</w:t>
            </w:r>
            <w:r w:rsidRPr="004F6C56">
              <w:rPr>
                <w:rStyle w:val="plan-content-pre1"/>
              </w:rPr>
              <w:t>n.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+ Xâu vòng màu đ</w:t>
            </w:r>
            <w:r w:rsidRPr="004F6C56">
              <w:rPr>
                <w:rStyle w:val="plan-content-pre1"/>
              </w:rPr>
              <w:t>ỏ</w:t>
            </w:r>
            <w:r w:rsidRPr="004F6C56">
              <w:rPr>
                <w:rStyle w:val="plan-content-pre1"/>
              </w:rPr>
              <w:t>, màu xanh, màu vàng.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lastRenderedPageBreak/>
              <w:t>+ Chơi theo ý thích các trò chơi: Chơi nh</w:t>
            </w:r>
            <w:r w:rsidRPr="004F6C56">
              <w:rPr>
                <w:rStyle w:val="plan-content-pre1"/>
              </w:rPr>
              <w:t>ả</w:t>
            </w:r>
            <w:r w:rsidRPr="004F6C56">
              <w:rPr>
                <w:rStyle w:val="plan-content-pre1"/>
              </w:rPr>
              <w:t>y th</w:t>
            </w:r>
            <w:r w:rsidRPr="004F6C56">
              <w:rPr>
                <w:rStyle w:val="plan-content-pre1"/>
              </w:rPr>
              <w:t>ỏ</w:t>
            </w:r>
            <w:r w:rsidRPr="004F6C56">
              <w:rPr>
                <w:rStyle w:val="plan-content-pre1"/>
              </w:rPr>
              <w:t>; Dung dăng dung d</w:t>
            </w:r>
            <w:r w:rsidRPr="004F6C56">
              <w:rPr>
                <w:rStyle w:val="plan-content-pre1"/>
              </w:rPr>
              <w:t>ẻ</w:t>
            </w:r>
            <w:r w:rsidRPr="004F6C56">
              <w:rPr>
                <w:rStyle w:val="plan-content-pre1"/>
              </w:rPr>
              <w:t>; B</w:t>
            </w:r>
            <w:r w:rsidRPr="004F6C56">
              <w:rPr>
                <w:rStyle w:val="plan-content-pre1"/>
              </w:rPr>
              <w:t>ọ</w:t>
            </w:r>
            <w:r w:rsidRPr="004F6C56">
              <w:rPr>
                <w:rStyle w:val="plan-content-pre1"/>
              </w:rPr>
              <w:t xml:space="preserve"> d</w:t>
            </w:r>
            <w:r w:rsidRPr="004F6C56">
              <w:rPr>
                <w:rStyle w:val="plan-content-pre1"/>
              </w:rPr>
              <w:t>ừ</w:t>
            </w:r>
            <w:r w:rsidRPr="004F6C56">
              <w:rPr>
                <w:rStyle w:val="plan-content-pre1"/>
              </w:rPr>
              <w:t>a; Nu na nu n</w:t>
            </w:r>
            <w:r w:rsidRPr="004F6C56">
              <w:rPr>
                <w:rStyle w:val="plan-content-pre1"/>
              </w:rPr>
              <w:t>ố</w:t>
            </w:r>
            <w:r w:rsidRPr="004F6C56">
              <w:rPr>
                <w:rStyle w:val="plan-content-pre1"/>
              </w:rPr>
              <w:t>ng; Kéo cưa l</w:t>
            </w:r>
            <w:r w:rsidRPr="004F6C56">
              <w:rPr>
                <w:rStyle w:val="plan-content-pre1"/>
              </w:rPr>
              <w:t>ừ</w:t>
            </w:r>
            <w:r w:rsidRPr="004F6C56">
              <w:rPr>
                <w:rStyle w:val="plan-content-pre1"/>
              </w:rPr>
              <w:t>a x</w:t>
            </w:r>
            <w:r w:rsidRPr="004F6C56">
              <w:rPr>
                <w:rStyle w:val="plan-content-pre1"/>
              </w:rPr>
              <w:t>ẻ</w:t>
            </w:r>
            <w:r w:rsidRPr="004F6C56">
              <w:rPr>
                <w:rStyle w:val="plan-content-pre1"/>
              </w:rPr>
              <w:t>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+ Bài t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 xml:space="preserve">p </w:t>
            </w:r>
            <w:r w:rsidRPr="004F6C56">
              <w:rPr>
                <w:rStyle w:val="plan-content-pre1"/>
              </w:rPr>
              <w:t>phát tri</w:t>
            </w:r>
            <w:r w:rsidRPr="004F6C56">
              <w:rPr>
                <w:rStyle w:val="plan-content-pre1"/>
              </w:rPr>
              <w:t>ể</w:t>
            </w:r>
            <w:r w:rsidRPr="004F6C56">
              <w:rPr>
                <w:rStyle w:val="plan-content-pre1"/>
              </w:rPr>
              <w:t>n tâm v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n đ</w:t>
            </w:r>
            <w:r w:rsidRPr="004F6C56">
              <w:rPr>
                <w:rStyle w:val="plan-content-pre1"/>
              </w:rPr>
              <w:t>ộ</w:t>
            </w:r>
            <w:r w:rsidRPr="004F6C56">
              <w:rPr>
                <w:rStyle w:val="plan-content-pre1"/>
              </w:rPr>
              <w:t>ng: Chơi quay.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* Góc ho</w:t>
            </w:r>
            <w:r w:rsidRPr="004F6C56">
              <w:rPr>
                <w:rStyle w:val="plan-content-pre1"/>
              </w:rPr>
              <w:t>ạ</w:t>
            </w:r>
            <w:r w:rsidRPr="004F6C56">
              <w:rPr>
                <w:rStyle w:val="plan-content-pre1"/>
              </w:rPr>
              <w:t>t đ</w:t>
            </w:r>
            <w:r w:rsidRPr="004F6C56">
              <w:rPr>
                <w:rStyle w:val="plan-content-pre1"/>
              </w:rPr>
              <w:t>ộ</w:t>
            </w:r>
            <w:r w:rsidRPr="004F6C56">
              <w:rPr>
                <w:rStyle w:val="plan-content-pre1"/>
              </w:rPr>
              <w:t>ng v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i đ</w:t>
            </w:r>
            <w:r w:rsidRPr="004F6C56">
              <w:rPr>
                <w:rStyle w:val="plan-content-pre1"/>
              </w:rPr>
              <w:t>ồ</w:t>
            </w:r>
            <w:r w:rsidRPr="004F6C56">
              <w:rPr>
                <w:rStyle w:val="plan-content-pre1"/>
              </w:rPr>
              <w:t xml:space="preserve"> v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t: Rèn cho tr</w:t>
            </w:r>
            <w:r w:rsidRPr="004F6C56">
              <w:rPr>
                <w:rStyle w:val="plan-content-pre1"/>
              </w:rPr>
              <w:t>ẻ</w:t>
            </w:r>
            <w:r w:rsidRPr="004F6C56">
              <w:rPr>
                <w:rStyle w:val="plan-content-pre1"/>
              </w:rPr>
              <w:t xml:space="preserve"> k</w:t>
            </w:r>
            <w:r w:rsidRPr="004F6C56">
              <w:rPr>
                <w:rStyle w:val="plan-content-pre1"/>
              </w:rPr>
              <w:t>ỹ</w:t>
            </w:r>
            <w:r w:rsidRPr="004F6C56">
              <w:rPr>
                <w:rStyle w:val="plan-content-pre1"/>
              </w:rPr>
              <w:t xml:space="preserve"> năng x</w:t>
            </w:r>
            <w:r w:rsidRPr="004F6C56">
              <w:rPr>
                <w:rStyle w:val="plan-content-pre1"/>
              </w:rPr>
              <w:t>ế</w:t>
            </w:r>
            <w:r w:rsidRPr="004F6C56">
              <w:rPr>
                <w:rStyle w:val="plan-content-pre1"/>
              </w:rPr>
              <w:t>p ch</w:t>
            </w:r>
            <w:r w:rsidRPr="004F6C56">
              <w:rPr>
                <w:rStyle w:val="plan-content-pre1"/>
              </w:rPr>
              <w:t>ồ</w:t>
            </w:r>
            <w:r w:rsidRPr="004F6C56">
              <w:rPr>
                <w:rStyle w:val="plan-content-pre1"/>
              </w:rPr>
              <w:t>ng (x</w:t>
            </w:r>
            <w:r w:rsidRPr="004F6C56">
              <w:rPr>
                <w:rStyle w:val="plan-content-pre1"/>
              </w:rPr>
              <w:t>ế</w:t>
            </w:r>
            <w:r w:rsidRPr="004F6C56">
              <w:rPr>
                <w:rStyle w:val="plan-content-pre1"/>
              </w:rPr>
              <w:t>p nhà), x</w:t>
            </w:r>
            <w:r w:rsidRPr="004F6C56">
              <w:rPr>
                <w:rStyle w:val="plan-content-pre1"/>
              </w:rPr>
              <w:t>ế</w:t>
            </w:r>
            <w:r w:rsidRPr="004F6C56">
              <w:rPr>
                <w:rStyle w:val="plan-content-pre1"/>
              </w:rPr>
              <w:t>p c</w:t>
            </w:r>
            <w:r w:rsidRPr="004F6C56">
              <w:rPr>
                <w:rStyle w:val="plan-content-pre1"/>
              </w:rPr>
              <w:t>ạ</w:t>
            </w:r>
            <w:r w:rsidRPr="004F6C56">
              <w:rPr>
                <w:rStyle w:val="plan-content-pre1"/>
              </w:rPr>
              <w:t>nh (x</w:t>
            </w:r>
            <w:r w:rsidRPr="004F6C56">
              <w:rPr>
                <w:rStyle w:val="plan-content-pre1"/>
              </w:rPr>
              <w:t>ế</w:t>
            </w:r>
            <w:r w:rsidRPr="004F6C56">
              <w:rPr>
                <w:rStyle w:val="plan-content-pre1"/>
              </w:rPr>
              <w:t>p đư</w:t>
            </w:r>
            <w:r w:rsidRPr="004F6C56">
              <w:rPr>
                <w:rStyle w:val="plan-content-pre1"/>
              </w:rPr>
              <w:t>ờ</w:t>
            </w:r>
            <w:r w:rsidRPr="004F6C56">
              <w:rPr>
                <w:rStyle w:val="plan-content-pre1"/>
              </w:rPr>
              <w:t>ng đi) , x</w:t>
            </w:r>
            <w:r w:rsidRPr="004F6C56">
              <w:rPr>
                <w:rStyle w:val="plan-content-pre1"/>
              </w:rPr>
              <w:t>ế</w:t>
            </w:r>
            <w:r w:rsidRPr="004F6C56">
              <w:rPr>
                <w:rStyle w:val="plan-content-pre1"/>
              </w:rPr>
              <w:t>p c</w:t>
            </w:r>
            <w:r w:rsidRPr="004F6C56">
              <w:rPr>
                <w:rStyle w:val="plan-content-pre1"/>
              </w:rPr>
              <w:t>ổ</w:t>
            </w:r>
            <w:r w:rsidRPr="004F6C56">
              <w:rPr>
                <w:rStyle w:val="plan-content-pre1"/>
              </w:rPr>
              <w:t>ng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* Góc bé chơi v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i búp bê: Xúc cho em ăn, ru bé ng</w:t>
            </w:r>
            <w:r w:rsidRPr="004F6C56">
              <w:rPr>
                <w:rStyle w:val="plan-content-pre1"/>
              </w:rPr>
              <w:t>ủ</w:t>
            </w:r>
            <w:r w:rsidRPr="004F6C56">
              <w:rPr>
                <w:rStyle w:val="plan-content-pre1"/>
              </w:rPr>
              <w:t>, hát cho bé nghe, x</w:t>
            </w:r>
            <w:r w:rsidRPr="004F6C56">
              <w:rPr>
                <w:rStyle w:val="plan-content-pre1"/>
              </w:rPr>
              <w:t>ế</w:t>
            </w:r>
            <w:r w:rsidRPr="004F6C56">
              <w:rPr>
                <w:rStyle w:val="plan-content-pre1"/>
              </w:rPr>
              <w:t>p qu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n áo cho em bé, chơi v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i đ</w:t>
            </w:r>
            <w:r w:rsidRPr="004F6C56">
              <w:rPr>
                <w:rStyle w:val="plan-content-pre1"/>
              </w:rPr>
              <w:t>ồ</w:t>
            </w:r>
            <w:r w:rsidRPr="004F6C56">
              <w:rPr>
                <w:rStyle w:val="plan-content-pre1"/>
              </w:rPr>
              <w:t xml:space="preserve"> chơi n</w:t>
            </w:r>
            <w:r w:rsidRPr="004F6C56">
              <w:rPr>
                <w:rStyle w:val="plan-content-pre1"/>
              </w:rPr>
              <w:t>ấ</w:t>
            </w:r>
            <w:r w:rsidRPr="004F6C56">
              <w:rPr>
                <w:rStyle w:val="plan-content-pre1"/>
              </w:rPr>
              <w:t>u ăn.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* Góc bé chơi v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i hình và màu: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T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p di màu bánh chưng, hoa, qu</w:t>
            </w:r>
            <w:r w:rsidRPr="004F6C56">
              <w:rPr>
                <w:rStyle w:val="plan-content-pre1"/>
              </w:rPr>
              <w:t>ả</w:t>
            </w:r>
            <w:r w:rsidRPr="004F6C56">
              <w:rPr>
                <w:rStyle w:val="plan-content-pre1"/>
              </w:rPr>
              <w:t>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Di m</w:t>
            </w:r>
            <w:r w:rsidRPr="004F6C56">
              <w:rPr>
                <w:rStyle w:val="plan-content-pre1"/>
              </w:rPr>
              <w:t>ầ</w:t>
            </w:r>
            <w:r w:rsidRPr="004F6C56">
              <w:rPr>
                <w:rStyle w:val="plan-content-pre1"/>
              </w:rPr>
              <w:t>u đ</w:t>
            </w:r>
            <w:r w:rsidRPr="004F6C56">
              <w:rPr>
                <w:rStyle w:val="plan-content-pre1"/>
              </w:rPr>
              <w:t>ồ</w:t>
            </w:r>
            <w:r w:rsidRPr="004F6C56">
              <w:rPr>
                <w:rStyle w:val="plan-content-pre1"/>
              </w:rPr>
              <w:t xml:space="preserve"> chơi bé thích, dán hoa mai, hoa đào.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Chơi v</w:t>
            </w:r>
            <w:r w:rsidRPr="004F6C56">
              <w:rPr>
                <w:rStyle w:val="plan-content-pre1"/>
              </w:rPr>
              <w:t>ớ</w:t>
            </w:r>
            <w:r w:rsidRPr="004F6C56">
              <w:rPr>
                <w:rStyle w:val="plan-content-pre1"/>
              </w:rPr>
              <w:t>i đ</w:t>
            </w:r>
            <w:r w:rsidRPr="004F6C56">
              <w:rPr>
                <w:rStyle w:val="plan-content-pre1"/>
              </w:rPr>
              <w:t>ấ</w:t>
            </w:r>
            <w:r w:rsidRPr="004F6C56">
              <w:rPr>
                <w:rStyle w:val="plan-content-pre1"/>
              </w:rPr>
              <w:t>t n</w:t>
            </w:r>
            <w:r w:rsidRPr="004F6C56">
              <w:rPr>
                <w:rStyle w:val="plan-content-pre1"/>
              </w:rPr>
              <w:t>ặ</w:t>
            </w:r>
            <w:r w:rsidRPr="004F6C56">
              <w:rPr>
                <w:rStyle w:val="plan-content-pre1"/>
              </w:rPr>
              <w:t>n: Bóp, nhào đ</w:t>
            </w:r>
            <w:r w:rsidRPr="004F6C56">
              <w:rPr>
                <w:rStyle w:val="plan-content-pre1"/>
              </w:rPr>
              <w:t>ấ</w:t>
            </w:r>
            <w:r w:rsidRPr="004F6C56">
              <w:rPr>
                <w:rStyle w:val="plan-content-pre1"/>
              </w:rPr>
              <w:t>t.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*Góc sách, truy</w:t>
            </w:r>
            <w:r w:rsidRPr="004F6C56">
              <w:rPr>
                <w:rStyle w:val="plan-content-pre1"/>
              </w:rPr>
              <w:t>ệ</w:t>
            </w:r>
            <w:r w:rsidRPr="004F6C56">
              <w:rPr>
                <w:rStyle w:val="plan-content-pre1"/>
              </w:rPr>
              <w:t>n: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+ Xem truy</w:t>
            </w:r>
            <w:r w:rsidRPr="004F6C56">
              <w:rPr>
                <w:rStyle w:val="plan-content-pre1"/>
              </w:rPr>
              <w:t>ệ</w:t>
            </w:r>
            <w:r w:rsidRPr="004F6C56">
              <w:rPr>
                <w:rStyle w:val="plan-content-pre1"/>
              </w:rPr>
              <w:t>n tranh, truy</w:t>
            </w:r>
            <w:r w:rsidRPr="004F6C56">
              <w:rPr>
                <w:rStyle w:val="plan-content-pre1"/>
              </w:rPr>
              <w:t>ệ</w:t>
            </w:r>
            <w:r w:rsidRPr="004F6C56">
              <w:rPr>
                <w:rStyle w:val="plan-content-pre1"/>
              </w:rPr>
              <w:t xml:space="preserve">n có hình </w:t>
            </w:r>
            <w:r w:rsidRPr="004F6C56">
              <w:rPr>
                <w:rStyle w:val="plan-content-pre1"/>
              </w:rPr>
              <w:t>ả</w:t>
            </w:r>
            <w:r w:rsidRPr="004F6C56">
              <w:rPr>
                <w:rStyle w:val="plan-content-pre1"/>
              </w:rPr>
              <w:t>nh các lo</w:t>
            </w:r>
            <w:r w:rsidRPr="004F6C56">
              <w:rPr>
                <w:rStyle w:val="plan-content-pre1"/>
              </w:rPr>
              <w:t>ạ</w:t>
            </w:r>
            <w:r w:rsidRPr="004F6C56">
              <w:rPr>
                <w:rStyle w:val="plan-content-pre1"/>
              </w:rPr>
              <w:t>i đ</w:t>
            </w:r>
            <w:r w:rsidRPr="004F6C56">
              <w:rPr>
                <w:rStyle w:val="plan-content-pre1"/>
              </w:rPr>
              <w:t>ồ</w:t>
            </w:r>
            <w:r w:rsidRPr="004F6C56">
              <w:rPr>
                <w:rStyle w:val="plan-content-pre1"/>
              </w:rPr>
              <w:t xml:space="preserve"> chơi.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+ Xem tranh truy</w:t>
            </w:r>
            <w:r w:rsidRPr="004F6C56">
              <w:rPr>
                <w:rStyle w:val="plan-content-pre1"/>
              </w:rPr>
              <w:t>ệ</w:t>
            </w:r>
            <w:r w:rsidRPr="004F6C56">
              <w:rPr>
                <w:rStyle w:val="plan-content-pre1"/>
              </w:rPr>
              <w:t>n: Món quà c</w:t>
            </w:r>
            <w:r w:rsidRPr="004F6C56">
              <w:rPr>
                <w:rStyle w:val="plan-content-pre1"/>
              </w:rPr>
              <w:t>ủ</w:t>
            </w:r>
            <w:r w:rsidRPr="004F6C56">
              <w:rPr>
                <w:rStyle w:val="plan-content-pre1"/>
              </w:rPr>
              <w:t>a mùa xuân; Sách v</w:t>
            </w:r>
            <w:r w:rsidRPr="004F6C56">
              <w:rPr>
                <w:rStyle w:val="plan-content-pre1"/>
              </w:rPr>
              <w:t>ề</w:t>
            </w:r>
            <w:r w:rsidRPr="004F6C56">
              <w:rPr>
                <w:rStyle w:val="plan-content-pre1"/>
              </w:rPr>
              <w:t xml:space="preserve"> đ</w:t>
            </w:r>
            <w:r w:rsidRPr="004F6C56">
              <w:rPr>
                <w:rStyle w:val="plan-content-pre1"/>
              </w:rPr>
              <w:t>ồ</w:t>
            </w:r>
            <w:r w:rsidRPr="004F6C56">
              <w:rPr>
                <w:rStyle w:val="plan-content-pre1"/>
              </w:rPr>
              <w:t xml:space="preserve"> chơi c</w:t>
            </w:r>
            <w:r w:rsidRPr="004F6C56">
              <w:rPr>
                <w:rStyle w:val="plan-content-pre1"/>
              </w:rPr>
              <w:t>ủ</w:t>
            </w:r>
            <w:r w:rsidRPr="004F6C56">
              <w:rPr>
                <w:rStyle w:val="plan-content-pre1"/>
              </w:rPr>
              <w:t>a bé.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 xml:space="preserve">+ Xem </w:t>
            </w:r>
            <w:r w:rsidRPr="004F6C56">
              <w:rPr>
                <w:rStyle w:val="plan-content-pre1"/>
              </w:rPr>
              <w:t>ả</w:t>
            </w:r>
            <w:r w:rsidRPr="004F6C56">
              <w:rPr>
                <w:rStyle w:val="plan-content-pre1"/>
              </w:rPr>
              <w:t>nh v</w:t>
            </w:r>
            <w:r w:rsidRPr="004F6C56">
              <w:rPr>
                <w:rStyle w:val="plan-content-pre1"/>
              </w:rPr>
              <w:t>ề</w:t>
            </w:r>
            <w:r w:rsidRPr="004F6C56">
              <w:rPr>
                <w:rStyle w:val="plan-content-pre1"/>
              </w:rPr>
              <w:t xml:space="preserve"> ngày t</w:t>
            </w:r>
            <w:r w:rsidRPr="004F6C56">
              <w:rPr>
                <w:rStyle w:val="plan-content-pre1"/>
              </w:rPr>
              <w:t>ế</w:t>
            </w:r>
            <w:r w:rsidRPr="004F6C56">
              <w:rPr>
                <w:rStyle w:val="plan-content-pre1"/>
              </w:rPr>
              <w:t>t.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+ Chơi trò chơi: B</w:t>
            </w:r>
            <w:r w:rsidRPr="004F6C56">
              <w:rPr>
                <w:rStyle w:val="plan-content-pre1"/>
              </w:rPr>
              <w:t>ỏ</w:t>
            </w:r>
            <w:r w:rsidRPr="004F6C56">
              <w:rPr>
                <w:rStyle w:val="plan-content-pre1"/>
              </w:rPr>
              <w:t xml:space="preserve"> vào l</w:t>
            </w:r>
            <w:r w:rsidRPr="004F6C56">
              <w:rPr>
                <w:rStyle w:val="plan-content-pre1"/>
              </w:rPr>
              <w:t>ấ</w:t>
            </w:r>
            <w:r w:rsidRPr="004F6C56">
              <w:rPr>
                <w:rStyle w:val="plan-content-pre1"/>
              </w:rPr>
              <w:t>y ra các kh</w:t>
            </w:r>
            <w:r w:rsidRPr="004F6C56">
              <w:rPr>
                <w:rStyle w:val="plan-content-pre1"/>
              </w:rPr>
              <w:t>ố</w:t>
            </w:r>
            <w:r w:rsidRPr="004F6C56">
              <w:rPr>
                <w:rStyle w:val="plan-content-pre1"/>
              </w:rPr>
              <w:t>i hình.</w:t>
            </w:r>
            <w:r w:rsidRPr="004F6C56">
              <w:rPr>
                <w:rStyle w:val="plan-content-pre1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Fonts w:eastAsia="Times New Roman"/>
                <w:sz w:val="28"/>
                <w:szCs w:val="28"/>
              </w:rPr>
              <w:object w:dxaOrig="1440" w:dyaOrig="1440">
                <v:shape id="_x0000_i1244" type="#_x0000_t75" style="width:1in;height:18pt" o:ole="">
                  <v:imagedata r:id="rId9" o:title=""/>
                </v:shape>
                <w:control r:id="rId10" w:name="DefaultOcxName2" w:shapeid="_x0000_i1244"/>
              </w:objec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286727">
        <w:trPr>
          <w:divId w:val="522059860"/>
        </w:trPr>
        <w:tc>
          <w:tcPr>
            <w:tcW w:w="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404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sz w:val="28"/>
                <w:szCs w:val="28"/>
              </w:rPr>
            </w:pPr>
            <w:r w:rsidRPr="004F6C56">
              <w:rPr>
                <w:rStyle w:val="plan-content-pre1"/>
              </w:rPr>
              <w:t>- Luy</w:t>
            </w:r>
            <w:r w:rsidRPr="004F6C56">
              <w:rPr>
                <w:rStyle w:val="plan-content-pre1"/>
              </w:rPr>
              <w:t>ệ</w:t>
            </w:r>
            <w:r w:rsidRPr="004F6C56">
              <w:rPr>
                <w:rStyle w:val="plan-content-pre1"/>
              </w:rPr>
              <w:t>n t</w:t>
            </w:r>
            <w:r w:rsidRPr="004F6C56">
              <w:rPr>
                <w:rStyle w:val="plan-content-pre1"/>
              </w:rPr>
              <w:t>ậ</w:t>
            </w:r>
            <w:r w:rsidRPr="004F6C56">
              <w:rPr>
                <w:rStyle w:val="plan-content-pre1"/>
              </w:rPr>
              <w:t>p đi v</w:t>
            </w:r>
            <w:r w:rsidRPr="004F6C56">
              <w:rPr>
                <w:rStyle w:val="plan-content-pre1"/>
              </w:rPr>
              <w:t>ệ</w:t>
            </w:r>
            <w:r w:rsidRPr="004F6C56">
              <w:rPr>
                <w:rStyle w:val="plan-content-pre1"/>
              </w:rPr>
              <w:t xml:space="preserve"> sinh đúng nơi quy đ</w:t>
            </w:r>
            <w:r w:rsidRPr="004F6C56">
              <w:rPr>
                <w:rStyle w:val="plan-content-pre1"/>
              </w:rPr>
              <w:t>ị</w:t>
            </w:r>
            <w:r w:rsidRPr="004F6C56">
              <w:rPr>
                <w:rStyle w:val="plan-content-pre1"/>
              </w:rPr>
              <w:t>nh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Th</w:t>
            </w:r>
            <w:r w:rsidRPr="004F6C56">
              <w:rPr>
                <w:rStyle w:val="plan-content-pre1"/>
              </w:rPr>
              <w:t>ự</w:t>
            </w:r>
            <w:r w:rsidRPr="004F6C56">
              <w:rPr>
                <w:rStyle w:val="plan-content-pre1"/>
              </w:rPr>
              <w:t>c hi</w:t>
            </w:r>
            <w:r w:rsidRPr="004F6C56">
              <w:rPr>
                <w:rStyle w:val="plan-content-pre1"/>
              </w:rPr>
              <w:t>ệ</w:t>
            </w:r>
            <w:r w:rsidRPr="004F6C56">
              <w:rPr>
                <w:rStyle w:val="plan-content-pre1"/>
              </w:rPr>
              <w:t>n các thói quen văn minh trong khi ăn ng</w:t>
            </w:r>
            <w:r w:rsidRPr="004F6C56">
              <w:rPr>
                <w:rStyle w:val="plan-content-pre1"/>
              </w:rPr>
              <w:t>ủ</w:t>
            </w:r>
            <w:r w:rsidRPr="004F6C56">
              <w:rPr>
                <w:rStyle w:val="plan-content-pre1"/>
              </w:rPr>
              <w:t>.</w:t>
            </w:r>
            <w:r w:rsidRPr="004F6C56">
              <w:rPr>
                <w:sz w:val="28"/>
                <w:szCs w:val="28"/>
              </w:rPr>
              <w:br/>
            </w:r>
            <w:r w:rsidRPr="004F6C56">
              <w:rPr>
                <w:rStyle w:val="plan-content-pre1"/>
              </w:rPr>
              <w:t>- Bi</w:t>
            </w:r>
            <w:r w:rsidRPr="004F6C56">
              <w:rPr>
                <w:rStyle w:val="plan-content-pre1"/>
              </w:rPr>
              <w:t>ế</w:t>
            </w:r>
            <w:r w:rsidRPr="004F6C56">
              <w:rPr>
                <w:rStyle w:val="plan-content-pre1"/>
              </w:rPr>
              <w:t>t tên món ăn hàng ngày và l</w:t>
            </w:r>
            <w:r w:rsidRPr="004F6C56">
              <w:rPr>
                <w:rStyle w:val="plan-content-pre1"/>
              </w:rPr>
              <w:t>ợ</w:t>
            </w:r>
            <w:r w:rsidRPr="004F6C56">
              <w:rPr>
                <w:rStyle w:val="plan-content-pre1"/>
              </w:rPr>
              <w:t>i ích món ăn.</w:t>
            </w:r>
            <w:r w:rsidRPr="004F6C56">
              <w:rPr>
                <w:rStyle w:val="plan-content-pre1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Fonts w:eastAsia="Times New Roman"/>
                <w:sz w:val="28"/>
                <w:szCs w:val="28"/>
              </w:rPr>
              <w:object w:dxaOrig="1440" w:dyaOrig="1440">
                <v:shape id="_x0000_i1243" type="#_x0000_t75" style="width:1in;height:18pt" o:ole="">
                  <v:imagedata r:id="rId11" o:title=""/>
                </v:shape>
                <w:control r:id="rId12" w:name="DefaultOcxName3" w:shapeid="_x0000_i1243"/>
              </w:objec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Chơi - tập buổi chiều</w:t>
            </w: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T2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>
              <w:rPr>
                <w:rStyle w:val="plan-content-pre1"/>
                <w:rFonts w:eastAsia="Times New Roman"/>
              </w:rPr>
              <w:t>- Rèn trẻ cất dọ</w:t>
            </w:r>
            <w:bookmarkStart w:id="0" w:name="_GoBack"/>
            <w:bookmarkEnd w:id="0"/>
            <w:r w:rsidRPr="004F6C56">
              <w:rPr>
                <w:rStyle w:val="plan-content-pre1"/>
                <w:rFonts w:eastAsia="Times New Roman"/>
              </w:rPr>
              <w:t>n đồ chơi đúng nơi quy định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Rèn trẻ cách xếp dép vệ sinh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Rèn trẻ cất ba lô vào tủ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rate"/>
                <w:rFonts w:eastAsia="Times New Roman"/>
                <w:sz w:val="28"/>
                <w:szCs w:val="28"/>
              </w:rPr>
              <w:t>MT3</w:t>
            </w:r>
            <w:r w:rsidRPr="004F6C56">
              <w:rPr>
                <w:rStyle w:val="rate"/>
                <w:rFonts w:eastAsia="Times New Roman"/>
                <w:sz w:val="28"/>
                <w:szCs w:val="28"/>
              </w:rPr>
              <w:t>7</w:t>
            </w:r>
            <w:r w:rsidRPr="004F6C56">
              <w:rPr>
                <w:rFonts w:eastAsia="Times New Roman"/>
                <w:sz w:val="28"/>
                <w:szCs w:val="28"/>
              </w:rPr>
              <w:t>,</w:t>
            </w:r>
            <w:r w:rsidRPr="004F6C56">
              <w:rPr>
                <w:rFonts w:eastAsia="Times New Roman"/>
                <w:sz w:val="28"/>
                <w:szCs w:val="28"/>
              </w:rPr>
              <w:t xml:space="preserve"> </w:t>
            </w:r>
            <w:r w:rsidRPr="004F6C56">
              <w:rPr>
                <w:rStyle w:val="rate"/>
                <w:rFonts w:eastAsia="Times New Roman"/>
                <w:sz w:val="28"/>
                <w:szCs w:val="28"/>
              </w:rPr>
              <w:t>MT4</w:t>
            </w:r>
            <w:r w:rsidRPr="004F6C56">
              <w:rPr>
                <w:rStyle w:val="rate"/>
                <w:rFonts w:eastAsia="Times New Roman"/>
                <w:sz w:val="28"/>
                <w:szCs w:val="28"/>
              </w:rPr>
              <w:t>0</w:t>
            </w:r>
            <w:r w:rsidRPr="004F6C56">
              <w:rPr>
                <w:rFonts w:eastAsia="Times New Roman"/>
                <w:sz w:val="28"/>
                <w:szCs w:val="28"/>
              </w:rPr>
              <w:t>,</w:t>
            </w:r>
            <w:r w:rsidRPr="004F6C56">
              <w:rPr>
                <w:rFonts w:eastAsia="Times New Roman"/>
                <w:sz w:val="28"/>
                <w:szCs w:val="28"/>
              </w:rPr>
              <w:t xml:space="preserve"> </w:t>
            </w:r>
            <w:r w:rsidRPr="004F6C56">
              <w:rPr>
                <w:rStyle w:val="rate"/>
                <w:rFonts w:eastAsia="Times New Roman"/>
                <w:sz w:val="28"/>
                <w:szCs w:val="28"/>
              </w:rPr>
              <w:t>MT3</w:t>
            </w:r>
            <w:r w:rsidRPr="004F6C56">
              <w:rPr>
                <w:rStyle w:val="rate"/>
                <w:rFonts w:eastAsia="Times New Roman"/>
                <w:sz w:val="28"/>
                <w:szCs w:val="28"/>
              </w:rPr>
              <w:t>5</w:t>
            </w: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T3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 xml:space="preserve">+ </w:t>
            </w:r>
            <w:r w:rsidRPr="004F6C56">
              <w:rPr>
                <w:rStyle w:val="plan-content-pre1"/>
                <w:rFonts w:eastAsia="Times New Roman"/>
              </w:rPr>
              <w:t xml:space="preserve">Dạy trẻ một số hành vi văn hóa trong giao tiếp : Chào, cảm ơn, vâng dạ, chơi cạnh bạn, không tranh giành đồ chơi, không cấu, </w:t>
            </w:r>
            <w:r w:rsidRPr="004F6C56">
              <w:rPr>
                <w:rStyle w:val="plan-content-pre1"/>
                <w:rFonts w:eastAsia="Times New Roman"/>
              </w:rPr>
              <w:lastRenderedPageBreak/>
              <w:t>cắn bạn.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  <w:r w:rsidRPr="004F6C56">
              <w:rPr>
                <w:rStyle w:val="plan-content-pre1"/>
                <w:rFonts w:eastAsia="Times New Roman"/>
                <w:b/>
                <w:bCs/>
                <w:color w:val="337AB7"/>
              </w:rPr>
              <w:t>(MT37</w:t>
            </w:r>
            <w:r w:rsidRPr="004F6C56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lastRenderedPageBreak/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 xml:space="preserve">+ Dạy trẻ 1 số hành vi tốt trong sinh hoạt hàng ngày (xếp hàng chờ đến lượt, cất dọn </w:t>
            </w:r>
            <w:r w:rsidRPr="004F6C56">
              <w:rPr>
                <w:rStyle w:val="plan-content-pre1"/>
                <w:rFonts w:eastAsia="Times New Roman"/>
              </w:rPr>
              <w:t>đồ chơi đúng nơi quy định khi chơi xong)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  <w:r w:rsidRPr="004F6C56"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 w:rsidRPr="004F6C56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lastRenderedPageBreak/>
              <w:t>+ Dạy trẻ nhận biết và biểu lộ cảm xúc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  <w:r w:rsidRPr="004F6C56"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 w:rsidRPr="004F6C56"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T4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Làm bài tập toán: Hình vuông - hình tròn (trang 6)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Làm bài tập toán: Ôn nhận biết màu xanh - màu vàng, hình vuông - hình tròn (trang 14)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T5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Đọc thơ: "Đi chợ tết"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Cô và trẻ cùng đọc thơ: "Hoa đào”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Nghe cô kể chuyện: "Chiếc áo mùa xuân"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T6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Nêu gương bé ngoan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Liên hoan văn nghệ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Nêu gương bé ngoan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Liên hoan văn nghệ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Nêu gương bé ngoan</w:t>
            </w:r>
            <w:r w:rsidRPr="004F6C56">
              <w:rPr>
                <w:rFonts w:eastAsia="Times New Roman"/>
                <w:sz w:val="28"/>
                <w:szCs w:val="28"/>
              </w:rPr>
              <w:br/>
            </w:r>
            <w:r w:rsidRPr="004F6C56">
              <w:rPr>
                <w:rStyle w:val="plan-content-pre1"/>
                <w:rFonts w:eastAsia="Times New Roman"/>
              </w:rPr>
              <w:t>- Liên hoan văn nghệ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30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T7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  <w:r w:rsidRPr="0046653D">
              <w:rPr>
                <w:rStyle w:val="plan-content-pre1"/>
                <w:rFonts w:eastAsia="Times New Roman"/>
                <w:b/>
              </w:rPr>
              <w:t>- Nghỉ tết Nguyên Đán</w:t>
            </w:r>
            <w:r w:rsidRPr="0046653D">
              <w:rPr>
                <w:rStyle w:val="plan-content-pre1"/>
                <w:rFonts w:eastAsia="Times New Roman"/>
                <w:b/>
              </w:rPr>
              <w:t xml:space="preserve"> </w:t>
            </w:r>
          </w:p>
          <w:p w:rsidR="00000000" w:rsidRPr="0046653D" w:rsidRDefault="00DE5675" w:rsidP="00286727">
            <w:pPr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Xâu con vật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Đồ hình hoa lá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plan-content-pre1"/>
                <w:rFonts w:eastAsia="Times New Roman"/>
              </w:rPr>
              <w:t>- Xâu hoa lá</w:t>
            </w:r>
            <w:r w:rsidRPr="004F6C56"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46653D">
        <w:trPr>
          <w:divId w:val="522059860"/>
        </w:trPr>
        <w:tc>
          <w:tcPr>
            <w:tcW w:w="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Chủ đề - Sự kiện</w:t>
            </w:r>
          </w:p>
        </w:tc>
        <w:tc>
          <w:tcPr>
            <w:tcW w:w="99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Nghỉ Tết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Style w:val="Strong"/>
                <w:rFonts w:eastAsia="Times New Roman"/>
                <w:sz w:val="28"/>
                <w:szCs w:val="28"/>
              </w:rPr>
              <w:t>Nghỉ Tết</w:t>
            </w:r>
          </w:p>
        </w:tc>
        <w:tc>
          <w:tcPr>
            <w:tcW w:w="10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Fonts w:eastAsia="Times New Roman"/>
                <w:sz w:val="28"/>
                <w:szCs w:val="28"/>
              </w:rPr>
              <w:t>Hoa Đào - hoa Mai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Fonts w:eastAsia="Times New Roman"/>
                <w:sz w:val="28"/>
                <w:szCs w:val="28"/>
              </w:rPr>
              <w:t>Mùa Xuân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  <w:tr w:rsidR="00286727" w:rsidRPr="004F6C56" w:rsidTr="00286727">
        <w:trPr>
          <w:divId w:val="522059860"/>
        </w:trPr>
        <w:tc>
          <w:tcPr>
            <w:tcW w:w="4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t>Đánh giá KQ thực hiện</w:t>
            </w:r>
          </w:p>
        </w:tc>
        <w:tc>
          <w:tcPr>
            <w:tcW w:w="4545" w:type="pct"/>
            <w:gridSpan w:val="7"/>
            <w:vAlign w:val="center"/>
            <w:hideMark/>
          </w:tcPr>
          <w:p w:rsidR="00000000" w:rsidRPr="00286727" w:rsidRDefault="00DE5675" w:rsidP="00286727">
            <w:pPr>
              <w:pStyle w:val="text-center-report"/>
              <w:spacing w:before="0" w:beforeAutospacing="0" w:after="0" w:afterAutospacing="0"/>
              <w:divId w:val="561410324"/>
              <w:rPr>
                <w:b/>
                <w:sz w:val="28"/>
                <w:szCs w:val="28"/>
              </w:rPr>
            </w:pPr>
            <w:r w:rsidRPr="00286727">
              <w:rPr>
                <w:b/>
                <w:sz w:val="28"/>
                <w:szCs w:val="28"/>
              </w:rPr>
              <w:t>ĐÁNH GIÁ C</w:t>
            </w:r>
            <w:r w:rsidRPr="00286727">
              <w:rPr>
                <w:b/>
                <w:sz w:val="28"/>
                <w:szCs w:val="28"/>
              </w:rPr>
              <w:t>Ủ</w:t>
            </w:r>
            <w:r w:rsidRPr="00286727">
              <w:rPr>
                <w:b/>
                <w:sz w:val="28"/>
                <w:szCs w:val="28"/>
              </w:rPr>
              <w:t>A GIÁO VIÊN</w:t>
            </w:r>
          </w:p>
          <w:p w:rsidR="00000000" w:rsidRPr="004F6C56" w:rsidRDefault="004F6C56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</w:t>
            </w:r>
            <w:r w:rsidR="00286727">
              <w:rPr>
                <w:rFonts w:eastAsia="Times New Roman"/>
                <w:sz w:val="28"/>
                <w:szCs w:val="28"/>
              </w:rPr>
              <w:t>....</w:t>
            </w:r>
          </w:p>
          <w:p w:rsidR="004F6C56" w:rsidRPr="004F6C56" w:rsidRDefault="004F6C56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:rsidR="004F6C56" w:rsidRPr="004F6C56" w:rsidRDefault="004F6C56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Fonts w:eastAsia="Times New Roman"/>
                <w:sz w:val="28"/>
                <w:szCs w:val="28"/>
              </w:rPr>
              <w:t>………………………………………………………………………………………………………………………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  <w:r w:rsidRPr="004F6C56">
              <w:rPr>
                <w:rFonts w:eastAsia="Times New Roman"/>
                <w:sz w:val="28"/>
                <w:szCs w:val="28"/>
              </w:rPr>
              <w:pict>
                <v:rect id="_x0000_i1242" style="width:0;height:1.5pt" o:hralign="center" o:hrstd="t" o:hr="t" fillcolor="#a0a0a0" stroked="f"/>
              </w:pict>
            </w:r>
          </w:p>
          <w:p w:rsidR="00000000" w:rsidRPr="004F6C56" w:rsidRDefault="00DE5675" w:rsidP="00286727">
            <w:pPr>
              <w:pStyle w:val="text-center-report"/>
              <w:spacing w:before="0" w:beforeAutospacing="0" w:after="0" w:afterAutospacing="0"/>
              <w:divId w:val="1001540349"/>
              <w:rPr>
                <w:sz w:val="28"/>
                <w:szCs w:val="28"/>
              </w:rPr>
            </w:pPr>
            <w:r w:rsidRPr="004F6C56">
              <w:rPr>
                <w:sz w:val="28"/>
                <w:szCs w:val="28"/>
              </w:rPr>
              <w:t>ĐÁNH GIÁ C</w:t>
            </w:r>
            <w:r w:rsidRPr="004F6C56">
              <w:rPr>
                <w:sz w:val="28"/>
                <w:szCs w:val="28"/>
              </w:rPr>
              <w:t>Ủ</w:t>
            </w:r>
            <w:r w:rsidRPr="004F6C56">
              <w:rPr>
                <w:sz w:val="28"/>
                <w:szCs w:val="28"/>
              </w:rPr>
              <w:t>A BAN GIÁM HI</w:t>
            </w:r>
            <w:r w:rsidRPr="004F6C56">
              <w:rPr>
                <w:sz w:val="28"/>
                <w:szCs w:val="28"/>
              </w:rPr>
              <w:t>Ệ</w:t>
            </w:r>
            <w:r w:rsidRPr="004F6C56">
              <w:rPr>
                <w:sz w:val="28"/>
                <w:szCs w:val="28"/>
              </w:rPr>
              <w:t>U</w:t>
            </w:r>
          </w:p>
          <w:p w:rsidR="00000000" w:rsidRPr="004F6C56" w:rsidRDefault="00DE5675" w:rsidP="00286727">
            <w:pPr>
              <w:rPr>
                <w:rFonts w:eastAsia="Times New Roman"/>
                <w:sz w:val="28"/>
                <w:szCs w:val="28"/>
              </w:rPr>
            </w:pPr>
          </w:p>
        </w:tc>
      </w:tr>
    </w:tbl>
    <w:p w:rsidR="00000000" w:rsidRPr="004F6C56" w:rsidRDefault="00DE5675" w:rsidP="00286727">
      <w:pPr>
        <w:pStyle w:val="Heading2"/>
        <w:spacing w:before="0" w:beforeAutospacing="0" w:after="0" w:afterAutospacing="0" w:line="288" w:lineRule="auto"/>
        <w:ind w:firstLine="720"/>
        <w:jc w:val="both"/>
        <w:divId w:val="522059860"/>
        <w:rPr>
          <w:rFonts w:eastAsia="Times New Roman"/>
          <w:vanish/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0"/>
        <w:gridCol w:w="4685"/>
        <w:gridCol w:w="4701"/>
      </w:tblGrid>
      <w:tr w:rsidR="00000000" w:rsidRPr="004F6C56">
        <w:trPr>
          <w:divId w:val="522059860"/>
          <w:tblCellSpacing w:w="15" w:type="dxa"/>
        </w:trPr>
        <w:tc>
          <w:tcPr>
            <w:tcW w:w="0" w:type="auto"/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Pr="004F6C56" w:rsidRDefault="00DE5675" w:rsidP="0028672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4F6C56">
              <w:rPr>
                <w:rFonts w:eastAsia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000000" w:rsidRPr="004F6C56">
        <w:trPr>
          <w:divId w:val="522059860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Pr="004F6C56" w:rsidRDefault="00DE5675" w:rsidP="00286727">
            <w:pPr>
              <w:divId w:val="360015806"/>
              <w:rPr>
                <w:rFonts w:eastAsia="Times New Roman"/>
                <w:vanish/>
                <w:sz w:val="28"/>
                <w:szCs w:val="28"/>
              </w:rPr>
            </w:pPr>
            <w:r w:rsidRPr="004F6C56">
              <w:rPr>
                <w:rFonts w:eastAsia="Times New Roman"/>
                <w:noProof/>
                <w:vanish/>
                <w:sz w:val="28"/>
                <w:szCs w:val="28"/>
              </w:rPr>
              <w:drawing>
                <wp:inline distT="0" distB="0" distL="0" distR="0" wp14:anchorId="44A65C8A" wp14:editId="3D38F579">
                  <wp:extent cx="1143000" cy="762000"/>
                  <wp:effectExtent l="0" t="0" r="0" b="0"/>
                  <wp:docPr id="6" name="principal_sign" descr="C:\Users\MTC\Downloads\kehoachgiaoduc-170796236357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MTC\Downloads\kehoachgiaoduc-170796236357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Pr="004F6C56" w:rsidRDefault="00DE5675" w:rsidP="00286727">
            <w:pPr>
              <w:divId w:val="360015806"/>
              <w:rPr>
                <w:rFonts w:eastAsia="Times New Roman"/>
                <w:vanish/>
                <w:sz w:val="28"/>
                <w:szCs w:val="28"/>
              </w:rPr>
            </w:pPr>
            <w:r w:rsidRPr="004F6C56">
              <w:rPr>
                <w:rFonts w:eastAsia="Times New Roman"/>
                <w:vanish/>
                <w:sz w:val="28"/>
                <w:szCs w:val="28"/>
              </w:rPr>
              <w:t>Người ký: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 xml:space="preserve"> 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br/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Ngày ký: 15/02/202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4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br/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Lý do: Ký s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ố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br/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Địa điểm: Onlin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e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:rsidR="00000000" w:rsidRPr="004F6C56" w:rsidRDefault="00DE5675" w:rsidP="00286727">
            <w:pPr>
              <w:divId w:val="1492676978"/>
              <w:rPr>
                <w:rFonts w:eastAsia="Times New Roman"/>
                <w:vanish/>
                <w:sz w:val="28"/>
                <w:szCs w:val="28"/>
              </w:rPr>
            </w:pPr>
            <w:r w:rsidRPr="004F6C56">
              <w:rPr>
                <w:rFonts w:eastAsia="Times New Roman"/>
                <w:noProof/>
                <w:vanish/>
                <w:sz w:val="28"/>
                <w:szCs w:val="28"/>
              </w:rPr>
              <w:drawing>
                <wp:inline distT="0" distB="0" distL="0" distR="0" wp14:anchorId="4D2DE68B" wp14:editId="74F23630">
                  <wp:extent cx="1143000" cy="762000"/>
                  <wp:effectExtent l="0" t="0" r="0" b="0"/>
                  <wp:docPr id="7" name="leader_sign" descr="C:\Users\MTC\Downloads\kehoachgiaoduc-170796236357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MTC\Downloads\kehoachgiaoduc-170796236357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Pr="004F6C56" w:rsidRDefault="00DE5675" w:rsidP="00286727">
            <w:pPr>
              <w:divId w:val="1492676978"/>
              <w:rPr>
                <w:rFonts w:eastAsia="Times New Roman"/>
                <w:vanish/>
                <w:sz w:val="28"/>
                <w:szCs w:val="28"/>
              </w:rPr>
            </w:pPr>
            <w:r w:rsidRPr="004F6C56">
              <w:rPr>
                <w:rFonts w:eastAsia="Times New Roman"/>
                <w:vanish/>
                <w:sz w:val="28"/>
                <w:szCs w:val="28"/>
              </w:rPr>
              <w:t>Người ký: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 xml:space="preserve"> 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br/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Ngày ký: 15/02/202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4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br/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Lý do: Ký s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ố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br/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Địa điểm: Onlin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e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 xml:space="preserve"> </w:t>
            </w:r>
          </w:p>
        </w:tc>
        <w:tc>
          <w:tcPr>
            <w:tcW w:w="1666" w:type="pct"/>
            <w:vAlign w:val="center"/>
            <w:hideMark/>
          </w:tcPr>
          <w:p w:rsidR="00000000" w:rsidRPr="004F6C56" w:rsidRDefault="00DE5675" w:rsidP="00286727">
            <w:pPr>
              <w:jc w:val="center"/>
              <w:divId w:val="729038035"/>
              <w:rPr>
                <w:rFonts w:eastAsia="Times New Roman"/>
                <w:vanish/>
                <w:sz w:val="28"/>
                <w:szCs w:val="28"/>
              </w:rPr>
            </w:pPr>
            <w:r w:rsidRPr="004F6C56">
              <w:rPr>
                <w:rFonts w:eastAsia="Times New Roman"/>
                <w:noProof/>
                <w:vanish/>
                <w:sz w:val="28"/>
                <w:szCs w:val="28"/>
              </w:rPr>
              <w:drawing>
                <wp:inline distT="0" distB="0" distL="0" distR="0" wp14:anchorId="0B15CB86" wp14:editId="5E2D7F5D">
                  <wp:extent cx="1143000" cy="762000"/>
                  <wp:effectExtent l="0" t="0" r="0" b="0"/>
                  <wp:docPr id="8" name="teacher_sign" descr="C:\Users\MTC\Downloads\kehoachgiaoduc-1707962363575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MTC\Downloads\kehoachgiaoduc-1707962363575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Pr="004F6C56" w:rsidRDefault="00DE5675" w:rsidP="00286727">
            <w:pPr>
              <w:divId w:val="729038035"/>
              <w:rPr>
                <w:rFonts w:eastAsia="Times New Roman"/>
                <w:vanish/>
                <w:sz w:val="28"/>
                <w:szCs w:val="28"/>
              </w:rPr>
            </w:pPr>
            <w:r w:rsidRPr="004F6C56">
              <w:rPr>
                <w:rFonts w:eastAsia="Times New Roman"/>
                <w:vanish/>
                <w:sz w:val="28"/>
                <w:szCs w:val="28"/>
              </w:rPr>
              <w:t>Người ký: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 xml:space="preserve"> 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br/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Ngày ký: 15/02/202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4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br/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Lý do: Ký s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ố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br/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Địa điểm: Onlin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>e</w:t>
            </w:r>
            <w:r w:rsidRPr="004F6C56">
              <w:rPr>
                <w:rFonts w:eastAsia="Times New Roman"/>
                <w:vanish/>
                <w:sz w:val="28"/>
                <w:szCs w:val="28"/>
              </w:rPr>
              <w:t xml:space="preserve"> </w:t>
            </w:r>
          </w:p>
        </w:tc>
      </w:tr>
    </w:tbl>
    <w:p w:rsidR="00000000" w:rsidRPr="004F6C56" w:rsidRDefault="00DE5675" w:rsidP="0028672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  <w:sz w:val="28"/>
          <w:szCs w:val="28"/>
        </w:rPr>
      </w:pPr>
    </w:p>
    <w:sectPr w:rsidR="00000000" w:rsidRPr="004F6C56" w:rsidSect="00140708">
      <w:pgSz w:w="15840" w:h="12240" w:orient="landscape"/>
      <w:pgMar w:top="1134" w:right="85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40708"/>
    <w:rsid w:val="00140708"/>
    <w:rsid w:val="00286727"/>
    <w:rsid w:val="0046653D"/>
    <w:rsid w:val="004F6C56"/>
    <w:rsid w:val="00DE5675"/>
    <w:rsid w:val="00E8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6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569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5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1032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03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7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file:///C:\Users\MTC\Downloads\kehoachgiaoduc-1707962363575.do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1365</Words>
  <Characters>5172</Characters>
  <Application>Microsoft Office Word</Application>
  <DocSecurity>0</DocSecurity>
  <Lines>43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MTC</cp:lastModifiedBy>
  <cp:revision>7</cp:revision>
  <cp:lastPrinted>2024-02-15T09:19:00Z</cp:lastPrinted>
  <dcterms:created xsi:type="dcterms:W3CDTF">2024-02-15T02:42:00Z</dcterms:created>
  <dcterms:modified xsi:type="dcterms:W3CDTF">2024-02-15T09:21:00Z</dcterms:modified>
</cp:coreProperties>
</file>