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97" w:rsidRPr="00C708C5" w:rsidRDefault="00C708C5" w:rsidP="00C708C5">
      <w:pPr>
        <w:ind w:left="720" w:hanging="72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proofErr w:type="spellStart"/>
      <w:r w:rsidRPr="00C708C5">
        <w:rPr>
          <w:rFonts w:ascii="Times New Roman" w:hAnsi="Times New Roman" w:cs="Times New Roman"/>
          <w:b/>
          <w:sz w:val="36"/>
          <w:szCs w:val="36"/>
        </w:rPr>
        <w:t>Chuyện</w:t>
      </w:r>
      <w:proofErr w:type="spellEnd"/>
      <w:r w:rsidRPr="00C708C5">
        <w:rPr>
          <w:rFonts w:ascii="Times New Roman" w:hAnsi="Times New Roman" w:cs="Times New Roman"/>
          <w:b/>
          <w:sz w:val="36"/>
          <w:szCs w:val="36"/>
        </w:rPr>
        <w:t xml:space="preserve">:  </w:t>
      </w:r>
      <w:proofErr w:type="spellStart"/>
      <w:r w:rsidRPr="00C708C5">
        <w:rPr>
          <w:rFonts w:ascii="Times New Roman" w:hAnsi="Times New Roman" w:cs="Times New Roman"/>
          <w:b/>
          <w:sz w:val="36"/>
          <w:szCs w:val="36"/>
        </w:rPr>
        <w:t>Thế</w:t>
      </w:r>
      <w:proofErr w:type="spellEnd"/>
      <w:r w:rsidRPr="00C708C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708C5">
        <w:rPr>
          <w:rFonts w:ascii="Times New Roman" w:hAnsi="Times New Roman" w:cs="Times New Roman"/>
          <w:b/>
          <w:sz w:val="36"/>
          <w:szCs w:val="36"/>
        </w:rPr>
        <w:t>là</w:t>
      </w:r>
      <w:proofErr w:type="spellEnd"/>
      <w:r w:rsidRPr="00C708C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C708C5">
        <w:rPr>
          <w:rFonts w:ascii="Times New Roman" w:hAnsi="Times New Roman" w:cs="Times New Roman"/>
          <w:b/>
          <w:sz w:val="36"/>
          <w:szCs w:val="36"/>
        </w:rPr>
        <w:t>ngoan</w:t>
      </w:r>
      <w:proofErr w:type="spellEnd"/>
    </w:p>
    <w:bookmarkEnd w:id="0"/>
    <w:p w:rsidR="00C708C5" w:rsidRPr="00C708C5" w:rsidRDefault="00C708C5" w:rsidP="00C708C5">
      <w:pPr>
        <w:rPr>
          <w:rFonts w:ascii="Times New Roman" w:hAnsi="Times New Roman" w:cs="Times New Roman"/>
          <w:sz w:val="28"/>
          <w:szCs w:val="28"/>
        </w:rPr>
      </w:pPr>
      <w:r w:rsidRPr="00C708C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sân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trại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Tộ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Múa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hát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bỗng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reo:</w:t>
      </w:r>
      <w:r w:rsidRPr="00C708C5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!</w:t>
      </w:r>
      <w:r w:rsidRPr="00C708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ùa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đón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Tộ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leo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phía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Tộ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Tộ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thôi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…</w:t>
      </w:r>
      <w:r w:rsidRPr="00C708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Tộ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dắt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họp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buồng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ngủ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tắm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bếp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trại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Tộ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nữa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Tộ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lúc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.</w:t>
      </w:r>
      <w:r w:rsidRPr="00C708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ngồi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xung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quanh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Ôi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chòm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râu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đẹp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:</w:t>
      </w:r>
      <w:r w:rsidRPr="00C708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? </w:t>
      </w:r>
      <w:r w:rsidRPr="00C708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trại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:</w:t>
      </w:r>
      <w:r w:rsidRPr="00C708C5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Bávui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ạ!</w:t>
      </w:r>
      <w:r w:rsidRPr="00C708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:</w:t>
      </w:r>
      <w:r w:rsidRPr="00C708C5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?</w:t>
      </w:r>
      <w:r w:rsidRPr="00C708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trại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:</w:t>
      </w:r>
      <w:r w:rsidRPr="00C708C5">
        <w:rPr>
          <w:rFonts w:ascii="Times New Roman" w:hAnsi="Times New Roman" w:cs="Times New Roman"/>
          <w:sz w:val="28"/>
          <w:szCs w:val="28"/>
        </w:rPr>
        <w:br/>
        <w:t>- No ạ!</w:t>
      </w:r>
      <w:r w:rsidRPr="00C708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:</w:t>
      </w:r>
    </w:p>
    <w:p w:rsidR="00C708C5" w:rsidRPr="00C708C5" w:rsidRDefault="00C708C5" w:rsidP="00C708C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Bây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kẹo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kẹo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?</w:t>
      </w:r>
      <w:r w:rsidRPr="00C708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trại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vang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:</w:t>
      </w:r>
      <w:r w:rsidRPr="00C708C5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ạ!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ạ!</w:t>
      </w:r>
      <w:r w:rsidRPr="00C708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gái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giơ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:</w:t>
      </w:r>
      <w:r w:rsidRPr="00C708C5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kẹo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ạ!</w:t>
      </w:r>
      <w:r w:rsidRPr="00C708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gật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:</w:t>
      </w:r>
      <w:r w:rsidRPr="00C708C5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?</w:t>
      </w:r>
      <w:r w:rsidRPr="00C708C5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ý ạ,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ý ạ!</w:t>
      </w:r>
      <w:r w:rsidRPr="00C708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cầm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kẹo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. Ai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Tộ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hơi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buồn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Tộ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kẹo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Tộ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Tộ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cúi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khẽ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:</w:t>
      </w:r>
      <w:r w:rsidRPr="00C708C5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Thưa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hôm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vâng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ạ…</w:t>
      </w:r>
      <w:r w:rsidRPr="00C708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Giọng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Tộ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nghẹn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ngào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hối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hận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hiền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cúi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xoa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đứa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bỏng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dũng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khuyết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khen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:</w:t>
      </w:r>
      <w:r w:rsidRPr="00C708C5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lỗi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ngoan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lắm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đấy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kẹo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lastRenderedPageBreak/>
        <w:t>khác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.</w:t>
      </w:r>
      <w:r w:rsidRPr="00C708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Tộ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sướng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ngẩn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nhìn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kẹo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tay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…</w:t>
      </w:r>
      <w:r w:rsidRPr="00C708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cất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kẹo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vắng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.</w:t>
      </w:r>
      <w:r w:rsidRPr="00C708C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Kẹo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ngon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Tộ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lâu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cháu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Tộ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nhớ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mãi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quên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8C5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C708C5">
        <w:rPr>
          <w:rFonts w:ascii="Times New Roman" w:hAnsi="Times New Roman" w:cs="Times New Roman"/>
          <w:sz w:val="28"/>
          <w:szCs w:val="28"/>
        </w:rPr>
        <w:t>…</w:t>
      </w:r>
    </w:p>
    <w:p w:rsidR="00C708C5" w:rsidRPr="00C708C5" w:rsidRDefault="00C708C5">
      <w:pPr>
        <w:rPr>
          <w:rFonts w:ascii="Times New Roman" w:hAnsi="Times New Roman" w:cs="Times New Roman"/>
          <w:sz w:val="28"/>
          <w:szCs w:val="28"/>
        </w:rPr>
      </w:pPr>
    </w:p>
    <w:sectPr w:rsidR="00C708C5" w:rsidRPr="00C7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0B8"/>
    <w:rsid w:val="007E0197"/>
    <w:rsid w:val="00C708C5"/>
    <w:rsid w:val="00FD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4997F"/>
  <w15:chartTrackingRefBased/>
  <w15:docId w15:val="{0B5040C6-6A7A-4025-9834-F3472FA6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1578</Characters>
  <Application>Microsoft Office Word</Application>
  <DocSecurity>0</DocSecurity>
  <Lines>13</Lines>
  <Paragraphs>3</Paragraphs>
  <ScaleCrop>false</ScaleCrop>
  <Company>Techsi.vn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3</cp:revision>
  <dcterms:created xsi:type="dcterms:W3CDTF">2024-05-09T02:51:00Z</dcterms:created>
  <dcterms:modified xsi:type="dcterms:W3CDTF">2024-05-09T02:53:00Z</dcterms:modified>
</cp:coreProperties>
</file>