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86EE5" w:rsidRDefault="00060AD5">
      <w:pPr>
        <w:spacing w:line="240" w:lineRule="auto"/>
        <w:ind w:left="-360" w:right="-36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NỘI DUNG </w:t>
      </w:r>
      <w:r w:rsidR="00AD3CE3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CHƯƠNG TRÌNH HỌC HÈ 2017 </w:t>
      </w:r>
      <w:r w:rsidR="003A5A0D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– MẪ</w:t>
      </w:r>
      <w:r w:rsidR="00F609C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U GIÁO LỚN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TRƯỜNG MN ĐÔ THỊ VIỆT HƯNG</w:t>
      </w:r>
    </w:p>
    <w:p w:rsidR="00186EE5" w:rsidRDefault="00060AD5">
      <w:pPr>
        <w:spacing w:line="240" w:lineRule="auto"/>
        <w:ind w:left="-720" w:right="-711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Mỗi môn thể thao luyện tập trong 2 buổi và xoay vòng. Lịch luyện tập các môn được sắp xếp theo sự thống nhất của nhà trường và chương trình</w:t>
      </w:r>
    </w:p>
    <w:p w:rsidR="00186EE5" w:rsidRDefault="00186EE5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p w:rsidR="00186EE5" w:rsidRDefault="00060AD5">
      <w:pPr>
        <w:spacing w:after="0" w:line="240" w:lineRule="auto"/>
        <w:ind w:left="-360" w:right="-360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*Phần hoạt động trò chơi là phần mở rộng trong các lớp học</w:t>
      </w:r>
    </w:p>
    <w:p w:rsidR="00186EE5" w:rsidRDefault="00186EE5">
      <w:pPr>
        <w:spacing w:line="240" w:lineRule="auto"/>
        <w:ind w:left="-360" w:right="-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tblpX="-367" w:tblpY="1"/>
        <w:tblOverlap w:val="never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10"/>
        <w:gridCol w:w="630"/>
        <w:gridCol w:w="1736"/>
        <w:gridCol w:w="1134"/>
        <w:gridCol w:w="10"/>
        <w:gridCol w:w="3108"/>
        <w:gridCol w:w="1985"/>
        <w:gridCol w:w="37"/>
        <w:gridCol w:w="1238"/>
        <w:gridCol w:w="22"/>
        <w:gridCol w:w="1396"/>
        <w:gridCol w:w="44"/>
        <w:gridCol w:w="2507"/>
        <w:gridCol w:w="13"/>
      </w:tblGrid>
      <w:tr w:rsidR="00186EE5" w:rsidTr="006F28BF">
        <w:trPr>
          <w:trHeight w:val="140"/>
        </w:trPr>
        <w:tc>
          <w:tcPr>
            <w:tcW w:w="810" w:type="dxa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630" w:type="dxa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736" w:type="dxa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Môn thể thao</w:t>
            </w:r>
          </w:p>
        </w:tc>
        <w:tc>
          <w:tcPr>
            <w:tcW w:w="1144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108" w:type="dxa"/>
            <w:vAlign w:val="center"/>
          </w:tcPr>
          <w:p w:rsidR="00186EE5" w:rsidRDefault="00060AD5" w:rsidP="006F28BF">
            <w:pPr>
              <w:spacing w:after="200"/>
              <w:ind w:right="-1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Mục tiêu phát triển</w:t>
            </w:r>
          </w:p>
        </w:tc>
        <w:tc>
          <w:tcPr>
            <w:tcW w:w="2022" w:type="dxa"/>
            <w:gridSpan w:val="2"/>
            <w:vAlign w:val="center"/>
          </w:tcPr>
          <w:p w:rsidR="00186EE5" w:rsidRDefault="00186EE5" w:rsidP="006F28BF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060AD5" w:rsidP="006F28BF">
            <w:pPr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Kỹ năng thể thao chính</w:t>
            </w:r>
          </w:p>
          <w:p w:rsidR="00186EE5" w:rsidRDefault="00186EE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Trò chơi</w:t>
            </w:r>
          </w:p>
        </w:tc>
        <w:tc>
          <w:tcPr>
            <w:tcW w:w="1440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Âm nhạc</w:t>
            </w:r>
          </w:p>
        </w:tc>
        <w:tc>
          <w:tcPr>
            <w:tcW w:w="2520" w:type="dxa"/>
            <w:gridSpan w:val="2"/>
            <w:vAlign w:val="center"/>
          </w:tcPr>
          <w:p w:rsidR="00186EE5" w:rsidRDefault="00060AD5" w:rsidP="006F28BF">
            <w:pPr>
              <w:spacing w:after="200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Dụng cụ chính</w:t>
            </w:r>
          </w:p>
        </w:tc>
      </w:tr>
      <w:tr w:rsidR="00186EE5" w:rsidTr="006F28BF">
        <w:trPr>
          <w:trHeight w:val="4065"/>
        </w:trPr>
        <w:tc>
          <w:tcPr>
            <w:tcW w:w="810" w:type="dxa"/>
            <w:vMerge w:val="restart"/>
          </w:tcPr>
          <w:p w:rsidR="00186EE5" w:rsidRDefault="00060AD5" w:rsidP="006F28BF">
            <w:pPr>
              <w:spacing w:after="200" w:line="360" w:lineRule="auto"/>
              <w:ind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0" w:type="dxa"/>
            <w:vMerge w:val="restart"/>
          </w:tcPr>
          <w:p w:rsidR="00186EE5" w:rsidRDefault="00EF407D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22CBC" w:rsidRDefault="00022CBC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D6DA4" w:rsidRDefault="001D6DA4" w:rsidP="006F28BF">
            <w:pPr>
              <w:spacing w:after="200" w:line="360" w:lineRule="auto"/>
              <w:ind w:left="44" w:right="-378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Pr="00022CBC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QUẦN VỢT  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(TENNIS)</w:t>
            </w:r>
          </w:p>
          <w:p w:rsidR="00186EE5" w:rsidRDefault="00060AD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876300" cy="876300"/>
                  <wp:effectExtent l="0" t="0" r="0" b="0"/>
                  <wp:docPr id="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37633A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+Hiểu rõ </w:t>
            </w:r>
            <w:r w:rsidR="00060AD5">
              <w:rPr>
                <w:rFonts w:ascii="Times New Roman" w:eastAsia="Times New Roman" w:hAnsi="Times New Roman" w:cs="Times New Roman"/>
                <w:sz w:val="24"/>
                <w:szCs w:val="24"/>
              </w:rPr>
              <w:t>các bộ phận khác nhau trên cơ thể được dùng khi chơi tennis</w:t>
            </w:r>
          </w:p>
          <w:p w:rsidR="00186EE5" w:rsidRDefault="004E32C3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Thực hi</w:t>
            </w:r>
            <w:r w:rsidR="000E1AD6">
              <w:rPr>
                <w:rFonts w:ascii="Times New Roman" w:eastAsia="Times New Roman" w:hAnsi="Times New Roman" w:cs="Times New Roman"/>
                <w:sz w:val="24"/>
                <w:szCs w:val="24"/>
              </w:rPr>
              <w:t>ện</w:t>
            </w:r>
            <w:r w:rsidR="00060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phối hợp nhịp nhàng giữa mắt và tay</w:t>
            </w:r>
            <w:r w:rsidR="000E1A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  <w:p w:rsidR="00186EE5" w:rsidRDefault="004E32C3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Thực hiện </w:t>
            </w:r>
            <w:r w:rsidR="00060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cầm vợt tennis và cách đánh trúng bóng</w:t>
            </w:r>
          </w:p>
          <w:p w:rsidR="00186EE5" w:rsidRDefault="00060AD5" w:rsidP="006F28BF">
            <w:pPr>
              <w:spacing w:after="200"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vui</w:t>
            </w:r>
          </w:p>
        </w:tc>
        <w:tc>
          <w:tcPr>
            <w:tcW w:w="2022" w:type="dxa"/>
            <w:gridSpan w:val="2"/>
          </w:tcPr>
          <w:p w:rsidR="00186EE5" w:rsidRDefault="00186EE5" w:rsidP="006F28BF">
            <w:pPr>
              <w:spacing w:line="36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186EE5" w:rsidRDefault="001A69BD" w:rsidP="005210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</w:t>
            </w:r>
          </w:p>
        </w:tc>
        <w:tc>
          <w:tcPr>
            <w:tcW w:w="126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Nổ bỏng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ngô </w:t>
            </w:r>
          </w:p>
          <w:p w:rsidR="00186EE5" w:rsidRDefault="00060AD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(Parachute popcorn)</w:t>
            </w:r>
          </w:p>
        </w:tc>
        <w:tc>
          <w:tcPr>
            <w:tcW w:w="144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Vợt tennis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tennis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Lưới tennis</w:t>
            </w:r>
          </w:p>
          <w:p w:rsidR="00186EE5" w:rsidRDefault="00060AD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647700" cy="469900"/>
                  <wp:effectExtent l="0" t="0" r="0" b="0"/>
                  <wp:docPr id="85" name="image1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69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647700" cy="558800"/>
                  <wp:effectExtent l="0" t="0" r="0" b="0"/>
                  <wp:docPr id="21" name="image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5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060AD5" w:rsidP="006F28BF">
            <w:pPr>
              <w:contextualSpacing w:val="0"/>
            </w:pP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0" t="0" r="0" b="0"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6EE5" w:rsidRDefault="00186EE5" w:rsidP="006F28BF">
            <w:pPr>
              <w:contextualSpacing w:val="0"/>
              <w:jc w:val="center"/>
            </w:pPr>
          </w:p>
        </w:tc>
      </w:tr>
      <w:tr w:rsidR="00186EE5" w:rsidTr="006F28BF">
        <w:trPr>
          <w:trHeight w:val="4720"/>
        </w:trPr>
        <w:tc>
          <w:tcPr>
            <w:tcW w:w="810" w:type="dxa"/>
            <w:vMerge/>
          </w:tcPr>
          <w:p w:rsidR="00186EE5" w:rsidRDefault="00186EE5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186EE5" w:rsidRDefault="00186EE5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186EE5" w:rsidRDefault="00186EE5" w:rsidP="006F28BF">
            <w:pPr>
              <w:contextualSpacing w:val="0"/>
            </w:pPr>
          </w:p>
          <w:p w:rsidR="00186EE5" w:rsidRDefault="00186EE5" w:rsidP="006F28BF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186EE5" w:rsidRDefault="002C422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Thăng bằng với bóng</w:t>
            </w: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Volley (đánh bóng)</w:t>
            </w:r>
          </w:p>
          <w:p w:rsidR="00186EE5" w:rsidRDefault="00186EE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Vòng vận động tổng </w:t>
            </w:r>
          </w:p>
          <w:p w:rsidR="00186EE5" w:rsidRDefault="00060AD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186EE5" w:rsidRDefault="00186EE5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6EE5" w:rsidRDefault="00060AD5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Big Red Car</w:t>
            </w:r>
          </w:p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186EE5" w:rsidRDefault="00186EE5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2CC9" w:rsidTr="006F28BF">
        <w:trPr>
          <w:trHeight w:val="4490"/>
        </w:trPr>
        <w:tc>
          <w:tcPr>
            <w:tcW w:w="810" w:type="dxa"/>
            <w:vMerge w:val="restart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EA2CC9" w:rsidRDefault="00EF407D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4B1" w:rsidRDefault="004604B1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04B1" w:rsidRDefault="004604B1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2133" w:rsidRDefault="001C213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  <w:vMerge w:val="restart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BÓNG GẬY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(T-BALL)</w:t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842FA3" wp14:editId="0D247448">
                  <wp:extent cx="991594" cy="991594"/>
                  <wp:effectExtent l="0" t="0" r="0" b="0"/>
                  <wp:docPr id="38" name="image8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594" cy="991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4" w:type="dxa"/>
            <w:gridSpan w:val="2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EA2CC9" w:rsidRDefault="00EA2CC9" w:rsidP="006F28BF">
            <w:pPr>
              <w:spacing w:line="360" w:lineRule="auto"/>
              <w:ind w:left="14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37633A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Hiểu rõ </w:t>
            </w:r>
            <w:r w:rsidR="00EA2CC9">
              <w:rPr>
                <w:rFonts w:ascii="Times New Roman" w:eastAsia="Times New Roman" w:hAnsi="Times New Roman" w:cs="Times New Roman"/>
                <w:sz w:val="24"/>
                <w:szCs w:val="24"/>
              </w:rPr>
              <w:t>các bộ phận khác nhau trên cơ thể được dùng khi đánh bóng</w:t>
            </w:r>
          </w:p>
          <w:p w:rsidR="00EA2CC9" w:rsidRDefault="0037633A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Nắm được</w:t>
            </w:r>
            <w:r w:rsidR="00E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cách phối hợp nhịp nhàng giữa mắt và tay</w:t>
            </w:r>
          </w:p>
          <w:p w:rsidR="00EA2CC9" w:rsidRDefault="0037633A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Thực hiện</w:t>
            </w:r>
            <w:r w:rsidR="00EA2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cách dùng gậy và đánh bóng</w:t>
            </w:r>
            <w:r w:rsidR="001A6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đúng kỹ thuật.</w:t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Có thật nhiều niềm vui </w:t>
            </w:r>
          </w:p>
        </w:tc>
        <w:tc>
          <w:tcPr>
            <w:tcW w:w="2022" w:type="dxa"/>
            <w:gridSpan w:val="2"/>
          </w:tcPr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tại chỗ</w:t>
            </w:r>
          </w:p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EA2CC9" w:rsidRDefault="00AF3483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 trúng mục tiêu.</w:t>
            </w:r>
          </w:p>
        </w:tc>
        <w:tc>
          <w:tcPr>
            <w:tcW w:w="1260" w:type="dxa"/>
            <w:gridSpan w:val="2"/>
          </w:tcPr>
          <w:p w:rsidR="00EA2CC9" w:rsidRDefault="00EA2CC9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Xúc xắc</w:t>
            </w:r>
          </w:p>
          <w:p w:rsidR="00EA2CC9" w:rsidRDefault="00EA2CC9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(Dice game)</w:t>
            </w:r>
          </w:p>
        </w:tc>
        <w:tc>
          <w:tcPr>
            <w:tcW w:w="1440" w:type="dxa"/>
            <w:gridSpan w:val="2"/>
          </w:tcPr>
          <w:p w:rsidR="00EA2CC9" w:rsidRDefault="00EA2CC9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CC9" w:rsidRDefault="00EA2CC9" w:rsidP="006F28BF">
            <w:pPr>
              <w:spacing w:line="360" w:lineRule="auto"/>
              <w:ind w:left="49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EA2CC9" w:rsidRDefault="00EA2CC9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 w:val="restart"/>
          </w:tcPr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t-ball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bóng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Trụ t-ball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Bảng mục tiêu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EA2CC9" w:rsidRDefault="00EA2CC9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8DAF91" wp14:editId="38953D78">
                  <wp:extent cx="701098" cy="701098"/>
                  <wp:effectExtent l="0" t="0" r="0" b="0"/>
                  <wp:docPr id="39" name="image9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8" cy="701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063FEBB" wp14:editId="2730397B">
                  <wp:extent cx="637359" cy="637359"/>
                  <wp:effectExtent l="0" t="0" r="0" b="0"/>
                  <wp:docPr id="89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359" cy="6373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A2CC9" w:rsidRDefault="00EA2CC9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019EC98" wp14:editId="7D962C93">
                  <wp:extent cx="701097" cy="701097"/>
                  <wp:effectExtent l="0" t="0" r="0" b="0"/>
                  <wp:docPr id="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97" cy="70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5390DCD" wp14:editId="78D31F1A">
                  <wp:extent cx="541758" cy="541758"/>
                  <wp:effectExtent l="0" t="0" r="0" b="0"/>
                  <wp:docPr id="7" name="image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58" cy="5417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0AD" w:rsidTr="006F28BF">
        <w:trPr>
          <w:trHeight w:val="6220"/>
        </w:trPr>
        <w:tc>
          <w:tcPr>
            <w:tcW w:w="810" w:type="dxa"/>
            <w:vMerge/>
          </w:tcPr>
          <w:p w:rsidR="004710AD" w:rsidRDefault="004710AD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710AD" w:rsidRDefault="004710AD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Merge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  <w:vMerge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4710AD" w:rsidRDefault="004710AD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</w:t>
            </w:r>
          </w:p>
          <w:p w:rsidR="00AF3483" w:rsidRDefault="00AF348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tại chỗ</w:t>
            </w:r>
          </w:p>
          <w:p w:rsidR="00AF3483" w:rsidRDefault="00AF3483" w:rsidP="001A69BD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Ném bóng trúng mục</w:t>
            </w:r>
            <w:r w:rsidR="001A6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tiêu</w:t>
            </w:r>
          </w:p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4710AD" w:rsidRDefault="004710AD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40" w:type="dxa"/>
            <w:gridSpan w:val="2"/>
          </w:tcPr>
          <w:p w:rsidR="004710AD" w:rsidRDefault="004710AD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0AD" w:rsidRDefault="004710AD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Ready or Not</w:t>
            </w:r>
          </w:p>
          <w:p w:rsidR="004710AD" w:rsidRDefault="004710AD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Merge/>
          </w:tcPr>
          <w:p w:rsidR="004710AD" w:rsidRDefault="004710AD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747" w:rsidTr="006F28BF">
        <w:trPr>
          <w:gridAfter w:val="1"/>
          <w:wAfter w:w="13" w:type="dxa"/>
          <w:trHeight w:val="60"/>
        </w:trPr>
        <w:tc>
          <w:tcPr>
            <w:tcW w:w="810" w:type="dxa"/>
            <w:vMerge w:val="restart"/>
          </w:tcPr>
          <w:p w:rsidR="00166747" w:rsidRDefault="00166747" w:rsidP="006F28BF">
            <w:pPr>
              <w:spacing w:after="200" w:line="360" w:lineRule="auto"/>
              <w:ind w:left="44"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66" w:type="dxa"/>
            <w:gridSpan w:val="2"/>
            <w:vMerge w:val="restart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(GOLF)</w:t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8A9C72" wp14:editId="48A07D0F">
                  <wp:extent cx="863646" cy="863646"/>
                  <wp:effectExtent l="0" t="0" r="0" b="0"/>
                  <wp:docPr id="57" name="image1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46" cy="8636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581CBE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Nắm rõ </w:t>
            </w:r>
            <w:r w:rsidR="00166747">
              <w:rPr>
                <w:rFonts w:ascii="Times New Roman" w:eastAsia="Times New Roman" w:hAnsi="Times New Roman" w:cs="Times New Roman"/>
                <w:sz w:val="24"/>
                <w:szCs w:val="24"/>
              </w:rPr>
              <w:t>các bộ phận khác nhau trên cơ thể được dùng khi chơi gôn</w:t>
            </w:r>
          </w:p>
          <w:p w:rsidR="00166747" w:rsidRDefault="00581CBE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Nắm được </w:t>
            </w:r>
            <w:r w:rsidR="00166747">
              <w:rPr>
                <w:rFonts w:ascii="Times New Roman" w:eastAsia="Times New Roman" w:hAnsi="Times New Roman" w:cs="Times New Roman"/>
                <w:sz w:val="24"/>
                <w:szCs w:val="24"/>
              </w:rPr>
              <w:t>cách phối hợp nhịp nhàng giữa mắt và tay</w:t>
            </w:r>
          </w:p>
          <w:p w:rsidR="00166747" w:rsidRDefault="00581CBE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Thực hiện</w:t>
            </w:r>
            <w:r w:rsidR="00166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đánh trúng quả </w:t>
            </w:r>
            <w:r w:rsidR="001667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gôn</w:t>
            </w:r>
            <w:r w:rsidR="00BF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đúng kỹ thuật.</w:t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 Có thật nhiều niềm vui </w:t>
            </w:r>
          </w:p>
        </w:tc>
        <w:tc>
          <w:tcPr>
            <w:tcW w:w="1985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trúng bóng</w:t>
            </w:r>
          </w:p>
          <w:p w:rsidR="006F28BF" w:rsidRDefault="006F28BF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vào mục tiêu cự ly gần.</w:t>
            </w:r>
          </w:p>
          <w:p w:rsidR="006F28BF" w:rsidRDefault="006F28BF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Bơm xe hơi</w:t>
            </w:r>
          </w:p>
          <w:p w:rsidR="00166747" w:rsidRDefault="00166747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(Bumper cars)</w:t>
            </w:r>
          </w:p>
        </w:tc>
        <w:tc>
          <w:tcPr>
            <w:tcW w:w="1418" w:type="dxa"/>
            <w:gridSpan w:val="2"/>
          </w:tcPr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166747" w:rsidRDefault="00166747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Thảm gôn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Rổ đựng bóng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Bàn chân, bàn tay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 Chướng ngại vật</w:t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FEA7267" wp14:editId="7033BDF8">
                  <wp:extent cx="1422666" cy="1280399"/>
                  <wp:effectExtent l="0" t="0" r="0" b="0"/>
                  <wp:docPr id="58" name="image1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9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666" cy="1280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C0BCA29" wp14:editId="3B572C22">
                  <wp:extent cx="1253479" cy="1253479"/>
                  <wp:effectExtent l="0" t="0" r="0" b="0"/>
                  <wp:docPr id="59" name="image1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0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79" cy="12534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A44F8C2" wp14:editId="6307ED3C">
                  <wp:extent cx="382843" cy="382843"/>
                  <wp:effectExtent l="0" t="0" r="0" b="0"/>
                  <wp:docPr id="60" name="image11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1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422510EE" wp14:editId="23075726">
                  <wp:extent cx="478464" cy="478464"/>
                  <wp:effectExtent l="0" t="0" r="0" b="0"/>
                  <wp:docPr id="24" name="image6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747" w:rsidTr="006F28BF">
        <w:trPr>
          <w:gridAfter w:val="1"/>
          <w:wAfter w:w="13" w:type="dxa"/>
          <w:trHeight w:val="8000"/>
        </w:trPr>
        <w:tc>
          <w:tcPr>
            <w:tcW w:w="810" w:type="dxa"/>
            <w:vMerge/>
          </w:tcPr>
          <w:p w:rsidR="00166747" w:rsidRDefault="00166747" w:rsidP="006F28BF">
            <w:pPr>
              <w:spacing w:line="276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Merge/>
          </w:tcPr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2</w:t>
            </w:r>
          </w:p>
          <w:p w:rsidR="00166747" w:rsidRDefault="00166747" w:rsidP="006F28BF">
            <w:pPr>
              <w:contextualSpacing w:val="0"/>
            </w:pPr>
          </w:p>
        </w:tc>
        <w:tc>
          <w:tcPr>
            <w:tcW w:w="3118" w:type="dxa"/>
            <w:gridSpan w:val="2"/>
            <w:vMerge/>
          </w:tcPr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5C4B" w:rsidRDefault="00C15C4B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+Đánh bóng trúng mục tiêu.</w:t>
            </w:r>
          </w:p>
          <w:p w:rsidR="006F28BF" w:rsidRDefault="006F28BF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vào lỗ gôn cự ly xa</w:t>
            </w:r>
          </w:p>
          <w:p w:rsidR="006F28BF" w:rsidRDefault="006F28BF" w:rsidP="006F28BF">
            <w:pPr>
              <w:spacing w:line="360" w:lineRule="auto"/>
              <w:ind w:left="7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166747" w:rsidRDefault="00166747" w:rsidP="006F28BF">
            <w:pPr>
              <w:tabs>
                <w:tab w:val="left" w:pos="904"/>
              </w:tabs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18" w:type="dxa"/>
            <w:gridSpan w:val="2"/>
          </w:tcPr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6747" w:rsidRDefault="00166747" w:rsidP="006F28BF">
            <w:pPr>
              <w:spacing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 and Down</w:t>
            </w:r>
          </w:p>
          <w:p w:rsidR="00166747" w:rsidRDefault="00166747" w:rsidP="006F28BF">
            <w:pPr>
              <w:contextualSpacing w:val="0"/>
            </w:pPr>
          </w:p>
        </w:tc>
        <w:tc>
          <w:tcPr>
            <w:tcW w:w="2551" w:type="dxa"/>
            <w:gridSpan w:val="2"/>
            <w:vMerge/>
          </w:tcPr>
          <w:p w:rsidR="00166747" w:rsidRDefault="00166747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DB3" w:rsidTr="006F28BF">
        <w:trPr>
          <w:trHeight w:val="3280"/>
        </w:trPr>
        <w:tc>
          <w:tcPr>
            <w:tcW w:w="81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BÓNG ĐÁ ÚC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(AFL)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D63E22" wp14:editId="691A6E4C">
                  <wp:extent cx="933519" cy="746815"/>
                  <wp:effectExtent l="0" t="0" r="0" b="0"/>
                  <wp:docPr id="26" name="image7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19" cy="7468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Buổi 1</w:t>
            </w: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9D1DB3" w:rsidRDefault="00466DD1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Nắm rõ </w:t>
            </w:r>
            <w:r w:rsidR="009D1DB3">
              <w:rPr>
                <w:rFonts w:ascii="Times New Roman" w:eastAsia="Times New Roman" w:hAnsi="Times New Roman" w:cs="Times New Roman"/>
                <w:sz w:val="24"/>
                <w:szCs w:val="24"/>
              </w:rPr>
              <w:t>các bộ phận khác nhau trên cơ thể được dùng khi chơi bóng đá Úc</w:t>
            </w:r>
          </w:p>
          <w:p w:rsidR="00BF340A" w:rsidRDefault="00BF340A" w:rsidP="00BF340A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466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Nắm được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cách đánh và đá bóng</w:t>
            </w:r>
            <w:r w:rsidR="00466D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đúng kỹ thuật.</w:t>
            </w:r>
          </w:p>
          <w:p w:rsidR="00BF340A" w:rsidRDefault="00BF340A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</w:tcPr>
          <w:p w:rsidR="00C15C4B" w:rsidRDefault="00C15C4B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bằng tay</w:t>
            </w:r>
          </w:p>
          <w:p w:rsidR="00C15C4B" w:rsidRDefault="00C15C4B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Đứng tại chỗ sút bóng</w:t>
            </w:r>
          </w:p>
          <w:p w:rsidR="00C15C4B" w:rsidRDefault="00C15C4B" w:rsidP="006F28BF">
            <w:pPr>
              <w:spacing w:line="360" w:lineRule="auto"/>
              <w:ind w:left="72" w:right="-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Thả và sút bóng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9D1DB3" w:rsidRDefault="009D1DB3" w:rsidP="006F28BF">
            <w:pPr>
              <w:spacing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Bảo vệ bóng</w:t>
            </w:r>
          </w:p>
          <w:p w:rsidR="009D1DB3" w:rsidRDefault="009D1DB3" w:rsidP="006F28BF">
            <w:pPr>
              <w:spacing w:after="200" w:line="360" w:lineRule="auto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(Empty the square)</w:t>
            </w:r>
          </w:p>
        </w:tc>
        <w:tc>
          <w:tcPr>
            <w:tcW w:w="1440" w:type="dxa"/>
            <w:gridSpan w:val="2"/>
          </w:tcPr>
          <w:p w:rsidR="009D1DB3" w:rsidRDefault="009D1DB3" w:rsidP="006F28BF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6F28BF">
            <w:pPr>
              <w:spacing w:after="200" w:line="360" w:lineRule="auto"/>
              <w:ind w:left="28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Bóng đá Úc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Gậy gôn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Cốc để bóng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Chướng ngại vật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Bàn chân, bàn tay</w:t>
            </w:r>
          </w:p>
          <w:p w:rsidR="009D1DB3" w:rsidRDefault="009D1DB3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06528B" wp14:editId="2B997EC8">
                  <wp:extent cx="478464" cy="478464"/>
                  <wp:effectExtent l="0" t="0" r="0" b="0"/>
                  <wp:docPr id="28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AA181CB" wp14:editId="60FD18FE">
                  <wp:extent cx="382843" cy="382843"/>
                  <wp:effectExtent l="0" t="0" r="0" b="0"/>
                  <wp:docPr id="30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9D1DB3" w:rsidP="006F28BF">
            <w:pPr>
              <w:spacing w:after="200"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B4B6B7" wp14:editId="77D280A4">
                  <wp:extent cx="637953" cy="637953"/>
                  <wp:effectExtent l="0" t="0" r="0" b="0"/>
                  <wp:docPr id="32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9DFE93" wp14:editId="053C35EE">
                  <wp:extent cx="563002" cy="563002"/>
                  <wp:effectExtent l="0" t="0" r="0" b="0"/>
                  <wp:docPr id="3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1EDADD8" wp14:editId="46333520">
                  <wp:extent cx="553127" cy="553127"/>
                  <wp:effectExtent l="0" t="0" r="0" b="0"/>
                  <wp:docPr id="36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589D7A1" wp14:editId="04220E83">
                  <wp:extent cx="531135" cy="531135"/>
                  <wp:effectExtent l="0" t="0" r="0" b="0"/>
                  <wp:docPr id="37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D1DB3" w:rsidTr="006F28BF">
        <w:trPr>
          <w:trHeight w:val="3280"/>
        </w:trPr>
        <w:tc>
          <w:tcPr>
            <w:tcW w:w="81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9D1DB3" w:rsidRDefault="009D1DB3" w:rsidP="006F28BF">
            <w:pPr>
              <w:spacing w:line="360" w:lineRule="auto"/>
              <w:ind w:left="44"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9D1DB3" w:rsidRDefault="009D1DB3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</w:tcPr>
          <w:p w:rsidR="009D1DB3" w:rsidRDefault="009B100F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Buổi 2</w:t>
            </w:r>
          </w:p>
        </w:tc>
        <w:tc>
          <w:tcPr>
            <w:tcW w:w="3108" w:type="dxa"/>
          </w:tcPr>
          <w:p w:rsidR="009B100F" w:rsidRDefault="009B100F" w:rsidP="006F28BF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Học cách phối hợp nhịp nhàng giữa mắt và chân.</w:t>
            </w:r>
          </w:p>
          <w:p w:rsidR="00466DD1" w:rsidRDefault="00466DD1" w:rsidP="00466DD1">
            <w:pPr>
              <w:spacing w:line="360" w:lineRule="auto"/>
              <w:ind w:right="-1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Nắm được cách đánh và đá bóng đúng kỹ thuật.</w:t>
            </w:r>
          </w:p>
          <w:p w:rsidR="009D1DB3" w:rsidRDefault="009B100F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 Có thật nhiều niềm vui</w:t>
            </w:r>
          </w:p>
        </w:tc>
        <w:tc>
          <w:tcPr>
            <w:tcW w:w="2022" w:type="dxa"/>
            <w:gridSpan w:val="2"/>
          </w:tcPr>
          <w:p w:rsidR="00C15C4B" w:rsidRDefault="00C15C4B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Đánh bóng bằng tay</w:t>
            </w:r>
          </w:p>
          <w:p w:rsidR="00C15C4B" w:rsidRDefault="00C15C4B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Đứng tại chỗ sút bóng</w:t>
            </w:r>
          </w:p>
          <w:p w:rsidR="00C15C4B" w:rsidRDefault="00C15C4B" w:rsidP="006F28BF">
            <w:pPr>
              <w:spacing w:line="360" w:lineRule="auto"/>
              <w:ind w:left="72" w:right="-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Thả và sút bóng</w:t>
            </w:r>
          </w:p>
          <w:p w:rsidR="009D1DB3" w:rsidRDefault="009D1DB3" w:rsidP="006F28BF">
            <w:pPr>
              <w:spacing w:line="36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9D1DB3" w:rsidRDefault="004A7857" w:rsidP="006F28B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Vòng vận động tổng hợp</w:t>
            </w:r>
          </w:p>
        </w:tc>
        <w:tc>
          <w:tcPr>
            <w:tcW w:w="1440" w:type="dxa"/>
            <w:gridSpan w:val="2"/>
          </w:tcPr>
          <w:p w:rsidR="004A7857" w:rsidRDefault="004A7857" w:rsidP="006F28BF">
            <w:pPr>
              <w:spacing w:line="360" w:lineRule="auto"/>
              <w:ind w:left="2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Jump Forward Jump Back</w:t>
            </w:r>
          </w:p>
          <w:p w:rsidR="009D1DB3" w:rsidRDefault="009D1DB3" w:rsidP="006F28BF">
            <w:pPr>
              <w:spacing w:line="36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:rsidR="004A7857" w:rsidRDefault="004A7857" w:rsidP="006F28BF">
            <w:pPr>
              <w:spacing w:line="360" w:lineRule="auto"/>
              <w:ind w:right="-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894535" wp14:editId="2630D19B">
                  <wp:extent cx="478464" cy="478464"/>
                  <wp:effectExtent l="0" t="0" r="0" b="0"/>
                  <wp:docPr id="91" name="image7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7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4" cy="4784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9E5E87F" wp14:editId="44152B06">
                  <wp:extent cx="382843" cy="382843"/>
                  <wp:effectExtent l="0" t="0" r="0" b="0"/>
                  <wp:docPr id="92" name="image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9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843" cy="3828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D1DB3" w:rsidRDefault="004A7857" w:rsidP="006F28BF">
            <w:pPr>
              <w:spacing w:line="36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206BAE" wp14:editId="25CFDEA2">
                  <wp:extent cx="637953" cy="637953"/>
                  <wp:effectExtent l="0" t="0" r="0" b="0"/>
                  <wp:docPr id="93" name="image8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953" cy="6379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29CC066" wp14:editId="428DD0D6">
                  <wp:extent cx="563002" cy="563002"/>
                  <wp:effectExtent l="0" t="0" r="0" b="0"/>
                  <wp:docPr id="94" name="image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002" cy="5630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5917C08" wp14:editId="49501406">
                  <wp:extent cx="553127" cy="553127"/>
                  <wp:effectExtent l="0" t="0" r="0" b="0"/>
                  <wp:docPr id="95" name="image8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127" cy="55312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1D1135" wp14:editId="1629EEBB">
                  <wp:extent cx="531135" cy="531135"/>
                  <wp:effectExtent l="0" t="0" r="0" b="0"/>
                  <wp:docPr id="96" name="image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5" cy="531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:rsidR="00186EE5" w:rsidRDefault="006F28BF">
      <w:r>
        <w:lastRenderedPageBreak/>
        <w:br w:type="textWrapping" w:clear="all"/>
      </w:r>
    </w:p>
    <w:sectPr w:rsidR="00186EE5">
      <w:headerReference w:type="default" r:id="rId25"/>
      <w:footerReference w:type="default" r:id="rId26"/>
      <w:pgSz w:w="16839" w:h="11907"/>
      <w:pgMar w:top="63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1F4" w:rsidRDefault="006701F4">
      <w:pPr>
        <w:spacing w:after="0" w:line="240" w:lineRule="auto"/>
      </w:pPr>
      <w:r>
        <w:separator/>
      </w:r>
    </w:p>
  </w:endnote>
  <w:endnote w:type="continuationSeparator" w:id="0">
    <w:p w:rsidR="006701F4" w:rsidRDefault="0067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060AD5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0E1AD6">
      <w:rPr>
        <w:rFonts w:ascii="Times New Roman" w:eastAsia="Times New Roman" w:hAnsi="Times New Roman" w:cs="Times New Roman"/>
        <w:noProof/>
        <w:sz w:val="24"/>
        <w:szCs w:val="24"/>
      </w:rPr>
      <w:t>6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186EE5" w:rsidRDefault="00186EE5">
    <w:pPr>
      <w:tabs>
        <w:tab w:val="center" w:pos="4680"/>
        <w:tab w:val="right" w:pos="9360"/>
      </w:tabs>
      <w:spacing w:after="347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1F4" w:rsidRDefault="006701F4">
      <w:pPr>
        <w:spacing w:after="0" w:line="240" w:lineRule="auto"/>
      </w:pPr>
      <w:r>
        <w:separator/>
      </w:r>
    </w:p>
  </w:footnote>
  <w:footnote w:type="continuationSeparator" w:id="0">
    <w:p w:rsidR="006701F4" w:rsidRDefault="0067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EE5" w:rsidRDefault="00060AD5">
    <w:pPr>
      <w:tabs>
        <w:tab w:val="center" w:pos="4680"/>
        <w:tab w:val="right" w:pos="9360"/>
      </w:tabs>
      <w:spacing w:before="72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80670" cy="881063"/>
          <wp:effectExtent l="0" t="0" r="0" b="0"/>
          <wp:wrapSquare wrapText="bothSides" distT="0" distB="0" distL="114300" distR="114300"/>
          <wp:docPr id="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670" cy="881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E5"/>
    <w:rsid w:val="00022CBC"/>
    <w:rsid w:val="00042552"/>
    <w:rsid w:val="00060AD5"/>
    <w:rsid w:val="00080B35"/>
    <w:rsid w:val="000D6CBA"/>
    <w:rsid w:val="000E1AD6"/>
    <w:rsid w:val="001531C7"/>
    <w:rsid w:val="00166747"/>
    <w:rsid w:val="00186EE5"/>
    <w:rsid w:val="001A69BD"/>
    <w:rsid w:val="001C2133"/>
    <w:rsid w:val="001D6DA4"/>
    <w:rsid w:val="00254275"/>
    <w:rsid w:val="002C4229"/>
    <w:rsid w:val="00321371"/>
    <w:rsid w:val="00327FB2"/>
    <w:rsid w:val="0037633A"/>
    <w:rsid w:val="003A5A0D"/>
    <w:rsid w:val="003E326D"/>
    <w:rsid w:val="004604B1"/>
    <w:rsid w:val="00466DD1"/>
    <w:rsid w:val="004710AD"/>
    <w:rsid w:val="004A7857"/>
    <w:rsid w:val="004E32C3"/>
    <w:rsid w:val="00521094"/>
    <w:rsid w:val="00581CBE"/>
    <w:rsid w:val="005B76A5"/>
    <w:rsid w:val="00612B19"/>
    <w:rsid w:val="006701F4"/>
    <w:rsid w:val="006F28BF"/>
    <w:rsid w:val="0072085B"/>
    <w:rsid w:val="007E2F95"/>
    <w:rsid w:val="0084798D"/>
    <w:rsid w:val="0092371B"/>
    <w:rsid w:val="009B100F"/>
    <w:rsid w:val="009D1DB3"/>
    <w:rsid w:val="00A86E7A"/>
    <w:rsid w:val="00AD3CE3"/>
    <w:rsid w:val="00AF3483"/>
    <w:rsid w:val="00B63105"/>
    <w:rsid w:val="00BF340A"/>
    <w:rsid w:val="00C15C4B"/>
    <w:rsid w:val="00C82C98"/>
    <w:rsid w:val="00D02000"/>
    <w:rsid w:val="00E70F78"/>
    <w:rsid w:val="00E97D37"/>
    <w:rsid w:val="00EA2CC9"/>
    <w:rsid w:val="00EF407D"/>
    <w:rsid w:val="00F609C0"/>
    <w:rsid w:val="00F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800624-5151-4043-A380-94183383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 Do</dc:creator>
  <cp:lastModifiedBy>Admin</cp:lastModifiedBy>
  <cp:revision>4</cp:revision>
  <dcterms:created xsi:type="dcterms:W3CDTF">2017-06-01T07:51:00Z</dcterms:created>
  <dcterms:modified xsi:type="dcterms:W3CDTF">2017-06-15T02:45:00Z</dcterms:modified>
</cp:coreProperties>
</file>