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0"/>
        <w:ind w:left="1020"/>
      </w:pPr>
      <w:r>
        <w:t xml:space="preserve">Tuần </w:t>
      </w:r>
      <w:r>
        <w:rPr>
          <w:rFonts w:hint="default"/>
          <w:lang w:val="vi-VN"/>
        </w:rPr>
        <w:t>6</w:t>
      </w:r>
      <w:r>
        <w:rPr>
          <w:spacing w:val="-1"/>
        </w:rPr>
        <w:t xml:space="preserve"> </w:t>
      </w:r>
      <w:r>
        <w:t>(Từ ngày: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vi-VN"/>
        </w:rPr>
        <w:t>10</w:t>
      </w:r>
      <w:r>
        <w:t>/</w:t>
      </w:r>
      <w:r>
        <w:rPr>
          <w:rFonts w:hint="default"/>
          <w:lang w:val="vi-VN"/>
        </w:rPr>
        <w:t>10</w:t>
      </w:r>
      <w:r>
        <w:t xml:space="preserve"> đến</w:t>
      </w:r>
      <w:r>
        <w:rPr>
          <w:spacing w:val="-1"/>
        </w:rPr>
        <w:t xml:space="preserve"> </w:t>
      </w:r>
      <w:r>
        <w:t>ngày: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vi-VN"/>
        </w:rPr>
        <w:t>14</w:t>
      </w:r>
      <w:r>
        <w:t>/</w:t>
      </w:r>
      <w:r>
        <w:rPr>
          <w:rFonts w:hint="default"/>
          <w:lang w:val="vi-VN"/>
        </w:rPr>
        <w:t>10</w:t>
      </w:r>
      <w:r>
        <w:t>/2022)</w:t>
      </w:r>
    </w:p>
    <w:p>
      <w:pPr>
        <w:spacing w:before="2" w:line="240" w:lineRule="auto"/>
        <w:rPr>
          <w:b/>
          <w:sz w:val="8"/>
        </w:rPr>
      </w:pPr>
    </w:p>
    <w:tbl>
      <w:tblPr>
        <w:tblStyle w:val="3"/>
        <w:tblW w:w="0" w:type="auto"/>
        <w:tblInd w:w="143" w:type="dxa"/>
        <w:tblBorders>
          <w:top w:val="thickThinMediumGap" w:color="000000" w:sz="6" w:space="0"/>
          <w:left w:val="thickThinMediumGap" w:color="000000" w:sz="6" w:space="0"/>
          <w:bottom w:val="thickThinMediumGap" w:color="000000" w:sz="6" w:space="0"/>
          <w:right w:val="thickThinMediumGap" w:color="000000" w:sz="6" w:space="0"/>
          <w:insideH w:val="thickThinMediumGap" w:color="000000" w:sz="6" w:space="0"/>
          <w:insideV w:val="thickThinMediumGap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749"/>
        <w:gridCol w:w="871"/>
        <w:gridCol w:w="1392"/>
        <w:gridCol w:w="5177"/>
        <w:gridCol w:w="2071"/>
      </w:tblGrid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12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144"/>
              <w:ind w:left="217" w:right="93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thứ</w:t>
            </w:r>
          </w:p>
        </w:tc>
        <w:tc>
          <w:tcPr>
            <w:tcW w:w="74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76" w:lineRule="exact"/>
              <w:ind w:left="116" w:right="92" w:firstLin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Tiết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TKB</w:t>
            </w:r>
          </w:p>
        </w:tc>
        <w:tc>
          <w:tcPr>
            <w:tcW w:w="871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76" w:lineRule="exact"/>
              <w:ind w:left="118" w:right="94" w:firstLine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Tiết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PPCT</w:t>
            </w:r>
          </w:p>
        </w:tc>
        <w:tc>
          <w:tcPr>
            <w:tcW w:w="139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7"/>
              <w:rPr>
                <w:b/>
                <w:sz w:val="24"/>
              </w:rPr>
            </w:pPr>
          </w:p>
          <w:p>
            <w:pPr>
              <w:pStyle w:val="10"/>
              <w:spacing w:before="1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Môn</w:t>
            </w:r>
          </w:p>
        </w:tc>
        <w:tc>
          <w:tcPr>
            <w:tcW w:w="5177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7"/>
              <w:rPr>
                <w:b/>
                <w:sz w:val="24"/>
              </w:rPr>
            </w:pPr>
          </w:p>
          <w:p>
            <w:pPr>
              <w:pStyle w:val="10"/>
              <w:spacing w:before="1"/>
              <w:ind w:left="1963" w:right="1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 bài dạy</w:t>
            </w:r>
          </w:p>
        </w:tc>
        <w:tc>
          <w:tcPr>
            <w:tcW w:w="2071" w:type="dxa"/>
            <w:tcBorders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</w:tcPr>
          <w:p>
            <w:pPr>
              <w:pStyle w:val="10"/>
              <w:spacing w:before="7"/>
              <w:rPr>
                <w:b/>
                <w:sz w:val="24"/>
              </w:rPr>
            </w:pPr>
          </w:p>
          <w:p>
            <w:pPr>
              <w:pStyle w:val="10"/>
              <w:spacing w:before="1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ĐD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0"/>
              <w:rPr>
                <w:b/>
                <w:sz w:val="21"/>
              </w:rPr>
            </w:pPr>
          </w:p>
          <w:p>
            <w:pPr>
              <w:pStyle w:val="10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Hai</w:t>
            </w:r>
          </w:p>
          <w:p>
            <w:pPr>
              <w:pStyle w:val="10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vi-VN"/>
              </w:rPr>
              <w:t>0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HĐTN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Chào cờ</w:t>
            </w:r>
            <w:r>
              <w:rPr>
                <w:rFonts w:hint="default"/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rFonts w:eastAsia="Times New Roman"/>
                <w:sz w:val="24"/>
                <w:lang w:val="nl-NL"/>
              </w:rPr>
              <w:t>Tìm hiểu về ngày Phụ nữ Việt Nam 20/10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0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543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zh-CN" w:bidi="ar"/>
              </w:rPr>
              <w:t>Luyện tập chung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BN, 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Cái trống trường em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BGĐT,Thẻ câu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Cái trống trường em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70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GDTC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</w:rPr>
              <w:t>Giậm chân tại chỗ, đứng lại (Tiết 1)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</w:tcPr>
          <w:p>
            <w:pPr>
              <w:pStyle w:val="10"/>
              <w:rPr>
                <w:sz w:val="18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0" w:lineRule="exact"/>
              <w:ind w:right="285"/>
              <w:jc w:val="right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0" w:lineRule="exact"/>
              <w:ind w:right="0" w:rightChars="0"/>
              <w:jc w:val="lef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Times New Roman" w:eastAsia="Times New Roman" w:cs="Times New Roman"/>
                <w:sz w:val="18"/>
                <w:szCs w:val="22"/>
                <w:lang w:val="vi" w:eastAsia="en-US" w:bidi="ar-SA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4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0" w:lineRule="exact"/>
              <w:ind w:left="0" w:leftChars="0" w:right="28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0" w:lineRule="exact"/>
              <w:ind w:left="0" w:leftChars="0" w:right="162" w:rightChars="0"/>
              <w:jc w:val="lef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Toán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rPr>
                <w:sz w:val="18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</w:tcPr>
          <w:p>
            <w:pPr>
              <w:pStyle w:val="10"/>
              <w:spacing w:line="24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GD STEM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bCs/>
                <w:color w:val="000000"/>
                <w:sz w:val="24"/>
                <w:lang w:bidi="ar"/>
              </w:rPr>
              <w:t>Hiện tượng lưu ảnh (T2)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"/>
              <w:rPr>
                <w:b/>
                <w:sz w:val="22"/>
              </w:rPr>
            </w:pPr>
          </w:p>
          <w:p>
            <w:pPr>
              <w:pStyle w:val="10"/>
              <w:ind w:left="10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</w:t>
            </w:r>
          </w:p>
          <w:p>
            <w:pPr>
              <w:pStyle w:val="10"/>
              <w:ind w:left="101" w:right="86"/>
              <w:jc w:val="center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11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before="1"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hint="default"/>
                <w:sz w:val="24"/>
                <w:lang w:val="vi-VN"/>
              </w:rPr>
            </w:pPr>
            <w:r>
              <w:rPr>
                <w:sz w:val="24"/>
              </w:rPr>
              <w:t>TV( tập viết</w:t>
            </w:r>
            <w:r>
              <w:rPr>
                <w:rFonts w:hint="default"/>
                <w:sz w:val="24"/>
                <w:lang w:val="vi-VN"/>
              </w:rPr>
              <w:t>)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before="1" w:line="275" w:lineRule="exact"/>
              <w:ind w:left="107"/>
              <w:rPr>
                <w:rFonts w:hint="default"/>
                <w:sz w:val="24"/>
                <w:lang w:val="vi-VN"/>
              </w:rPr>
            </w:pPr>
            <w:r>
              <w:rPr>
                <w:sz w:val="24"/>
              </w:rPr>
              <w:t>Chữ hoa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Đ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before="1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83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65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Mĩ thuật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  <w:highlight w:val="white"/>
              </w:rPr>
              <w:t>Đại dương trong mắt em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7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bCs/>
                <w:color w:val="000000"/>
                <w:sz w:val="24"/>
                <w:lang w:eastAsia="zh-CN" w:bidi="ar"/>
              </w:rPr>
              <w:t xml:space="preserve">Phép trừ (qua 10) trong pv20 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5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0" w:lineRule="exact"/>
              <w:ind w:left="0" w:leftChars="0" w:right="345" w:rightChars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2"/>
                <w:lang w:val="vi-VN" w:eastAsia="en-US" w:bidi="ar-SA"/>
              </w:rPr>
            </w:pPr>
            <w:r>
              <w:rPr>
                <w:rFonts w:hint="default" w:cs="Times New Roman"/>
                <w:sz w:val="24"/>
                <w:szCs w:val="22"/>
                <w:lang w:val="vi-VN" w:eastAsia="en-US" w:bidi="ar-SA"/>
              </w:rPr>
              <w:t>6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0" w:lineRule="exact"/>
              <w:ind w:left="0" w:leftChars="0" w:right="184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(N-N)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Calibri" w:cs="Times New Roman"/>
                <w:sz w:val="24"/>
                <w:szCs w:val="24"/>
                <w:lang w:val="vi" w:eastAsia="en-US" w:bidi="ar-SA"/>
              </w:rPr>
            </w:pPr>
            <w:r>
              <w:rPr>
                <w:rFonts w:ascii="Times New Roman" w:hAnsi="Times New Roman"/>
                <w:color w:val="000000"/>
              </w:rPr>
              <w:t>Kể chuyện Ngôi trường của em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40" w:lineRule="exact"/>
              <w:ind w:left="108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TNXH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Ôn tập chủ đề về Gia đình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3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rPr>
                <w:sz w:val="18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rPr>
                <w:sz w:val="18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</w:tcPr>
          <w:p>
            <w:pPr>
              <w:pStyle w:val="10"/>
              <w:rPr>
                <w:sz w:val="18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67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4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70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Tiếng anh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Unit 1: Feelings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</w:tcPr>
          <w:p>
            <w:pPr>
              <w:pStyle w:val="10"/>
              <w:spacing w:line="248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334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0"/>
              <w:rPr>
                <w:b/>
                <w:sz w:val="21"/>
              </w:rPr>
            </w:pPr>
          </w:p>
          <w:p>
            <w:pPr>
              <w:pStyle w:val="10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Tư</w:t>
            </w:r>
          </w:p>
          <w:p>
            <w:pPr>
              <w:pStyle w:val="10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12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bCs/>
                <w:color w:val="000000"/>
                <w:sz w:val="24"/>
                <w:lang w:eastAsia="zh-CN" w:bidi="ar"/>
              </w:rPr>
              <w:t>Phép trừ (qua 10) trong pv20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346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67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GDTC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</w:rPr>
              <w:t>Giậm chân tại chỗ, đứng lại (Tiết 2)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7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Danh sách học sinh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BGĐT, thẻ câu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313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 ( Đọc)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Danh sách học sinh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before="120"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96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 xml:space="preserve">Đạo đức 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Kính trọng thầy giáo, cô giáo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72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89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HĐTN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Góc học tập của em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45" w:lineRule="exact"/>
              <w:ind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vi-VN" w:eastAsia="en-US" w:bidi="ar-SA"/>
              </w:rPr>
            </w:pPr>
            <w:r>
              <w:rPr>
                <w:sz w:val="24"/>
              </w:rPr>
              <w:t>B</w:t>
            </w:r>
            <w:r>
              <w:rPr>
                <w:rFonts w:hint="default"/>
                <w:sz w:val="24"/>
                <w:lang w:val="vi-VN"/>
              </w:rPr>
              <w:t>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314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67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2"/>
                <w:szCs w:val="22"/>
                <w:lang w:val="vi" w:eastAsia="en-US" w:bidi="ar-SA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70" w:lineRule="exact"/>
              <w:ind w:right="0" w:rightChars="0"/>
              <w:rPr>
                <w:rFonts w:hint="default" w:ascii="Times New Roman" w:hAnsi="Times New Roman" w:eastAsia="Times New Roman" w:cs="Times New Roman"/>
                <w:sz w:val="24"/>
                <w:szCs w:val="22"/>
                <w:lang w:val="vi-VN" w:eastAsia="en-US" w:bidi="ar-SA"/>
              </w:rPr>
            </w:pPr>
            <w:r>
              <w:rPr>
                <w:sz w:val="24"/>
              </w:rPr>
              <w:t>B</w:t>
            </w:r>
            <w:r>
              <w:rPr>
                <w:rFonts w:hint="default"/>
                <w:sz w:val="24"/>
                <w:lang w:val="vi-VN"/>
              </w:rPr>
              <w:t>N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0"/>
              <w:rPr>
                <w:b/>
                <w:sz w:val="21"/>
              </w:rPr>
            </w:pPr>
          </w:p>
          <w:p>
            <w:pPr>
              <w:pStyle w:val="1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</w:p>
          <w:p>
            <w:pPr>
              <w:pStyle w:val="10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13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9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9" w:lineRule="exact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TV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(N-V)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9" w:lineRule="exact"/>
              <w:ind w:left="107"/>
              <w:rPr>
                <w:sz w:val="24"/>
              </w:rPr>
            </w:pPr>
            <w:r>
              <w:rPr>
                <w:color w:val="000000"/>
                <w:sz w:val="24"/>
              </w:rPr>
              <w:t>Nghe- viết: Cái trống trường em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5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Âm nhạc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line="360" w:lineRule="auto"/>
              <w:jc w:val="both"/>
              <w:rPr>
                <w:i/>
                <w:i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Ôn tập </w:t>
            </w:r>
            <w:r>
              <w:rPr>
                <w:i/>
                <w:iCs/>
                <w:color w:val="000000"/>
                <w:sz w:val="24"/>
              </w:rPr>
              <w:t>Con chim chích chòe</w:t>
            </w:r>
          </w:p>
          <w:p>
            <w:pPr>
              <w:pStyle w:val="6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  <w:color w:val="000000"/>
              </w:rPr>
              <w:t xml:space="preserve">- Nhạc cụ: </w:t>
            </w:r>
            <w:r>
              <w:rPr>
                <w:rFonts w:ascii="Times New Roman" w:hAnsi="Times New Roman"/>
                <w:i/>
                <w:iCs/>
                <w:color w:val="000000"/>
              </w:rPr>
              <w:t>Song loan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70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9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zh-CN" w:bidi="ar"/>
              </w:rPr>
              <w:t xml:space="preserve">Phép trừ (qua 10) trong pv20 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BN, 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Thư viện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Đọc sách thư viện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7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Sách,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4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TV(LT1)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Từ ngữ chỉ sự vật, đặc điểm; câu nêu đặc điểm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</w:tcPr>
          <w:p>
            <w:pPr>
              <w:pStyle w:val="10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TNXH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single" w:color="000000" w:sz="12" w:space="0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color w:val="000000"/>
                <w:sz w:val="24"/>
              </w:rPr>
              <w:t>Chào đón ngày khai giảng</w:t>
            </w: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dotted" w:color="000000" w:sz="4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65" w:hRule="atLeast"/>
        </w:trPr>
        <w:tc>
          <w:tcPr>
            <w:tcW w:w="812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line="24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5" w:lineRule="exact"/>
              <w:ind w:left="0" w:leftChars="0" w:right="345" w:rightChars="0"/>
              <w:jc w:val="right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1392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4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Times New Roman" w:eastAsia="Times New Roman" w:cs="Times New Roman"/>
                <w:sz w:val="18"/>
                <w:szCs w:val="22"/>
                <w:lang w:val="vi" w:eastAsia="en-US" w:bidi="ar-SA"/>
              </w:rPr>
            </w:pPr>
          </w:p>
        </w:tc>
        <w:tc>
          <w:tcPr>
            <w:tcW w:w="2071" w:type="dxa"/>
            <w:tcBorders>
              <w:top w:val="dotted" w:color="000000" w:sz="4" w:space="0"/>
              <w:left w:val="single" w:color="000000" w:sz="12" w:space="0"/>
              <w:bottom w:val="single" w:color="000000" w:sz="12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40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72" w:hRule="atLeast"/>
        </w:trPr>
        <w:tc>
          <w:tcPr>
            <w:tcW w:w="812" w:type="dxa"/>
            <w:vMerge w:val="restart"/>
            <w:tcBorders>
              <w:top w:val="single" w:color="000000" w:sz="12" w:space="0"/>
              <w:bottom w:val="thinThickMediumGap" w:color="000000" w:sz="6" w:space="0"/>
              <w:right w:val="single" w:color="000000" w:sz="12" w:space="0"/>
            </w:tcBorders>
          </w:tcPr>
          <w:p>
            <w:pPr>
              <w:pStyle w:val="10"/>
              <w:rPr>
                <w:b/>
                <w:sz w:val="26"/>
              </w:rPr>
            </w:pPr>
          </w:p>
          <w:p>
            <w:pPr>
              <w:pStyle w:val="10"/>
              <w:spacing w:before="10"/>
              <w:rPr>
                <w:b/>
                <w:sz w:val="21"/>
              </w:rPr>
            </w:pPr>
          </w:p>
          <w:p>
            <w:pPr>
              <w:pStyle w:val="10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Sáu</w:t>
            </w:r>
          </w:p>
          <w:p>
            <w:pPr>
              <w:pStyle w:val="10"/>
              <w:ind w:left="121"/>
              <w:rPr>
                <w:rFonts w:hint="default"/>
                <w:sz w:val="24"/>
                <w:lang w:val="vi-VN"/>
              </w:rPr>
            </w:pPr>
            <w:r>
              <w:rPr>
                <w:rFonts w:hint="default"/>
                <w:sz w:val="24"/>
                <w:lang w:val="vi-VN"/>
              </w:rPr>
              <w:t>14</w:t>
            </w:r>
            <w:r>
              <w:rPr>
                <w:sz w:val="24"/>
              </w:rPr>
              <w:t>/</w:t>
            </w:r>
            <w:r>
              <w:rPr>
                <w:rFonts w:hint="default"/>
                <w:sz w:val="24"/>
                <w:lang w:val="vi-VN"/>
              </w:rPr>
              <w:t>10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5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2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 ( LT2)</w:t>
            </w:r>
          </w:p>
        </w:tc>
        <w:tc>
          <w:tcPr>
            <w:tcW w:w="5177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Lập danh sách học sinh( tổ)</w:t>
            </w:r>
          </w:p>
        </w:tc>
        <w:tc>
          <w:tcPr>
            <w:tcW w:w="2071" w:type="dxa"/>
            <w:tcBorders>
              <w:top w:val="single" w:color="000000" w:sz="12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0" w:leftChars="0" w:right="0" w:rightChars="0"/>
              <w:rPr>
                <w:sz w:val="24"/>
              </w:rPr>
            </w:pPr>
            <w:r>
              <w:rPr>
                <w:bCs/>
                <w:color w:val="000000"/>
                <w:sz w:val="24"/>
                <w:lang w:eastAsia="zh-CN" w:bidi="ar"/>
              </w:rPr>
              <w:t xml:space="preserve">Phép trừ (qua 10) trong pv20 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50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TV( đọcMR)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</w:rPr>
              <w:t>Đọc MR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  <w:lang w:val="pt-BR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307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62" w:lineRule="exact"/>
              <w:ind w:right="345"/>
              <w:jc w:val="right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spacing w:after="0" w:line="240" w:lineRule="auto"/>
              <w:ind w:left="0" w:leftChars="0" w:right="0" w:rightChars="0"/>
              <w:rPr>
                <w:sz w:val="24"/>
              </w:rPr>
            </w:pPr>
            <w:r>
              <w:rPr>
                <w:sz w:val="24"/>
              </w:rPr>
              <w:t>Tiếng anh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rPr>
                <w:sz w:val="24"/>
              </w:rPr>
            </w:pPr>
            <w:r>
              <w:rPr>
                <w:rFonts w:ascii="Times New Roman" w:hAnsi="Times New Roman"/>
              </w:rPr>
              <w:t>Unit 1: Feelings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rPr>
                <w:sz w:val="22"/>
              </w:rPr>
            </w:pP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</w:tblPrEx>
        <w:trPr>
          <w:trHeight w:val="250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rPr>
                <w:sz w:val="18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431"/>
              <w:rPr>
                <w:sz w:val="24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rPr>
                <w:sz w:val="18"/>
              </w:rPr>
            </w:pP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3" w:lineRule="exact"/>
              <w:ind w:right="345"/>
              <w:jc w:val="right"/>
              <w:rPr>
                <w:sz w:val="24"/>
              </w:rPr>
            </w:pP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spacing w:line="266" w:lineRule="exact"/>
              <w:ind w:left="431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HDH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  <w:vAlign w:val="top"/>
          </w:tcPr>
          <w:p>
            <w:pPr>
              <w:pStyle w:val="10"/>
              <w:ind w:left="0" w:leftChars="0"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  <w:vAlign w:val="top"/>
          </w:tcPr>
          <w:p>
            <w:pPr>
              <w:pStyle w:val="10"/>
              <w:spacing w:line="266" w:lineRule="exact"/>
              <w:ind w:right="0" w:rightChars="0"/>
              <w:rPr>
                <w:rFonts w:ascii="Times New Roman" w:hAnsi="Times New Roman" w:eastAsia="Times New Roman" w:cs="Times New Roman"/>
                <w:sz w:val="24"/>
                <w:szCs w:val="22"/>
                <w:lang w:val="vi" w:eastAsia="en-US" w:bidi="ar-SA"/>
              </w:rPr>
            </w:pPr>
            <w:r>
              <w:rPr>
                <w:sz w:val="24"/>
              </w:rPr>
              <w:t>BGĐT</w:t>
            </w:r>
          </w:p>
        </w:tc>
      </w:tr>
      <w:tr>
        <w:tblPrEx>
          <w:tblBorders>
            <w:top w:val="thickThinMediumGap" w:color="000000" w:sz="6" w:space="0"/>
            <w:left w:val="thickThinMediumGap" w:color="000000" w:sz="6" w:space="0"/>
            <w:bottom w:val="thickThinMediumGap" w:color="000000" w:sz="6" w:space="0"/>
            <w:right w:val="thickThinMediumGap" w:color="000000" w:sz="6" w:space="0"/>
            <w:insideH w:val="thickThinMediumGap" w:color="000000" w:sz="6" w:space="0"/>
            <w:insideV w:val="thickThinMedium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12" w:type="dxa"/>
            <w:vMerge w:val="continue"/>
            <w:tcBorders>
              <w:top w:val="nil"/>
              <w:bottom w:val="thinThickMediumGap" w:color="000000" w:sz="6" w:space="0"/>
              <w:right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jc w:val="center"/>
              <w:rPr>
                <w:rFonts w:hint="default"/>
                <w:sz w:val="18"/>
                <w:lang w:val="vi-VN"/>
              </w:rPr>
            </w:pPr>
            <w:r>
              <w:rPr>
                <w:rFonts w:hint="default"/>
                <w:sz w:val="24"/>
                <w:szCs w:val="24"/>
                <w:lang w:val="vi-VN"/>
              </w:rPr>
              <w:t>18</w:t>
            </w:r>
          </w:p>
        </w:tc>
        <w:tc>
          <w:tcPr>
            <w:tcW w:w="1392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359"/>
              <w:rPr>
                <w:sz w:val="24"/>
              </w:rPr>
            </w:pPr>
            <w:r>
              <w:rPr>
                <w:sz w:val="24"/>
              </w:rPr>
              <w:t>HĐTN</w:t>
            </w:r>
          </w:p>
        </w:tc>
        <w:tc>
          <w:tcPr>
            <w:tcW w:w="5177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single" w:color="000000" w:sz="12" w:space="0"/>
            </w:tcBorders>
          </w:tcPr>
          <w:p>
            <w:pPr>
              <w:pStyle w:val="10"/>
              <w:spacing w:line="230" w:lineRule="exact"/>
              <w:ind w:left="107"/>
              <w:rPr>
                <w:sz w:val="24"/>
              </w:rPr>
            </w:pPr>
            <w:r>
              <w:rPr>
                <w:sz w:val="24"/>
              </w:rPr>
              <w:t>Sinh hoạt lớp</w:t>
            </w:r>
          </w:p>
        </w:tc>
        <w:tc>
          <w:tcPr>
            <w:tcW w:w="2071" w:type="dxa"/>
            <w:tcBorders>
              <w:top w:val="dotted" w:color="000000" w:sz="8" w:space="0"/>
              <w:left w:val="single" w:color="000000" w:sz="12" w:space="0"/>
              <w:bottom w:val="dotted" w:color="000000" w:sz="8" w:space="0"/>
              <w:right w:val="thinThickMediumGap" w:color="000000" w:sz="6" w:space="0"/>
            </w:tcBorders>
          </w:tcPr>
          <w:p>
            <w:pPr>
              <w:pStyle w:val="10"/>
              <w:rPr>
                <w:sz w:val="18"/>
              </w:rPr>
            </w:pPr>
            <w:r>
              <w:rPr>
                <w:i/>
                <w:sz w:val="24"/>
              </w:rPr>
              <w:t>TS:25</w:t>
            </w:r>
          </w:p>
        </w:tc>
      </w:tr>
    </w:tbl>
    <w:p>
      <w:pPr>
        <w:spacing w:before="15"/>
        <w:ind w:left="7141" w:right="0" w:firstLine="0"/>
        <w:jc w:val="left"/>
        <w:rPr>
          <w:i/>
          <w:sz w:val="24"/>
        </w:rPr>
      </w:pPr>
      <w:r>
        <w:rPr>
          <w:i/>
          <w:sz w:val="24"/>
        </w:rPr>
        <w:t>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tháng 9 năm 2022</w:t>
      </w:r>
    </w:p>
    <w:p>
      <w:pPr>
        <w:pStyle w:val="4"/>
        <w:ind w:left="7741" w:right="2085" w:firstLine="300"/>
        <w:rPr>
          <w:spacing w:val="1"/>
        </w:rPr>
      </w:pPr>
      <w:r>
        <w:t>Tổ trưởng</w:t>
      </w:r>
      <w:r>
        <w:rPr>
          <w:spacing w:val="1"/>
        </w:rPr>
        <w:t xml:space="preserve"> </w:t>
      </w:r>
    </w:p>
    <w:p>
      <w:pPr>
        <w:pStyle w:val="4"/>
        <w:ind w:right="2085"/>
        <w:rPr>
          <w:rFonts w:hint="default"/>
          <w:spacing w:val="1"/>
          <w:lang w:val="vi-VN"/>
        </w:rPr>
      </w:pPr>
      <w:r>
        <w:rPr>
          <w:rFonts w:hint="default"/>
          <w:spacing w:val="1"/>
          <w:lang w:val="vi-VN"/>
        </w:rPr>
        <w:t xml:space="preserve"> </w:t>
      </w:r>
    </w:p>
    <w:p>
      <w:pPr>
        <w:pStyle w:val="4"/>
        <w:ind w:right="2085"/>
        <w:jc w:val="right"/>
      </w:pPr>
      <w:r>
        <w:t>Hoàng</w:t>
      </w:r>
      <w:r>
        <w:rPr>
          <w:spacing w:val="-7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Mỹ</w:t>
      </w:r>
    </w:p>
    <w:p>
      <w:pPr>
        <w:spacing w:after="0"/>
        <w:ind w:firstLine="720"/>
        <w:jc w:val="center"/>
        <w:rPr>
          <w:rStyle w:val="5"/>
          <w:b/>
          <w:i w:val="0"/>
          <w:iCs/>
          <w:sz w:val="24"/>
        </w:rPr>
      </w:pPr>
      <w:r>
        <w:rPr>
          <w:rStyle w:val="5"/>
          <w:b/>
          <w:i w:val="0"/>
          <w:iCs/>
          <w:sz w:val="24"/>
        </w:rPr>
        <w:t>KIỂM TRA- DUYỆT CỦA LÃNH ĐẠO TRƯỜNG</w:t>
      </w:r>
    </w:p>
    <w:tbl>
      <w:tblPr>
        <w:tblStyle w:val="3"/>
        <w:tblW w:w="9720" w:type="dxa"/>
        <w:tblInd w:w="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760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80" w:type="dxa"/>
            <w:tcBorders>
              <w:top w:val="thinThickSmallGap" w:color="auto" w:sz="12" w:space="0"/>
              <w:left w:val="thinThickSmallGap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Style w:val="7"/>
                <w:bCs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Style w:val="7"/>
                <w:bCs/>
                <w:sz w:val="24"/>
              </w:rPr>
            </w:pPr>
            <w:r>
              <w:rPr>
                <w:rStyle w:val="7"/>
                <w:bCs/>
                <w:sz w:val="24"/>
              </w:rPr>
              <w:t>Ngày, tháng , năm</w:t>
            </w:r>
          </w:p>
        </w:tc>
        <w:tc>
          <w:tcPr>
            <w:tcW w:w="5760" w:type="dxa"/>
            <w:tcBorders>
              <w:top w:val="thinThickSmallGap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Style w:val="7"/>
                <w:bCs/>
                <w:sz w:val="24"/>
              </w:rPr>
            </w:pPr>
            <w:r>
              <w:rPr>
                <w:rStyle w:val="7"/>
                <w:bCs/>
                <w:sz w:val="24"/>
              </w:rPr>
              <w:t>Nhận xét việc thực hiện của giáo viên</w:t>
            </w:r>
          </w:p>
        </w:tc>
        <w:tc>
          <w:tcPr>
            <w:tcW w:w="1980" w:type="dxa"/>
            <w:tcBorders>
              <w:top w:val="thinThickSmallGap" w:color="auto" w:sz="12" w:space="0"/>
              <w:left w:val="single" w:color="auto" w:sz="12" w:space="0"/>
              <w:bottom w:val="single" w:color="auto" w:sz="12" w:space="0"/>
              <w:right w:val="thinThickSmallGap" w:color="auto" w:sz="1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Style w:val="7"/>
                <w:bCs/>
                <w:sz w:val="24"/>
              </w:rPr>
            </w:pPr>
            <w:r>
              <w:rPr>
                <w:rStyle w:val="7"/>
                <w:bCs/>
                <w:sz w:val="24"/>
              </w:rPr>
              <w:t>Kí, đóng dấu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80" w:type="dxa"/>
            <w:tcBorders>
              <w:top w:val="single" w:color="auto" w:sz="12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before="120"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before="120"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before="120"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0" w:type="dxa"/>
            <w:tcBorders>
              <w:top w:val="dotted" w:color="auto" w:sz="4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0" w:type="dxa"/>
            <w:tcBorders>
              <w:top w:val="dotted" w:color="auto" w:sz="4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0" w:type="dxa"/>
            <w:tcBorders>
              <w:top w:val="dotted" w:color="auto" w:sz="4" w:space="0"/>
              <w:left w:val="thinThickSmallGap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tcBorders>
              <w:top w:val="single" w:color="auto" w:sz="12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before="120"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before="120"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980" w:type="dxa"/>
            <w:tcBorders>
              <w:top w:val="dotted" w:color="auto" w:sz="4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980" w:type="dxa"/>
            <w:tcBorders>
              <w:top w:val="dotted" w:color="auto" w:sz="4" w:space="0"/>
              <w:left w:val="thinThickSmallGap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0" w:type="dxa"/>
            <w:tcBorders>
              <w:top w:val="single" w:color="auto" w:sz="12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before="120"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before="120"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2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before="120"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2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980" w:type="dxa"/>
            <w:tcBorders>
              <w:top w:val="dotted" w:color="auto" w:sz="4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1980" w:type="dxa"/>
            <w:tcBorders>
              <w:top w:val="dotted" w:color="auto" w:sz="4" w:space="0"/>
              <w:left w:val="thinThickSmallGap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980" w:type="dxa"/>
            <w:tcBorders>
              <w:top w:val="single" w:color="auto" w:sz="12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before="120"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4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80" w:type="dxa"/>
            <w:tcBorders>
              <w:top w:val="dotted" w:color="auto" w:sz="4" w:space="0"/>
              <w:left w:val="thinThickSmallGap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1980" w:type="dxa"/>
            <w:tcBorders>
              <w:top w:val="dotted" w:color="auto" w:sz="4" w:space="0"/>
              <w:left w:val="thinThickSmallGap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80" w:type="dxa"/>
            <w:tcBorders>
              <w:top w:val="single" w:color="auto" w:sz="12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before="120"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dotted" w:color="auto" w:sz="8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980" w:type="dxa"/>
            <w:tcBorders>
              <w:top w:val="dotted" w:color="auto" w:sz="8" w:space="0"/>
              <w:left w:val="thinThickSmallGap" w:color="auto" w:sz="12" w:space="0"/>
              <w:bottom w:val="thinThickSmallGap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760" w:type="dxa"/>
            <w:tcBorders>
              <w:top w:val="dotted" w:color="auto" w:sz="8" w:space="0"/>
              <w:left w:val="single" w:color="auto" w:sz="12" w:space="0"/>
              <w:bottom w:val="thinThickSmallGap" w:color="auto" w:sz="12" w:space="0"/>
              <w:right w:val="single" w:color="auto" w:sz="12" w:space="0"/>
            </w:tcBorders>
          </w:tcPr>
          <w:p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dotted" w:color="auto" w:sz="8" w:space="0"/>
              <w:left w:val="single" w:color="auto" w:sz="12" w:space="0"/>
              <w:bottom w:val="thinThickSmallGap" w:color="auto" w:sz="12" w:space="0"/>
              <w:right w:val="thinThickSmallGap" w:color="auto" w:sz="12" w:space="0"/>
            </w:tcBorders>
          </w:tcPr>
          <w:p>
            <w:pPr>
              <w:spacing w:after="0" w:line="240" w:lineRule="auto"/>
              <w:rPr>
                <w:sz w:val="24"/>
              </w:rPr>
            </w:pPr>
          </w:p>
        </w:tc>
      </w:tr>
    </w:tbl>
    <w:p>
      <w:pPr>
        <w:spacing w:after="0"/>
        <w:ind w:left="5040" w:firstLine="720"/>
        <w:rPr>
          <w:rStyle w:val="5"/>
          <w:iCs/>
          <w:sz w:val="24"/>
        </w:rPr>
      </w:pPr>
    </w:p>
    <w:p>
      <w:pPr>
        <w:spacing w:after="0"/>
        <w:ind w:left="5040" w:firstLine="720"/>
        <w:rPr>
          <w:rStyle w:val="5"/>
          <w:iCs/>
          <w:sz w:val="24"/>
        </w:rPr>
      </w:pPr>
    </w:p>
    <w:p>
      <w:pPr>
        <w:spacing w:after="0"/>
        <w:ind w:left="5040" w:firstLine="720"/>
        <w:rPr>
          <w:rStyle w:val="5"/>
          <w:iCs/>
          <w:sz w:val="24"/>
        </w:rPr>
      </w:pPr>
    </w:p>
    <w:p>
      <w:pPr>
        <w:rPr>
          <w:sz w:val="24"/>
        </w:rPr>
      </w:pPr>
    </w:p>
    <w:p>
      <w:pPr>
        <w:spacing w:after="0" w:line="360" w:lineRule="auto"/>
        <w:ind w:firstLine="720"/>
        <w:jc w:val="both"/>
        <w:rPr>
          <w:rStyle w:val="5"/>
          <w:rFonts w:hint="default"/>
          <w:b/>
          <w:iCs/>
          <w:sz w:val="24"/>
          <w:lang w:val="vi-VN"/>
        </w:rPr>
      </w:pPr>
      <w:r>
        <w:rPr>
          <w:rStyle w:val="5"/>
          <w:b/>
          <w:iCs/>
          <w:sz w:val="24"/>
        </w:rPr>
        <w:t xml:space="preserve">Họ và tên giáo viên: </w:t>
      </w:r>
      <w:r>
        <w:rPr>
          <w:rStyle w:val="5"/>
          <w:rFonts w:hint="default"/>
          <w:b/>
          <w:iCs/>
          <w:sz w:val="24"/>
          <w:lang w:val="vi-VN"/>
        </w:rPr>
        <w:t>Phạm Thị Thu Phương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b/>
          <w:iCs/>
          <w:sz w:val="24"/>
          <w:lang w:val="vi-VN"/>
        </w:rPr>
      </w:pPr>
      <w:r>
        <w:rPr>
          <w:rStyle w:val="5"/>
          <w:b/>
          <w:iCs/>
          <w:sz w:val="24"/>
        </w:rPr>
        <w:t xml:space="preserve">Ngày, tháng, năm sinh: </w:t>
      </w:r>
      <w:r>
        <w:rPr>
          <w:rStyle w:val="5"/>
          <w:rFonts w:hint="default"/>
          <w:b/>
          <w:iCs/>
          <w:sz w:val="24"/>
          <w:lang w:val="vi-VN"/>
        </w:rPr>
        <w:t>19</w:t>
      </w:r>
      <w:r>
        <w:rPr>
          <w:rStyle w:val="5"/>
          <w:b/>
          <w:iCs/>
          <w:sz w:val="24"/>
        </w:rPr>
        <w:t>/1</w:t>
      </w:r>
      <w:r>
        <w:rPr>
          <w:rStyle w:val="5"/>
          <w:rFonts w:hint="default"/>
          <w:b/>
          <w:iCs/>
          <w:sz w:val="24"/>
          <w:lang w:val="vi-VN"/>
        </w:rPr>
        <w:t>1</w:t>
      </w:r>
      <w:r>
        <w:rPr>
          <w:rStyle w:val="5"/>
          <w:b/>
          <w:iCs/>
          <w:sz w:val="24"/>
        </w:rPr>
        <w:t>/19</w:t>
      </w:r>
      <w:r>
        <w:rPr>
          <w:rStyle w:val="5"/>
          <w:rFonts w:hint="default"/>
          <w:b/>
          <w:iCs/>
          <w:sz w:val="24"/>
          <w:lang w:val="vi-VN"/>
        </w:rPr>
        <w:t>94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b/>
          <w:iCs/>
          <w:sz w:val="24"/>
          <w:lang w:val="vi-VN"/>
        </w:rPr>
      </w:pPr>
      <w:r>
        <w:rPr>
          <w:rStyle w:val="5"/>
          <w:b/>
          <w:iCs/>
          <w:sz w:val="24"/>
        </w:rPr>
        <w:t>Ngày vào ngành:</w:t>
      </w:r>
      <w:r>
        <w:rPr>
          <w:rStyle w:val="5"/>
          <w:rFonts w:hint="default"/>
          <w:b/>
          <w:iCs/>
          <w:sz w:val="24"/>
          <w:lang w:val="vi-VN"/>
        </w:rPr>
        <w:t>1</w:t>
      </w:r>
      <w:r>
        <w:rPr>
          <w:rStyle w:val="5"/>
          <w:b/>
          <w:iCs/>
          <w:sz w:val="24"/>
        </w:rPr>
        <w:t>/9/</w:t>
      </w:r>
      <w:r>
        <w:rPr>
          <w:rStyle w:val="5"/>
          <w:rFonts w:hint="default"/>
          <w:b/>
          <w:iCs/>
          <w:sz w:val="24"/>
          <w:lang w:val="vi-VN"/>
        </w:rPr>
        <w:t>2018</w:t>
      </w:r>
    </w:p>
    <w:p>
      <w:pPr>
        <w:spacing w:after="0" w:line="360" w:lineRule="auto"/>
        <w:ind w:firstLine="720"/>
        <w:jc w:val="both"/>
        <w:rPr>
          <w:rStyle w:val="5"/>
          <w:b/>
          <w:iCs/>
          <w:sz w:val="24"/>
        </w:rPr>
      </w:pPr>
      <w:r>
        <w:rPr>
          <w:rStyle w:val="5"/>
          <w:b/>
          <w:iCs/>
          <w:sz w:val="24"/>
        </w:rPr>
        <w:t xml:space="preserve">Hệ đào tạo: </w:t>
      </w:r>
      <w:r>
        <w:rPr>
          <w:rStyle w:val="5"/>
          <w:rFonts w:hint="default"/>
          <w:b/>
          <w:iCs/>
          <w:sz w:val="24"/>
          <w:lang w:val="vi-VN"/>
        </w:rPr>
        <w:t>CĐ</w:t>
      </w:r>
      <w:r>
        <w:rPr>
          <w:rStyle w:val="5"/>
          <w:b/>
          <w:iCs/>
          <w:sz w:val="24"/>
        </w:rPr>
        <w:t>SP                              Môn: Cơ bản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b/>
          <w:iCs/>
          <w:sz w:val="24"/>
          <w:lang w:val="vi-VN"/>
        </w:rPr>
      </w:pPr>
      <w:r>
        <w:rPr>
          <w:rStyle w:val="5"/>
          <w:b/>
          <w:iCs/>
          <w:sz w:val="24"/>
        </w:rPr>
        <w:t xml:space="preserve">Chức vụ hiện nay: </w:t>
      </w:r>
      <w:r>
        <w:rPr>
          <w:rStyle w:val="5"/>
          <w:rFonts w:hint="default"/>
          <w:b/>
          <w:iCs/>
          <w:sz w:val="24"/>
          <w:lang w:val="vi-VN"/>
        </w:rPr>
        <w:t>Giáo viên chủ nhiệm lớp 2A3</w:t>
      </w:r>
    </w:p>
    <w:p>
      <w:pPr>
        <w:spacing w:after="0" w:line="360" w:lineRule="auto"/>
        <w:jc w:val="both"/>
        <w:rPr>
          <w:rStyle w:val="5"/>
          <w:iCs/>
          <w:sz w:val="24"/>
        </w:rPr>
      </w:pPr>
    </w:p>
    <w:p>
      <w:pPr>
        <w:spacing w:after="0" w:line="360" w:lineRule="auto"/>
        <w:ind w:firstLine="4264" w:firstLineChars="1776"/>
        <w:jc w:val="both"/>
        <w:rPr>
          <w:rStyle w:val="5"/>
          <w:b/>
          <w:i w:val="0"/>
          <w:iCs/>
          <w:sz w:val="24"/>
        </w:rPr>
      </w:pPr>
      <w:r>
        <w:rPr>
          <w:rStyle w:val="5"/>
          <w:b/>
          <w:i w:val="0"/>
          <w:iCs/>
          <w:sz w:val="24"/>
        </w:rPr>
        <w:t>CÔNG TÁC GIẢNG DẠY</w:t>
      </w:r>
    </w:p>
    <w:p>
      <w:pPr>
        <w:spacing w:after="0" w:line="360" w:lineRule="auto"/>
        <w:ind w:firstLine="4802" w:firstLineChars="2000"/>
        <w:jc w:val="both"/>
        <w:rPr>
          <w:rStyle w:val="5"/>
          <w:rFonts w:hint="default"/>
          <w:b/>
          <w:iCs/>
          <w:sz w:val="24"/>
          <w:lang w:val="vi-VN"/>
        </w:rPr>
      </w:pPr>
      <w:r>
        <w:rPr>
          <w:rStyle w:val="5"/>
          <w:b/>
          <w:iCs/>
          <w:sz w:val="24"/>
        </w:rPr>
        <w:t>GVCN Lớp: 2A</w:t>
      </w:r>
      <w:r>
        <w:rPr>
          <w:rStyle w:val="5"/>
          <w:rFonts w:hint="default"/>
          <w:b/>
          <w:iCs/>
          <w:sz w:val="24"/>
          <w:lang w:val="vi-VN"/>
        </w:rPr>
        <w:t>3</w:t>
      </w:r>
    </w:p>
    <w:p>
      <w:pPr>
        <w:spacing w:after="0" w:line="360" w:lineRule="auto"/>
        <w:jc w:val="center"/>
        <w:rPr>
          <w:rStyle w:val="5"/>
          <w:b/>
          <w:i w:val="0"/>
          <w:iCs/>
          <w:sz w:val="24"/>
        </w:rPr>
      </w:pPr>
      <w:r>
        <w:rPr>
          <w:rStyle w:val="5"/>
          <w:b/>
          <w:i w:val="0"/>
          <w:iCs/>
          <w:sz w:val="24"/>
        </w:rPr>
        <w:t>CÔNG TÁC KHÁC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iCs/>
          <w:sz w:val="24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  <w:r>
        <w:rPr>
          <w:rStyle w:val="5"/>
          <w:iCs/>
          <w:sz w:val="24"/>
        </w:rPr>
        <w:t xml:space="preserve"> 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ind w:firstLine="720"/>
        <w:jc w:val="both"/>
        <w:rPr>
          <w:rStyle w:val="5"/>
          <w:rFonts w:hint="default"/>
          <w:iCs/>
          <w:sz w:val="24"/>
          <w:lang w:val="vi-VN"/>
        </w:rPr>
      </w:pPr>
      <w:r>
        <w:rPr>
          <w:rStyle w:val="5"/>
          <w:iCs/>
          <w:sz w:val="24"/>
        </w:rPr>
        <w:t>…………………………………………………………………………………………………………</w:t>
      </w:r>
      <w:r>
        <w:rPr>
          <w:rStyle w:val="5"/>
          <w:rFonts w:hint="default"/>
          <w:iCs/>
          <w:sz w:val="24"/>
          <w:lang w:val="vi-VN"/>
        </w:rPr>
        <w:t>..............................</w:t>
      </w:r>
    </w:p>
    <w:p>
      <w:pPr>
        <w:spacing w:after="0" w:line="360" w:lineRule="auto"/>
        <w:jc w:val="both"/>
        <w:rPr>
          <w:rStyle w:val="5"/>
          <w:iCs/>
          <w:sz w:val="24"/>
        </w:rPr>
      </w:pPr>
    </w:p>
    <w:p>
      <w:pPr>
        <w:spacing w:after="0" w:line="360" w:lineRule="auto"/>
        <w:jc w:val="both"/>
        <w:rPr>
          <w:rStyle w:val="5"/>
          <w:iCs/>
          <w:sz w:val="24"/>
        </w:rPr>
      </w:pPr>
      <w:r>
        <w:rPr>
          <w:rStyle w:val="5"/>
          <w:iCs/>
          <w:sz w:val="24"/>
        </w:rPr>
        <w:t xml:space="preserve">                                                                 </w:t>
      </w:r>
      <w:r>
        <w:rPr>
          <w:rStyle w:val="5"/>
          <w:rFonts w:hint="default"/>
          <w:iCs/>
          <w:sz w:val="24"/>
          <w:lang w:val="vi-VN"/>
        </w:rPr>
        <w:t xml:space="preserve">                                                   </w:t>
      </w:r>
      <w:r>
        <w:rPr>
          <w:rStyle w:val="5"/>
          <w:iCs/>
          <w:sz w:val="24"/>
        </w:rPr>
        <w:t>Long Biên, ngày 5  tháng 9 năm 2022</w:t>
      </w:r>
    </w:p>
    <w:p>
      <w:pPr>
        <w:spacing w:after="0" w:line="360" w:lineRule="auto"/>
        <w:ind w:left="4752" w:firstLine="720"/>
        <w:jc w:val="both"/>
        <w:rPr>
          <w:rStyle w:val="5"/>
          <w:b/>
          <w:i w:val="0"/>
          <w:iCs/>
          <w:sz w:val="24"/>
        </w:rPr>
      </w:pPr>
      <w:r>
        <w:rPr>
          <w:rStyle w:val="5"/>
          <w:b/>
          <w:i w:val="0"/>
          <w:iCs/>
          <w:sz w:val="24"/>
        </w:rPr>
        <w:t xml:space="preserve">             </w:t>
      </w:r>
      <w:r>
        <w:rPr>
          <w:rStyle w:val="5"/>
          <w:rFonts w:hint="default"/>
          <w:b/>
          <w:i w:val="0"/>
          <w:iCs/>
          <w:sz w:val="24"/>
          <w:lang w:val="vi-VN"/>
        </w:rPr>
        <w:t xml:space="preserve">                              </w:t>
      </w:r>
      <w:r>
        <w:rPr>
          <w:rStyle w:val="5"/>
          <w:b/>
          <w:i w:val="0"/>
          <w:iCs/>
          <w:sz w:val="24"/>
        </w:rPr>
        <w:t xml:space="preserve"> Hiệu trưởng </w:t>
      </w:r>
    </w:p>
    <w:p>
      <w:pPr>
        <w:spacing w:after="0" w:line="360" w:lineRule="auto"/>
        <w:ind w:left="4752" w:firstLine="720"/>
        <w:jc w:val="both"/>
        <w:rPr>
          <w:rStyle w:val="5"/>
          <w:iCs/>
          <w:sz w:val="24"/>
        </w:rPr>
      </w:pPr>
      <w:r>
        <w:rPr>
          <w:rStyle w:val="5"/>
          <w:iCs/>
          <w:sz w:val="24"/>
        </w:rPr>
        <w:t xml:space="preserve">             </w:t>
      </w:r>
      <w:r>
        <w:rPr>
          <w:rStyle w:val="5"/>
          <w:rFonts w:hint="default"/>
          <w:iCs/>
          <w:sz w:val="24"/>
          <w:lang w:val="vi-VN"/>
        </w:rPr>
        <w:t xml:space="preserve">                          </w:t>
      </w:r>
      <w:r>
        <w:rPr>
          <w:rStyle w:val="5"/>
          <w:iCs/>
          <w:sz w:val="24"/>
        </w:rPr>
        <w:t>( kí tên, đóng dấu)</w:t>
      </w:r>
    </w:p>
    <w:p>
      <w:pPr>
        <w:spacing w:after="0" w:line="360" w:lineRule="auto"/>
        <w:rPr>
          <w:rStyle w:val="5"/>
          <w:iCs/>
          <w:sz w:val="24"/>
        </w:rPr>
      </w:pPr>
    </w:p>
    <w:p>
      <w:pPr>
        <w:spacing w:after="0" w:line="360" w:lineRule="auto"/>
        <w:ind w:left="5040" w:firstLine="720"/>
        <w:rPr>
          <w:rStyle w:val="5"/>
          <w:iCs/>
          <w:sz w:val="24"/>
        </w:rPr>
      </w:pPr>
    </w:p>
    <w:p>
      <w:pPr>
        <w:spacing w:after="0" w:line="360" w:lineRule="auto"/>
        <w:ind w:left="5040" w:firstLine="720"/>
        <w:rPr>
          <w:rStyle w:val="5"/>
          <w:iCs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default"/>
          <w:sz w:val="24"/>
          <w:lang w:val="vi-VN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</w:t>
      </w:r>
      <w:r>
        <w:rPr>
          <w:b/>
          <w:sz w:val="24"/>
        </w:rPr>
        <w:t>Ngô Thị Minh Phú</w:t>
      </w:r>
    </w:p>
    <w:p>
      <w:pPr>
        <w:pStyle w:val="4"/>
        <w:ind w:right="2085"/>
        <w:jc w:val="right"/>
      </w:pPr>
    </w:p>
    <w:sectPr>
      <w:type w:val="continuous"/>
      <w:pgSz w:w="12240" w:h="15840"/>
      <w:pgMar w:top="380" w:right="30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14C04A0"/>
    <w:rsid w:val="259A56E8"/>
    <w:rsid w:val="57D46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type="character" w:styleId="5">
    <w:name w:val="Emphasis"/>
    <w:qFormat/>
    <w:uiPriority w:val="99"/>
    <w:rPr>
      <w:rFonts w:cs="Times New Roman"/>
      <w:i/>
    </w:rPr>
  </w:style>
  <w:style w:type="paragraph" w:styleId="6">
    <w:name w:val="Normal (Web)"/>
    <w:qFormat/>
    <w:uiPriority w:val="99"/>
    <w:pPr>
      <w:spacing w:before="100" w:beforeAutospacing="1" w:after="100" w:afterAutospacing="1" w:line="240" w:lineRule="auto"/>
    </w:pPr>
    <w:rPr>
      <w:rFonts w:ascii="Calibri" w:hAnsi="Calibri" w:eastAsia="Calibri" w:cs="Times New Roman"/>
      <w:sz w:val="24"/>
      <w:szCs w:val="24"/>
      <w:lang w:val="en-US" w:eastAsia="zh-CN" w:bidi="ar-SA"/>
    </w:rPr>
  </w:style>
  <w:style w:type="character" w:styleId="7">
    <w:name w:val="Strong"/>
    <w:qFormat/>
    <w:uiPriority w:val="99"/>
    <w:rPr>
      <w:rFonts w:cs="Times New Roman"/>
      <w:b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vi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2022-09-15T14:43:00Z</dcterms:created>
  <dc:creator>LENOVO</dc:creator>
  <cp:lastModifiedBy>Admin</cp:lastModifiedBy>
  <dcterms:modified xsi:type="dcterms:W3CDTF">2022-10-09T16:09:43Z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  <property fmtid="{D5CDD505-2E9C-101B-9397-08002B2CF9AE}" pid="5" name="KSOProductBuildVer">
    <vt:lpwstr>1033-11.2.0.11341</vt:lpwstr>
  </property>
  <property fmtid="{D5CDD505-2E9C-101B-9397-08002B2CF9AE}" pid="6" name="ICV">
    <vt:lpwstr>42F7875664B34C06853A29E4E69ECA98</vt:lpwstr>
  </property>
</Properties>
</file>