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E667" w14:textId="4A1A4A83" w:rsidR="00D03696" w:rsidRPr="00C903E8" w:rsidRDefault="00D03696" w:rsidP="00D03696">
      <w:pPr>
        <w:jc w:val="center"/>
        <w:rPr>
          <w:rFonts w:asciiTheme="majorHAnsi" w:hAnsiTheme="majorHAnsi" w:cstheme="majorHAnsi"/>
          <w:b/>
          <w:bCs/>
          <w:color w:val="70AD47" w:themeColor="accent6"/>
          <w:sz w:val="32"/>
          <w:szCs w:val="32"/>
        </w:rPr>
      </w:pPr>
      <w:r w:rsidRPr="00C903E8">
        <w:rPr>
          <w:rFonts w:asciiTheme="majorHAnsi" w:hAnsiTheme="majorHAnsi" w:cstheme="majorHAnsi"/>
          <w:b/>
          <w:bCs/>
          <w:color w:val="70AD47" w:themeColor="accent6"/>
          <w:sz w:val="32"/>
          <w:szCs w:val="32"/>
        </w:rPr>
        <w:t xml:space="preserve">LÀM GÌ ĐỂ CON VUI VẺ TRỞ LẠI </w:t>
      </w:r>
      <w:r w:rsidR="001C7853" w:rsidRPr="00C903E8">
        <w:rPr>
          <w:rFonts w:asciiTheme="majorHAnsi" w:hAnsiTheme="majorHAnsi" w:cstheme="majorHAnsi"/>
          <w:b/>
          <w:bCs/>
          <w:color w:val="70AD47" w:themeColor="accent6"/>
          <w:sz w:val="32"/>
          <w:szCs w:val="32"/>
        </w:rPr>
        <w:t>TRƯỜNG</w:t>
      </w:r>
      <w:r w:rsidRPr="00C903E8">
        <w:rPr>
          <w:rFonts w:asciiTheme="majorHAnsi" w:hAnsiTheme="majorHAnsi" w:cstheme="majorHAnsi"/>
          <w:b/>
          <w:bCs/>
          <w:color w:val="70AD47" w:themeColor="accent6"/>
          <w:sz w:val="32"/>
          <w:szCs w:val="32"/>
        </w:rPr>
        <w:t xml:space="preserve"> HỌC SAU KỲ NGHỈ HÈ?</w:t>
      </w:r>
    </w:p>
    <w:p w14:paraId="6611E2CE" w14:textId="6DF9494C" w:rsidR="00D03696" w:rsidRPr="00C903E8" w:rsidRDefault="001C7853" w:rsidP="00D03696">
      <w:pPr>
        <w:rPr>
          <w:rFonts w:asciiTheme="majorHAnsi" w:hAnsiTheme="majorHAnsi" w:cstheme="majorHAnsi"/>
          <w:color w:val="333333"/>
          <w:sz w:val="24"/>
          <w:szCs w:val="24"/>
          <w:shd w:val="clear" w:color="auto" w:fill="FFFFFF"/>
        </w:rPr>
      </w:pPr>
      <w:r w:rsidRPr="00C903E8">
        <w:rPr>
          <w:rFonts w:asciiTheme="majorHAnsi" w:hAnsiTheme="majorHAnsi" w:cstheme="majorHAnsi"/>
          <w:color w:val="333333"/>
          <w:sz w:val="24"/>
          <w:szCs w:val="24"/>
          <w:shd w:val="clear" w:color="auto" w:fill="FFFFFF"/>
        </w:rPr>
        <w:t xml:space="preserve">Việc quay trở lại trường sau mỗi kỳ nghỉ dài như nghỉ hè, nghỉ Tết, nghỉ vì dịch… dường như là “nỗi ám ảnh” với không ít </w:t>
      </w:r>
      <w:r w:rsidR="00C903E8">
        <w:rPr>
          <w:rFonts w:asciiTheme="majorHAnsi" w:hAnsiTheme="majorHAnsi" w:cstheme="majorHAnsi"/>
          <w:color w:val="333333"/>
          <w:sz w:val="24"/>
          <w:szCs w:val="24"/>
          <w:shd w:val="clear" w:color="auto" w:fill="FFFFFF"/>
        </w:rPr>
        <w:t>các bạn học sinh</w:t>
      </w:r>
      <w:r w:rsidRPr="00C903E8">
        <w:rPr>
          <w:rFonts w:asciiTheme="majorHAnsi" w:hAnsiTheme="majorHAnsi" w:cstheme="majorHAnsi"/>
          <w:color w:val="333333"/>
          <w:sz w:val="24"/>
          <w:szCs w:val="24"/>
          <w:shd w:val="clear" w:color="auto" w:fill="FFFFFF"/>
        </w:rPr>
        <w:t xml:space="preserve">, nhất là ở lứa tuổi tiểu học, chỉ mới nghe “sắp phải đi học” là nhiều </w:t>
      </w:r>
      <w:r w:rsidR="00C903E8">
        <w:rPr>
          <w:rFonts w:asciiTheme="majorHAnsi" w:hAnsiTheme="majorHAnsi" w:cstheme="majorHAnsi"/>
          <w:color w:val="333333"/>
          <w:sz w:val="24"/>
          <w:szCs w:val="24"/>
          <w:shd w:val="clear" w:color="auto" w:fill="FFFFFF"/>
        </w:rPr>
        <w:t>bạn</w:t>
      </w:r>
      <w:r w:rsidRPr="00C903E8">
        <w:rPr>
          <w:rFonts w:asciiTheme="majorHAnsi" w:hAnsiTheme="majorHAnsi" w:cstheme="majorHAnsi"/>
          <w:color w:val="333333"/>
          <w:sz w:val="24"/>
          <w:szCs w:val="24"/>
          <w:shd w:val="clear" w:color="auto" w:fill="FFFFFF"/>
        </w:rPr>
        <w:t xml:space="preserve"> lăn ra ăn vạ, khóc nhè khiến phụ huynh vô cùng mệt mỏi.</w:t>
      </w:r>
    </w:p>
    <w:p w14:paraId="1A838DC7" w14:textId="41D9A340" w:rsidR="001C7853" w:rsidRPr="00C903E8" w:rsidRDefault="001C7853" w:rsidP="001C7853">
      <w:pPr>
        <w:pStyle w:val="ThngthngWeb"/>
        <w:shd w:val="clear" w:color="auto" w:fill="FFFFFF"/>
        <w:spacing w:before="0" w:beforeAutospacing="0" w:after="0" w:afterAutospacing="0"/>
        <w:textAlignment w:val="baseline"/>
        <w:rPr>
          <w:rFonts w:asciiTheme="majorHAnsi" w:hAnsiTheme="majorHAnsi" w:cstheme="majorHAnsi"/>
          <w:color w:val="333333"/>
          <w:sz w:val="28"/>
          <w:szCs w:val="28"/>
        </w:rPr>
      </w:pPr>
      <w:r w:rsidRPr="00C903E8">
        <w:rPr>
          <w:rStyle w:val="Manh"/>
          <w:rFonts w:asciiTheme="majorHAnsi" w:hAnsiTheme="majorHAnsi" w:cstheme="majorHAnsi"/>
          <w:color w:val="333333"/>
          <w:sz w:val="28"/>
          <w:szCs w:val="28"/>
          <w:bdr w:val="none" w:sz="0" w:space="0" w:color="auto" w:frame="1"/>
        </w:rPr>
        <w:t xml:space="preserve">Lý giải vì sao </w:t>
      </w:r>
      <w:r w:rsidR="00C903E8">
        <w:rPr>
          <w:rStyle w:val="Manh"/>
          <w:rFonts w:asciiTheme="majorHAnsi" w:hAnsiTheme="majorHAnsi" w:cstheme="majorHAnsi"/>
          <w:color w:val="333333"/>
          <w:sz w:val="28"/>
          <w:szCs w:val="28"/>
          <w:bdr w:val="none" w:sz="0" w:space="0" w:color="auto" w:frame="1"/>
        </w:rPr>
        <w:t>học sinh</w:t>
      </w:r>
      <w:r w:rsidRPr="00C903E8">
        <w:rPr>
          <w:rStyle w:val="Manh"/>
          <w:rFonts w:asciiTheme="majorHAnsi" w:hAnsiTheme="majorHAnsi" w:cstheme="majorHAnsi"/>
          <w:color w:val="333333"/>
          <w:sz w:val="28"/>
          <w:szCs w:val="28"/>
          <w:bdr w:val="none" w:sz="0" w:space="0" w:color="auto" w:frame="1"/>
        </w:rPr>
        <w:t xml:space="preserve"> có tâm lý lười đi học lại sau kỳ nghỉ dài</w:t>
      </w:r>
    </w:p>
    <w:p w14:paraId="43E2CB5B" w14:textId="5BB541AB" w:rsidR="001C7853" w:rsidRPr="00C903E8" w:rsidRDefault="001C7853" w:rsidP="001C7853">
      <w:pPr>
        <w:pStyle w:val="ThngthngWeb"/>
        <w:shd w:val="clear" w:color="auto" w:fill="FFFFFF"/>
        <w:spacing w:before="0" w:beforeAutospacing="0" w:after="300" w:afterAutospacing="0"/>
        <w:textAlignment w:val="baseline"/>
        <w:rPr>
          <w:rFonts w:asciiTheme="majorHAnsi" w:hAnsiTheme="majorHAnsi" w:cstheme="majorHAnsi"/>
          <w:color w:val="333333"/>
        </w:rPr>
      </w:pPr>
      <w:r w:rsidRPr="00C903E8">
        <w:rPr>
          <w:rFonts w:asciiTheme="majorHAnsi" w:hAnsiTheme="majorHAnsi" w:cstheme="majorHAnsi"/>
          <w:color w:val="333333"/>
        </w:rPr>
        <w:t xml:space="preserve">Thật khó để đưa </w:t>
      </w:r>
      <w:r w:rsidR="00282FD7">
        <w:rPr>
          <w:rFonts w:asciiTheme="majorHAnsi" w:hAnsiTheme="majorHAnsi" w:cstheme="majorHAnsi"/>
          <w:color w:val="333333"/>
        </w:rPr>
        <w:t>học sinh</w:t>
      </w:r>
      <w:r w:rsidRPr="00C903E8">
        <w:rPr>
          <w:rFonts w:asciiTheme="majorHAnsi" w:hAnsiTheme="majorHAnsi" w:cstheme="majorHAnsi"/>
          <w:color w:val="333333"/>
        </w:rPr>
        <w:t xml:space="preserve"> quay trở lại guồng học tập khi mà những thói quen ở trường dần biến mất để nhường chỗ cho sự tự do vui chơi, không phải thức dậy đúng giờ trong suốt kỳ nghỉ dài. Do vậy, </w:t>
      </w:r>
      <w:r w:rsidR="00282FD7">
        <w:rPr>
          <w:rFonts w:asciiTheme="majorHAnsi" w:hAnsiTheme="majorHAnsi" w:cstheme="majorHAnsi"/>
          <w:color w:val="333333"/>
        </w:rPr>
        <w:t>học sinh</w:t>
      </w:r>
      <w:r w:rsidRPr="00C903E8">
        <w:rPr>
          <w:rFonts w:asciiTheme="majorHAnsi" w:hAnsiTheme="majorHAnsi" w:cstheme="majorHAnsi"/>
          <w:color w:val="333333"/>
        </w:rPr>
        <w:t xml:space="preserve"> thường đâm ra chán nản, lười quay trở lại trường học hơn.</w:t>
      </w:r>
    </w:p>
    <w:p w14:paraId="6EA04782" w14:textId="46C9427C" w:rsidR="001C7853" w:rsidRPr="00C903E8" w:rsidRDefault="001C7853" w:rsidP="001C7853">
      <w:pPr>
        <w:pStyle w:val="ThngthngWeb"/>
        <w:shd w:val="clear" w:color="auto" w:fill="FFFFFF"/>
        <w:spacing w:before="0" w:beforeAutospacing="0" w:after="300" w:afterAutospacing="0"/>
        <w:textAlignment w:val="baseline"/>
        <w:rPr>
          <w:rFonts w:asciiTheme="majorHAnsi" w:hAnsiTheme="majorHAnsi" w:cstheme="majorHAnsi"/>
          <w:color w:val="333333"/>
        </w:rPr>
      </w:pPr>
      <w:r w:rsidRPr="00C903E8">
        <w:rPr>
          <w:rFonts w:asciiTheme="majorHAnsi" w:hAnsiTheme="majorHAnsi" w:cstheme="majorHAnsi"/>
          <w:color w:val="333333"/>
        </w:rPr>
        <w:t xml:space="preserve">Ngoài lý do trên, các chuyên gia tâm lý khi nghiên cứu ở nhóm đối tượng trẻ học mẫu giáo cũng nhận thấy một số bé cảm thấy sợ đến trường vì bị trêu chọc, bị bắt nạt, bỏ rơi… </w:t>
      </w:r>
      <w:r w:rsidR="00282FD7">
        <w:rPr>
          <w:rFonts w:asciiTheme="majorHAnsi" w:hAnsiTheme="majorHAnsi" w:cstheme="majorHAnsi"/>
          <w:color w:val="333333"/>
        </w:rPr>
        <w:t>Học sinh lớp</w:t>
      </w:r>
      <w:r w:rsidRPr="00C903E8">
        <w:rPr>
          <w:rFonts w:asciiTheme="majorHAnsi" w:hAnsiTheme="majorHAnsi" w:cstheme="majorHAnsi"/>
          <w:color w:val="333333"/>
        </w:rPr>
        <w:t xml:space="preserve"> lớn hơn nữa thì lại sợ thi cử, sợ những áp lực đến từ giáo </w:t>
      </w:r>
      <w:r w:rsidR="00282FD7">
        <w:rPr>
          <w:rFonts w:asciiTheme="majorHAnsi" w:hAnsiTheme="majorHAnsi" w:cstheme="majorHAnsi"/>
          <w:color w:val="333333"/>
        </w:rPr>
        <w:t>viên.</w:t>
      </w:r>
      <w:r w:rsidRPr="00C903E8">
        <w:rPr>
          <w:rFonts w:asciiTheme="majorHAnsi" w:hAnsiTheme="majorHAnsi" w:cstheme="majorHAnsi"/>
          <w:color w:val="333333"/>
        </w:rPr>
        <w:t xml:space="preserve"> Những ngày nghỉ với </w:t>
      </w:r>
      <w:r w:rsidR="00282FD7">
        <w:rPr>
          <w:rFonts w:asciiTheme="majorHAnsi" w:hAnsiTheme="majorHAnsi" w:cstheme="majorHAnsi"/>
          <w:color w:val="333333"/>
        </w:rPr>
        <w:t>các con</w:t>
      </w:r>
      <w:r w:rsidRPr="00C903E8">
        <w:rPr>
          <w:rFonts w:asciiTheme="majorHAnsi" w:hAnsiTheme="majorHAnsi" w:cstheme="majorHAnsi"/>
          <w:color w:val="333333"/>
        </w:rPr>
        <w:t xml:space="preserve"> dường như là “thiên đường” khi các </w:t>
      </w:r>
      <w:r w:rsidR="00282FD7">
        <w:rPr>
          <w:rFonts w:asciiTheme="majorHAnsi" w:hAnsiTheme="majorHAnsi" w:cstheme="majorHAnsi"/>
          <w:color w:val="333333"/>
        </w:rPr>
        <w:t>bạn</w:t>
      </w:r>
      <w:r w:rsidRPr="00C903E8">
        <w:rPr>
          <w:rFonts w:asciiTheme="majorHAnsi" w:hAnsiTheme="majorHAnsi" w:cstheme="majorHAnsi"/>
          <w:color w:val="333333"/>
        </w:rPr>
        <w:t xml:space="preserve"> không phải đối mặt với những nỗi lo trên.</w:t>
      </w:r>
    </w:p>
    <w:p w14:paraId="1BA462E5" w14:textId="77777777" w:rsidR="001C7853" w:rsidRPr="001C7853" w:rsidRDefault="001C7853" w:rsidP="001C7853">
      <w:pPr>
        <w:shd w:val="clear" w:color="auto" w:fill="FFFFFF"/>
        <w:spacing w:after="0" w:line="240" w:lineRule="auto"/>
        <w:textAlignment w:val="baseline"/>
        <w:outlineLvl w:val="2"/>
        <w:rPr>
          <w:rFonts w:asciiTheme="majorHAnsi" w:eastAsia="Times New Roman" w:hAnsiTheme="majorHAnsi" w:cstheme="majorHAnsi"/>
          <w:b/>
          <w:bCs/>
          <w:color w:val="333333"/>
          <w:sz w:val="28"/>
          <w:szCs w:val="28"/>
          <w:lang w:eastAsia="vi-VN"/>
        </w:rPr>
      </w:pPr>
      <w:r w:rsidRPr="001C7853">
        <w:rPr>
          <w:rFonts w:asciiTheme="majorHAnsi" w:eastAsia="Times New Roman" w:hAnsiTheme="majorHAnsi" w:cstheme="majorHAnsi"/>
          <w:b/>
          <w:bCs/>
          <w:color w:val="333333"/>
          <w:sz w:val="28"/>
          <w:szCs w:val="28"/>
          <w:bdr w:val="none" w:sz="0" w:space="0" w:color="auto" w:frame="1"/>
          <w:lang w:eastAsia="vi-VN"/>
        </w:rPr>
        <w:t>Bố mẹ làm gì để “chữa bệnh” lười học sau kỳ nghỉ của con đây?</w:t>
      </w:r>
    </w:p>
    <w:p w14:paraId="6A365045" w14:textId="150372CC" w:rsidR="00F87D24" w:rsidRDefault="001C7853" w:rsidP="00F87D24">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1C7853">
        <w:rPr>
          <w:rFonts w:asciiTheme="majorHAnsi" w:eastAsia="Times New Roman" w:hAnsiTheme="majorHAnsi" w:cstheme="majorHAnsi"/>
          <w:color w:val="333333"/>
          <w:sz w:val="24"/>
          <w:szCs w:val="24"/>
          <w:lang w:eastAsia="vi-VN"/>
        </w:rPr>
        <w:t xml:space="preserve">Để giúp </w:t>
      </w:r>
      <w:r w:rsidR="00282FD7">
        <w:rPr>
          <w:rFonts w:asciiTheme="majorHAnsi" w:eastAsia="Times New Roman" w:hAnsiTheme="majorHAnsi" w:cstheme="majorHAnsi"/>
          <w:color w:val="333333"/>
          <w:sz w:val="24"/>
          <w:szCs w:val="24"/>
          <w:lang w:eastAsia="vi-VN"/>
        </w:rPr>
        <w:t>học sinh</w:t>
      </w:r>
      <w:r w:rsidRPr="001C7853">
        <w:rPr>
          <w:rFonts w:asciiTheme="majorHAnsi" w:eastAsia="Times New Roman" w:hAnsiTheme="majorHAnsi" w:cstheme="majorHAnsi"/>
          <w:color w:val="333333"/>
          <w:sz w:val="24"/>
          <w:szCs w:val="24"/>
          <w:lang w:eastAsia="vi-VN"/>
        </w:rPr>
        <w:t xml:space="preserve"> lấy lại hứng khởi khi đến trường, điều quan trọng là bố mẹ nên là người bạn đồng hành cùng con, hãy tham gia vào việc chuẩn bị mọi thứ cần thiết cùng </w:t>
      </w:r>
      <w:r w:rsidR="00F87D24">
        <w:rPr>
          <w:rFonts w:asciiTheme="majorHAnsi" w:eastAsia="Times New Roman" w:hAnsiTheme="majorHAnsi" w:cstheme="majorHAnsi"/>
          <w:color w:val="333333"/>
          <w:sz w:val="24"/>
          <w:szCs w:val="24"/>
          <w:lang w:eastAsia="vi-VN"/>
        </w:rPr>
        <w:t>con</w:t>
      </w:r>
      <w:r w:rsidRPr="001C7853">
        <w:rPr>
          <w:rFonts w:asciiTheme="majorHAnsi" w:eastAsia="Times New Roman" w:hAnsiTheme="majorHAnsi" w:cstheme="majorHAnsi"/>
          <w:color w:val="333333"/>
          <w:sz w:val="24"/>
          <w:szCs w:val="24"/>
          <w:lang w:eastAsia="vi-VN"/>
        </w:rPr>
        <w:t xml:space="preserve">. Một số lời khuyên dưới đây có thể hữu ích với </w:t>
      </w:r>
      <w:r w:rsidR="00F87D24">
        <w:rPr>
          <w:rFonts w:asciiTheme="majorHAnsi" w:eastAsia="Times New Roman" w:hAnsiTheme="majorHAnsi" w:cstheme="majorHAnsi"/>
          <w:color w:val="333333"/>
          <w:sz w:val="24"/>
          <w:szCs w:val="24"/>
          <w:lang w:eastAsia="vi-VN"/>
        </w:rPr>
        <w:t>các phụ huynh</w:t>
      </w:r>
      <w:r w:rsidRPr="001C7853">
        <w:rPr>
          <w:rFonts w:asciiTheme="majorHAnsi" w:eastAsia="Times New Roman" w:hAnsiTheme="majorHAnsi" w:cstheme="majorHAnsi"/>
          <w:color w:val="333333"/>
          <w:sz w:val="24"/>
          <w:szCs w:val="24"/>
          <w:lang w:eastAsia="vi-VN"/>
        </w:rPr>
        <w:t>:</w:t>
      </w:r>
    </w:p>
    <w:p w14:paraId="243AF7ED" w14:textId="3B551A70" w:rsidR="001C7853" w:rsidRPr="001C7853" w:rsidRDefault="001C7853" w:rsidP="00F87D24">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1C7853">
        <w:rPr>
          <w:rFonts w:asciiTheme="majorHAnsi" w:eastAsia="Times New Roman" w:hAnsiTheme="majorHAnsi" w:cstheme="majorHAnsi"/>
          <w:b/>
          <w:bCs/>
          <w:color w:val="333333"/>
          <w:sz w:val="28"/>
          <w:szCs w:val="28"/>
          <w:bdr w:val="none" w:sz="0" w:space="0" w:color="auto" w:frame="1"/>
          <w:lang w:eastAsia="vi-VN"/>
        </w:rPr>
        <w:t xml:space="preserve">1. Giúp </w:t>
      </w:r>
      <w:r w:rsidR="00395D9E">
        <w:rPr>
          <w:rFonts w:asciiTheme="majorHAnsi" w:eastAsia="Times New Roman" w:hAnsiTheme="majorHAnsi" w:cstheme="majorHAnsi"/>
          <w:b/>
          <w:bCs/>
          <w:color w:val="333333"/>
          <w:sz w:val="28"/>
          <w:szCs w:val="28"/>
          <w:bdr w:val="none" w:sz="0" w:space="0" w:color="auto" w:frame="1"/>
          <w:lang w:eastAsia="vi-VN"/>
        </w:rPr>
        <w:t>các con</w:t>
      </w:r>
      <w:r w:rsidRPr="001C7853">
        <w:rPr>
          <w:rFonts w:asciiTheme="majorHAnsi" w:eastAsia="Times New Roman" w:hAnsiTheme="majorHAnsi" w:cstheme="majorHAnsi"/>
          <w:b/>
          <w:bCs/>
          <w:color w:val="333333"/>
          <w:sz w:val="28"/>
          <w:szCs w:val="28"/>
          <w:bdr w:val="none" w:sz="0" w:space="0" w:color="auto" w:frame="1"/>
          <w:lang w:eastAsia="vi-VN"/>
        </w:rPr>
        <w:t xml:space="preserve"> thiết lập lại đồng hồ sinh học</w:t>
      </w:r>
    </w:p>
    <w:p w14:paraId="6B783ACC" w14:textId="33A90D08" w:rsidR="001C7853" w:rsidRPr="00C903E8" w:rsidRDefault="001C7853" w:rsidP="00D03696">
      <w:pPr>
        <w:rPr>
          <w:rFonts w:asciiTheme="majorHAnsi" w:hAnsiTheme="majorHAnsi" w:cstheme="majorHAnsi"/>
          <w:color w:val="333333"/>
          <w:sz w:val="24"/>
          <w:szCs w:val="24"/>
          <w:shd w:val="clear" w:color="auto" w:fill="FFFFFF"/>
        </w:rPr>
      </w:pPr>
      <w:r w:rsidRPr="00C903E8">
        <w:rPr>
          <w:rFonts w:asciiTheme="majorHAnsi" w:hAnsiTheme="majorHAnsi" w:cstheme="majorHAnsi"/>
          <w:color w:val="333333"/>
          <w:sz w:val="24"/>
          <w:szCs w:val="24"/>
          <w:shd w:val="clear" w:color="auto" w:fill="FFFFFF"/>
        </w:rPr>
        <w:t xml:space="preserve">Hơn 3 tháng dài nghỉ học tại nhà để tránh dịch, những thói quen học tập hằng ngày của </w:t>
      </w:r>
      <w:r w:rsidR="00395D9E">
        <w:rPr>
          <w:rFonts w:asciiTheme="majorHAnsi" w:hAnsiTheme="majorHAnsi" w:cstheme="majorHAnsi"/>
          <w:color w:val="333333"/>
          <w:sz w:val="24"/>
          <w:szCs w:val="24"/>
          <w:shd w:val="clear" w:color="auto" w:fill="FFFFFF"/>
        </w:rPr>
        <w:t>học sinh</w:t>
      </w:r>
      <w:r w:rsidRPr="00C903E8">
        <w:rPr>
          <w:rFonts w:asciiTheme="majorHAnsi" w:hAnsiTheme="majorHAnsi" w:cstheme="majorHAnsi"/>
          <w:color w:val="333333"/>
          <w:sz w:val="24"/>
          <w:szCs w:val="24"/>
          <w:shd w:val="clear" w:color="auto" w:fill="FFFFFF"/>
        </w:rPr>
        <w:t xml:space="preserve"> cũng đã bị xáo trộn không ít. Cộng thêm với việc đôi khi </w:t>
      </w:r>
      <w:r w:rsidR="00395D9E">
        <w:rPr>
          <w:rFonts w:asciiTheme="majorHAnsi" w:hAnsiTheme="majorHAnsi" w:cstheme="majorHAnsi"/>
          <w:color w:val="333333"/>
          <w:sz w:val="24"/>
          <w:szCs w:val="24"/>
          <w:shd w:val="clear" w:color="auto" w:fill="FFFFFF"/>
        </w:rPr>
        <w:t>các con</w:t>
      </w:r>
      <w:r w:rsidRPr="00C903E8">
        <w:rPr>
          <w:rFonts w:asciiTheme="majorHAnsi" w:hAnsiTheme="majorHAnsi" w:cstheme="majorHAnsi"/>
          <w:color w:val="333333"/>
          <w:sz w:val="24"/>
          <w:szCs w:val="24"/>
          <w:shd w:val="clear" w:color="auto" w:fill="FFFFFF"/>
        </w:rPr>
        <w:t xml:space="preserve"> được phép thỏa sức thức khuya, dậy muộn, ăn uống không đúng giờ giấc lại khiến bố mẹ thêm vất vả hơn trong việc đốc thúc con đến trường.</w:t>
      </w:r>
    </w:p>
    <w:p w14:paraId="1C8149D5" w14:textId="107AC011"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Để tái lập lại trật tự sinh hoạt như cũ, </w:t>
      </w:r>
      <w:r w:rsidR="00395D9E">
        <w:rPr>
          <w:rFonts w:asciiTheme="majorHAnsi" w:eastAsia="Times New Roman" w:hAnsiTheme="majorHAnsi" w:cstheme="majorHAnsi"/>
          <w:color w:val="333333"/>
          <w:sz w:val="24"/>
          <w:szCs w:val="24"/>
          <w:lang w:eastAsia="vi-VN"/>
        </w:rPr>
        <w:t>phụ huynh</w:t>
      </w:r>
      <w:r w:rsidRPr="00E4646E">
        <w:rPr>
          <w:rFonts w:asciiTheme="majorHAnsi" w:eastAsia="Times New Roman" w:hAnsiTheme="majorHAnsi" w:cstheme="majorHAnsi"/>
          <w:color w:val="333333"/>
          <w:sz w:val="24"/>
          <w:szCs w:val="24"/>
          <w:lang w:eastAsia="vi-VN"/>
        </w:rPr>
        <w:t xml:space="preserve"> có thể lên kế hoạch bằng cách:</w:t>
      </w:r>
    </w:p>
    <w:p w14:paraId="26FA2129" w14:textId="112139CD" w:rsidR="00E4646E" w:rsidRPr="00E4646E" w:rsidRDefault="00E4646E" w:rsidP="00E4646E">
      <w:pPr>
        <w:numPr>
          <w:ilvl w:val="0"/>
          <w:numId w:val="1"/>
        </w:numPr>
        <w:shd w:val="clear" w:color="auto" w:fill="FFFFFF"/>
        <w:spacing w:after="0" w:line="240" w:lineRule="auto"/>
        <w:ind w:left="1020"/>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Liệt kê tất cả những công việc phải làm mỗi ngày để chuẩn bị cho </w:t>
      </w:r>
      <w:r w:rsidR="00395D9E">
        <w:rPr>
          <w:rFonts w:asciiTheme="majorHAnsi" w:eastAsia="Times New Roman" w:hAnsiTheme="majorHAnsi" w:cstheme="majorHAnsi"/>
          <w:color w:val="333333"/>
          <w:sz w:val="24"/>
          <w:szCs w:val="24"/>
          <w:lang w:eastAsia="vi-VN"/>
        </w:rPr>
        <w:t>con</w:t>
      </w:r>
      <w:r w:rsidRPr="00E4646E">
        <w:rPr>
          <w:rFonts w:asciiTheme="majorHAnsi" w:eastAsia="Times New Roman" w:hAnsiTheme="majorHAnsi" w:cstheme="majorHAnsi"/>
          <w:color w:val="333333"/>
          <w:sz w:val="24"/>
          <w:szCs w:val="24"/>
          <w:lang w:eastAsia="vi-VN"/>
        </w:rPr>
        <w:t xml:space="preserve"> đến trường. Đó có thể là chuẩn bị quần áo, bữa sáng của con, soạn sách vở…</w:t>
      </w:r>
    </w:p>
    <w:p w14:paraId="64D6DEE2" w14:textId="752DE7FE" w:rsidR="00E4646E" w:rsidRPr="00E4646E" w:rsidRDefault="00E4646E" w:rsidP="00E4646E">
      <w:pPr>
        <w:numPr>
          <w:ilvl w:val="0"/>
          <w:numId w:val="1"/>
        </w:numPr>
        <w:shd w:val="clear" w:color="auto" w:fill="FFFFFF"/>
        <w:spacing w:after="0" w:line="240" w:lineRule="auto"/>
        <w:ind w:left="1020"/>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Hỏi </w:t>
      </w:r>
      <w:r w:rsidR="00395D9E">
        <w:rPr>
          <w:rFonts w:asciiTheme="majorHAnsi" w:eastAsia="Times New Roman" w:hAnsiTheme="majorHAnsi" w:cstheme="majorHAnsi"/>
          <w:color w:val="333333"/>
          <w:sz w:val="24"/>
          <w:szCs w:val="24"/>
          <w:lang w:eastAsia="vi-VN"/>
        </w:rPr>
        <w:t>học sinh</w:t>
      </w:r>
      <w:r w:rsidRPr="00E4646E">
        <w:rPr>
          <w:rFonts w:asciiTheme="majorHAnsi" w:eastAsia="Times New Roman" w:hAnsiTheme="majorHAnsi" w:cstheme="majorHAnsi"/>
          <w:color w:val="333333"/>
          <w:sz w:val="24"/>
          <w:szCs w:val="24"/>
          <w:lang w:eastAsia="vi-VN"/>
        </w:rPr>
        <w:t xml:space="preserve"> về những gì con có thể tự làm được hoặc những khó khăn con đang gặp phải khi phải quay lại trường. Có như vậy, </w:t>
      </w:r>
      <w:r w:rsidR="00395D9E">
        <w:rPr>
          <w:rFonts w:asciiTheme="majorHAnsi" w:eastAsia="Times New Roman" w:hAnsiTheme="majorHAnsi" w:cstheme="majorHAnsi"/>
          <w:color w:val="333333"/>
          <w:sz w:val="24"/>
          <w:szCs w:val="24"/>
          <w:lang w:eastAsia="vi-VN"/>
        </w:rPr>
        <w:t>phụ huynh</w:t>
      </w:r>
      <w:r w:rsidRPr="00E4646E">
        <w:rPr>
          <w:rFonts w:asciiTheme="majorHAnsi" w:eastAsia="Times New Roman" w:hAnsiTheme="majorHAnsi" w:cstheme="majorHAnsi"/>
          <w:color w:val="333333"/>
          <w:sz w:val="24"/>
          <w:szCs w:val="24"/>
          <w:lang w:eastAsia="vi-VN"/>
        </w:rPr>
        <w:t xml:space="preserve"> mới dễ dàng sắp xếp thời gian biểu phù hợp.</w:t>
      </w:r>
    </w:p>
    <w:p w14:paraId="22317EC3" w14:textId="452A1AC4"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Vào khoảng 3 – 4 ngày trước khi trẻ đi học lại, </w:t>
      </w:r>
      <w:r w:rsidR="00395D9E">
        <w:rPr>
          <w:rFonts w:asciiTheme="majorHAnsi" w:eastAsia="Times New Roman" w:hAnsiTheme="majorHAnsi" w:cstheme="majorHAnsi"/>
          <w:color w:val="333333"/>
          <w:sz w:val="24"/>
          <w:szCs w:val="24"/>
          <w:lang w:eastAsia="vi-VN"/>
        </w:rPr>
        <w:t>bố mẹ</w:t>
      </w:r>
      <w:r w:rsidRPr="00E4646E">
        <w:rPr>
          <w:rFonts w:asciiTheme="majorHAnsi" w:eastAsia="Times New Roman" w:hAnsiTheme="majorHAnsi" w:cstheme="majorHAnsi"/>
          <w:color w:val="333333"/>
          <w:sz w:val="24"/>
          <w:szCs w:val="24"/>
          <w:lang w:eastAsia="vi-VN"/>
        </w:rPr>
        <w:t xml:space="preserve"> nên điều chỉnh nhịp sinh hoạt của con cho phù hợp. Đặc biệt phải quan tâm hơn nữa đến thời gian ngủ của </w:t>
      </w:r>
      <w:r w:rsidR="00395D9E">
        <w:rPr>
          <w:rFonts w:asciiTheme="majorHAnsi" w:eastAsia="Times New Roman" w:hAnsiTheme="majorHAnsi" w:cstheme="majorHAnsi"/>
          <w:color w:val="333333"/>
          <w:sz w:val="24"/>
          <w:szCs w:val="24"/>
          <w:lang w:eastAsia="vi-VN"/>
        </w:rPr>
        <w:t>học sinh</w:t>
      </w:r>
      <w:r w:rsidRPr="00E4646E">
        <w:rPr>
          <w:rFonts w:asciiTheme="majorHAnsi" w:eastAsia="Times New Roman" w:hAnsiTheme="majorHAnsi" w:cstheme="majorHAnsi"/>
          <w:color w:val="333333"/>
          <w:sz w:val="24"/>
          <w:szCs w:val="24"/>
          <w:lang w:eastAsia="vi-VN"/>
        </w:rPr>
        <w:t xml:space="preserve">. Để thuận tiện hơn, </w:t>
      </w:r>
      <w:r w:rsidR="00395D9E">
        <w:rPr>
          <w:rFonts w:asciiTheme="majorHAnsi" w:eastAsia="Times New Roman" w:hAnsiTheme="majorHAnsi" w:cstheme="majorHAnsi"/>
          <w:color w:val="333333"/>
          <w:sz w:val="24"/>
          <w:szCs w:val="24"/>
          <w:lang w:eastAsia="vi-VN"/>
        </w:rPr>
        <w:t>bố mẹ</w:t>
      </w:r>
      <w:r w:rsidRPr="00E4646E">
        <w:rPr>
          <w:rFonts w:asciiTheme="majorHAnsi" w:eastAsia="Times New Roman" w:hAnsiTheme="majorHAnsi" w:cstheme="majorHAnsi"/>
          <w:color w:val="333333"/>
          <w:sz w:val="24"/>
          <w:szCs w:val="24"/>
          <w:lang w:eastAsia="vi-VN"/>
        </w:rPr>
        <w:t xml:space="preserve"> có thể đặt báo thức hoặc giao hẹn thời gian thức dậy trước với con. Điều này sẽ làm cho </w:t>
      </w:r>
      <w:r w:rsidR="00395D9E">
        <w:rPr>
          <w:rFonts w:asciiTheme="majorHAnsi" w:eastAsia="Times New Roman" w:hAnsiTheme="majorHAnsi" w:cstheme="majorHAnsi"/>
          <w:color w:val="333333"/>
          <w:sz w:val="24"/>
          <w:szCs w:val="24"/>
          <w:lang w:eastAsia="vi-VN"/>
        </w:rPr>
        <w:t>học sinh</w:t>
      </w:r>
      <w:r w:rsidRPr="00E4646E">
        <w:rPr>
          <w:rFonts w:asciiTheme="majorHAnsi" w:eastAsia="Times New Roman" w:hAnsiTheme="majorHAnsi" w:cstheme="majorHAnsi"/>
          <w:color w:val="333333"/>
          <w:sz w:val="24"/>
          <w:szCs w:val="24"/>
          <w:lang w:eastAsia="vi-VN"/>
        </w:rPr>
        <w:t xml:space="preserve"> không bị bất ngờ trước việc thay đổi thời gian liên tục.</w:t>
      </w:r>
    </w:p>
    <w:p w14:paraId="37CBFAF4" w14:textId="77777777" w:rsidR="00E4646E" w:rsidRPr="00395145" w:rsidRDefault="00E4646E" w:rsidP="00E4646E">
      <w:pPr>
        <w:pStyle w:val="u4"/>
        <w:shd w:val="clear" w:color="auto" w:fill="FFFFFF"/>
        <w:spacing w:before="0" w:beforeAutospacing="0" w:after="0" w:afterAutospacing="0"/>
        <w:textAlignment w:val="baseline"/>
        <w:rPr>
          <w:rFonts w:asciiTheme="majorHAnsi" w:hAnsiTheme="majorHAnsi" w:cstheme="majorHAnsi"/>
          <w:color w:val="333333"/>
          <w:sz w:val="28"/>
          <w:szCs w:val="28"/>
        </w:rPr>
      </w:pPr>
      <w:r w:rsidRPr="00395145">
        <w:rPr>
          <w:rStyle w:val="Manh"/>
          <w:rFonts w:asciiTheme="majorHAnsi" w:hAnsiTheme="majorHAnsi" w:cstheme="majorHAnsi"/>
          <w:b/>
          <w:bCs/>
          <w:color w:val="333333"/>
          <w:sz w:val="28"/>
          <w:szCs w:val="28"/>
          <w:bdr w:val="none" w:sz="0" w:space="0" w:color="auto" w:frame="1"/>
        </w:rPr>
        <w:t>2. Trò chuyện cùng con về chuyện quay trở lại trường</w:t>
      </w:r>
    </w:p>
    <w:p w14:paraId="3A749B4D" w14:textId="7AB31AD9" w:rsidR="00E4646E" w:rsidRPr="00C903E8" w:rsidRDefault="00E4646E" w:rsidP="00E4646E">
      <w:pPr>
        <w:pStyle w:val="ThngthngWeb"/>
        <w:shd w:val="clear" w:color="auto" w:fill="FFFFFF"/>
        <w:spacing w:before="0" w:beforeAutospacing="0" w:after="300" w:afterAutospacing="0"/>
        <w:textAlignment w:val="baseline"/>
        <w:rPr>
          <w:rFonts w:asciiTheme="majorHAnsi" w:hAnsiTheme="majorHAnsi" w:cstheme="majorHAnsi"/>
          <w:color w:val="333333"/>
        </w:rPr>
      </w:pPr>
      <w:r w:rsidRPr="00C903E8">
        <w:rPr>
          <w:rFonts w:asciiTheme="majorHAnsi" w:hAnsiTheme="majorHAnsi" w:cstheme="majorHAnsi"/>
          <w:color w:val="333333"/>
        </w:rPr>
        <w:t xml:space="preserve">Một cỗ máy muốn hoạt động trơn tru cũng cần có thời gian khởi động và trẻ con cũng vậy nên </w:t>
      </w:r>
      <w:r w:rsidR="00E17818">
        <w:rPr>
          <w:rFonts w:asciiTheme="majorHAnsi" w:hAnsiTheme="majorHAnsi" w:cstheme="majorHAnsi"/>
          <w:color w:val="333333"/>
        </w:rPr>
        <w:t>bố mẹ</w:t>
      </w:r>
      <w:r w:rsidRPr="00C903E8">
        <w:rPr>
          <w:rFonts w:asciiTheme="majorHAnsi" w:hAnsiTheme="majorHAnsi" w:cstheme="majorHAnsi"/>
          <w:color w:val="333333"/>
        </w:rPr>
        <w:t xml:space="preserve"> hãy từng bước đề cập với con về chuyện sắp quay lại trường học. </w:t>
      </w:r>
      <w:r w:rsidR="00E17818">
        <w:rPr>
          <w:rFonts w:asciiTheme="majorHAnsi" w:hAnsiTheme="majorHAnsi" w:cstheme="majorHAnsi"/>
          <w:color w:val="333333"/>
        </w:rPr>
        <w:t>Bố mẹ</w:t>
      </w:r>
      <w:r w:rsidRPr="00C903E8">
        <w:rPr>
          <w:rFonts w:asciiTheme="majorHAnsi" w:hAnsiTheme="majorHAnsi" w:cstheme="majorHAnsi"/>
          <w:color w:val="333333"/>
        </w:rPr>
        <w:t xml:space="preserve"> có thể gợi lại cho con những kỷ niệm về thầy cô, bạn bè, hỏi bé về những hoạt động yêu thích ở lớp hay gợi cho bé nói về người bạn mà con hay chơi cùng… Với </w:t>
      </w:r>
      <w:r w:rsidR="00E17818">
        <w:rPr>
          <w:rFonts w:asciiTheme="majorHAnsi" w:hAnsiTheme="majorHAnsi" w:cstheme="majorHAnsi"/>
          <w:color w:val="333333"/>
        </w:rPr>
        <w:t>học sinh</w:t>
      </w:r>
      <w:r w:rsidRPr="00C903E8">
        <w:rPr>
          <w:rFonts w:asciiTheme="majorHAnsi" w:hAnsiTheme="majorHAnsi" w:cstheme="majorHAnsi"/>
          <w:color w:val="333333"/>
        </w:rPr>
        <w:t xml:space="preserve"> đã lớn hơn một chút, đôi khi </w:t>
      </w:r>
      <w:r w:rsidR="00E17818">
        <w:rPr>
          <w:rFonts w:asciiTheme="majorHAnsi" w:hAnsiTheme="majorHAnsi" w:cstheme="majorHAnsi"/>
          <w:color w:val="333333"/>
        </w:rPr>
        <w:t>phụ huynh</w:t>
      </w:r>
      <w:r w:rsidRPr="00C903E8">
        <w:rPr>
          <w:rFonts w:asciiTheme="majorHAnsi" w:hAnsiTheme="majorHAnsi" w:cstheme="majorHAnsi"/>
          <w:color w:val="333333"/>
        </w:rPr>
        <w:t xml:space="preserve"> cũng nên chia sẻ thêm về những hồi ức ngày còn đi học của mình. Nhờ vậy mà </w:t>
      </w:r>
      <w:r w:rsidR="00E17818">
        <w:rPr>
          <w:rFonts w:asciiTheme="majorHAnsi" w:hAnsiTheme="majorHAnsi" w:cstheme="majorHAnsi"/>
          <w:color w:val="333333"/>
        </w:rPr>
        <w:t>các con</w:t>
      </w:r>
      <w:r w:rsidRPr="00C903E8">
        <w:rPr>
          <w:rFonts w:asciiTheme="majorHAnsi" w:hAnsiTheme="majorHAnsi" w:cstheme="majorHAnsi"/>
          <w:color w:val="333333"/>
        </w:rPr>
        <w:t xml:space="preserve"> sẽ dễ cởi mở hơn và bộc bạch nhiều điều mà có lẽ </w:t>
      </w:r>
      <w:r w:rsidR="00E17818">
        <w:rPr>
          <w:rFonts w:asciiTheme="majorHAnsi" w:hAnsiTheme="majorHAnsi" w:cstheme="majorHAnsi"/>
          <w:color w:val="333333"/>
        </w:rPr>
        <w:t>bố mẹ</w:t>
      </w:r>
      <w:r w:rsidRPr="00C903E8">
        <w:rPr>
          <w:rFonts w:asciiTheme="majorHAnsi" w:hAnsiTheme="majorHAnsi" w:cstheme="majorHAnsi"/>
          <w:color w:val="333333"/>
        </w:rPr>
        <w:t xml:space="preserve"> cũng sẽ bất ngờ đấy!</w:t>
      </w:r>
    </w:p>
    <w:p w14:paraId="2676B224" w14:textId="77777777" w:rsidR="00E4646E" w:rsidRPr="00395145" w:rsidRDefault="00E4646E" w:rsidP="00E4646E">
      <w:pPr>
        <w:pStyle w:val="u4"/>
        <w:shd w:val="clear" w:color="auto" w:fill="FFFFFF"/>
        <w:spacing w:before="0" w:beforeAutospacing="0" w:after="0" w:afterAutospacing="0"/>
        <w:textAlignment w:val="baseline"/>
        <w:rPr>
          <w:rFonts w:asciiTheme="majorHAnsi" w:hAnsiTheme="majorHAnsi" w:cstheme="majorHAnsi"/>
          <w:color w:val="333333"/>
          <w:sz w:val="28"/>
          <w:szCs w:val="28"/>
        </w:rPr>
      </w:pPr>
      <w:r w:rsidRPr="00395145">
        <w:rPr>
          <w:rStyle w:val="Manh"/>
          <w:rFonts w:asciiTheme="majorHAnsi" w:hAnsiTheme="majorHAnsi" w:cstheme="majorHAnsi"/>
          <w:b/>
          <w:bCs/>
          <w:color w:val="333333"/>
          <w:sz w:val="28"/>
          <w:szCs w:val="28"/>
          <w:bdr w:val="none" w:sz="0" w:space="0" w:color="auto" w:frame="1"/>
        </w:rPr>
        <w:lastRenderedPageBreak/>
        <w:t>3. Tạo cảm giác trường học là mái nhà thứ 2 dành cho con</w:t>
      </w:r>
    </w:p>
    <w:p w14:paraId="6DEB2D35" w14:textId="2615AC84"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Các bậc phụ huynh hãy tạo điều kiện cho con bằng cách khéo léo động viên, khuyến khích </w:t>
      </w:r>
      <w:r w:rsidR="00E17818">
        <w:rPr>
          <w:rFonts w:asciiTheme="majorHAnsi" w:eastAsia="Times New Roman" w:hAnsiTheme="majorHAnsi" w:cstheme="majorHAnsi"/>
          <w:color w:val="333333"/>
          <w:sz w:val="24"/>
          <w:szCs w:val="24"/>
          <w:lang w:eastAsia="vi-VN"/>
        </w:rPr>
        <w:t>học sinh</w:t>
      </w:r>
      <w:r w:rsidRPr="00E4646E">
        <w:rPr>
          <w:rFonts w:asciiTheme="majorHAnsi" w:eastAsia="Times New Roman" w:hAnsiTheme="majorHAnsi" w:cstheme="majorHAnsi"/>
          <w:color w:val="333333"/>
          <w:sz w:val="24"/>
          <w:szCs w:val="24"/>
          <w:lang w:eastAsia="vi-VN"/>
        </w:rPr>
        <w:t xml:space="preserve"> đi học lại. Để làm được điều này, có một số mẹo nhỏ như:</w:t>
      </w:r>
    </w:p>
    <w:p w14:paraId="0D93255C" w14:textId="5BB7AA15" w:rsidR="00E4646E" w:rsidRPr="00E4646E" w:rsidRDefault="00E4646E" w:rsidP="00E4646E">
      <w:pPr>
        <w:numPr>
          <w:ilvl w:val="0"/>
          <w:numId w:val="2"/>
        </w:numPr>
        <w:shd w:val="clear" w:color="auto" w:fill="FFFFFF"/>
        <w:spacing w:after="0" w:line="240" w:lineRule="auto"/>
        <w:ind w:left="1020"/>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Nếu có điều kiện, hãy mua thêm cho trẻ bộ đồ dùng học tập hay món đồ mà </w:t>
      </w:r>
      <w:r w:rsidR="00E17818">
        <w:rPr>
          <w:rFonts w:asciiTheme="majorHAnsi" w:eastAsia="Times New Roman" w:hAnsiTheme="majorHAnsi" w:cstheme="majorHAnsi"/>
          <w:color w:val="333333"/>
          <w:sz w:val="24"/>
          <w:szCs w:val="24"/>
          <w:lang w:eastAsia="vi-VN"/>
        </w:rPr>
        <w:t>các con</w:t>
      </w:r>
      <w:r w:rsidRPr="00E4646E">
        <w:rPr>
          <w:rFonts w:asciiTheme="majorHAnsi" w:eastAsia="Times New Roman" w:hAnsiTheme="majorHAnsi" w:cstheme="majorHAnsi"/>
          <w:color w:val="333333"/>
          <w:sz w:val="24"/>
          <w:szCs w:val="24"/>
          <w:lang w:eastAsia="vi-VN"/>
        </w:rPr>
        <w:t xml:space="preserve"> thích, chẳng hạn như đôi giày mới, chiếc áo khoác đẹp… Điều này sẽ giúp </w:t>
      </w:r>
      <w:r w:rsidR="00E17818">
        <w:rPr>
          <w:rFonts w:asciiTheme="majorHAnsi" w:eastAsia="Times New Roman" w:hAnsiTheme="majorHAnsi" w:cstheme="majorHAnsi"/>
          <w:color w:val="333333"/>
          <w:sz w:val="24"/>
          <w:szCs w:val="24"/>
          <w:lang w:eastAsia="vi-VN"/>
        </w:rPr>
        <w:t>con</w:t>
      </w:r>
      <w:r w:rsidRPr="00E4646E">
        <w:rPr>
          <w:rFonts w:asciiTheme="majorHAnsi" w:eastAsia="Times New Roman" w:hAnsiTheme="majorHAnsi" w:cstheme="majorHAnsi"/>
          <w:color w:val="333333"/>
          <w:sz w:val="24"/>
          <w:szCs w:val="24"/>
          <w:lang w:eastAsia="vi-VN"/>
        </w:rPr>
        <w:t xml:space="preserve"> thêm phần hào hứng muốn đến trường ngay để khoe với bạn bè.</w:t>
      </w:r>
    </w:p>
    <w:p w14:paraId="18D92FC5" w14:textId="77777777" w:rsidR="00E17818" w:rsidRPr="00E17818" w:rsidRDefault="00E4646E" w:rsidP="008856F9">
      <w:pPr>
        <w:numPr>
          <w:ilvl w:val="0"/>
          <w:numId w:val="2"/>
        </w:numPr>
        <w:shd w:val="clear" w:color="auto" w:fill="FFFFFF"/>
        <w:spacing w:after="0" w:line="240" w:lineRule="auto"/>
        <w:ind w:left="1020"/>
        <w:textAlignment w:val="baseline"/>
        <w:outlineLvl w:val="3"/>
        <w:rPr>
          <w:rFonts w:asciiTheme="majorHAnsi" w:eastAsia="Times New Roman" w:hAnsiTheme="majorHAnsi" w:cstheme="majorHAnsi"/>
          <w:b/>
          <w:bCs/>
          <w:color w:val="333333"/>
          <w:sz w:val="28"/>
          <w:szCs w:val="28"/>
          <w:lang w:eastAsia="vi-VN"/>
        </w:rPr>
      </w:pPr>
      <w:r w:rsidRPr="00E4646E">
        <w:rPr>
          <w:rFonts w:asciiTheme="majorHAnsi" w:eastAsia="Times New Roman" w:hAnsiTheme="majorHAnsi" w:cstheme="majorHAnsi"/>
          <w:color w:val="333333"/>
          <w:sz w:val="24"/>
          <w:szCs w:val="24"/>
          <w:lang w:eastAsia="vi-VN"/>
        </w:rPr>
        <w:t xml:space="preserve">Thưởng cho con những món quà nho nhỏ sau những cố gắng học tập của </w:t>
      </w:r>
      <w:r w:rsidR="00E17818" w:rsidRPr="00E17818">
        <w:rPr>
          <w:rFonts w:asciiTheme="majorHAnsi" w:eastAsia="Times New Roman" w:hAnsiTheme="majorHAnsi" w:cstheme="majorHAnsi"/>
          <w:color w:val="333333"/>
          <w:sz w:val="24"/>
          <w:szCs w:val="24"/>
          <w:lang w:eastAsia="vi-VN"/>
        </w:rPr>
        <w:t xml:space="preserve">các </w:t>
      </w:r>
      <w:r w:rsidR="00E17818">
        <w:rPr>
          <w:rFonts w:asciiTheme="majorHAnsi" w:eastAsia="Times New Roman" w:hAnsiTheme="majorHAnsi" w:cstheme="majorHAnsi"/>
          <w:color w:val="333333"/>
          <w:sz w:val="24"/>
          <w:szCs w:val="24"/>
          <w:lang w:eastAsia="vi-VN"/>
        </w:rPr>
        <w:t>con.</w:t>
      </w:r>
    </w:p>
    <w:p w14:paraId="6EA4863D" w14:textId="77777777" w:rsidR="00E17818" w:rsidRDefault="00E17818" w:rsidP="00E17818">
      <w:pPr>
        <w:shd w:val="clear" w:color="auto" w:fill="FFFFFF"/>
        <w:spacing w:after="0" w:line="240" w:lineRule="auto"/>
        <w:ind w:left="660"/>
        <w:textAlignment w:val="baseline"/>
        <w:outlineLvl w:val="3"/>
        <w:rPr>
          <w:rFonts w:asciiTheme="majorHAnsi" w:eastAsia="Times New Roman" w:hAnsiTheme="majorHAnsi" w:cstheme="majorHAnsi"/>
          <w:b/>
          <w:bCs/>
          <w:color w:val="333333"/>
          <w:sz w:val="28"/>
          <w:szCs w:val="28"/>
          <w:bdr w:val="none" w:sz="0" w:space="0" w:color="auto" w:frame="1"/>
          <w:lang w:eastAsia="vi-VN"/>
        </w:rPr>
      </w:pPr>
    </w:p>
    <w:p w14:paraId="4B9BB95C" w14:textId="0E6909AA" w:rsidR="00E4646E" w:rsidRPr="00E4646E" w:rsidRDefault="00E4646E" w:rsidP="00E17818">
      <w:pPr>
        <w:shd w:val="clear" w:color="auto" w:fill="FFFFFF"/>
        <w:spacing w:after="0" w:line="240" w:lineRule="auto"/>
        <w:ind w:left="660"/>
        <w:textAlignment w:val="baseline"/>
        <w:outlineLvl w:val="3"/>
        <w:rPr>
          <w:rFonts w:asciiTheme="majorHAnsi" w:eastAsia="Times New Roman" w:hAnsiTheme="majorHAnsi" w:cstheme="majorHAnsi"/>
          <w:b/>
          <w:bCs/>
          <w:color w:val="333333"/>
          <w:sz w:val="28"/>
          <w:szCs w:val="28"/>
          <w:lang w:eastAsia="vi-VN"/>
        </w:rPr>
      </w:pPr>
      <w:r w:rsidRPr="00E4646E">
        <w:rPr>
          <w:rFonts w:asciiTheme="majorHAnsi" w:eastAsia="Times New Roman" w:hAnsiTheme="majorHAnsi" w:cstheme="majorHAnsi"/>
          <w:b/>
          <w:bCs/>
          <w:color w:val="333333"/>
          <w:sz w:val="28"/>
          <w:szCs w:val="28"/>
          <w:bdr w:val="none" w:sz="0" w:space="0" w:color="auto" w:frame="1"/>
          <w:lang w:eastAsia="vi-VN"/>
        </w:rPr>
        <w:t>4. Cùng con chuẩn bị bài vở để trở lại trường</w:t>
      </w:r>
    </w:p>
    <w:p w14:paraId="3022D9E9" w14:textId="00C18707"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Một nỗi lo chung của các bậc phụ huynh là sợ con sau kỳ nghỉ lâu quên hết bài vở, nhất là với các bé còn nhỏ. Chính vì vậy, </w:t>
      </w:r>
      <w:r w:rsidR="00E17818">
        <w:rPr>
          <w:rFonts w:asciiTheme="majorHAnsi" w:eastAsia="Times New Roman" w:hAnsiTheme="majorHAnsi" w:cstheme="majorHAnsi"/>
          <w:color w:val="333333"/>
          <w:sz w:val="24"/>
          <w:szCs w:val="24"/>
          <w:lang w:eastAsia="vi-VN"/>
        </w:rPr>
        <w:t>bố mẹ</w:t>
      </w:r>
      <w:r w:rsidRPr="00E4646E">
        <w:rPr>
          <w:rFonts w:asciiTheme="majorHAnsi" w:eastAsia="Times New Roman" w:hAnsiTheme="majorHAnsi" w:cstheme="majorHAnsi"/>
          <w:color w:val="333333"/>
          <w:sz w:val="24"/>
          <w:szCs w:val="24"/>
          <w:lang w:eastAsia="vi-VN"/>
        </w:rPr>
        <w:t xml:space="preserve"> cần lên kế hoạch học tập cụ thể cho </w:t>
      </w:r>
      <w:r w:rsidR="00E17818">
        <w:rPr>
          <w:rFonts w:asciiTheme="majorHAnsi" w:eastAsia="Times New Roman" w:hAnsiTheme="majorHAnsi" w:cstheme="majorHAnsi"/>
          <w:color w:val="333333"/>
          <w:sz w:val="24"/>
          <w:szCs w:val="24"/>
          <w:lang w:eastAsia="vi-VN"/>
        </w:rPr>
        <w:t>con</w:t>
      </w:r>
      <w:r w:rsidRPr="00E4646E">
        <w:rPr>
          <w:rFonts w:asciiTheme="majorHAnsi" w:eastAsia="Times New Roman" w:hAnsiTheme="majorHAnsi" w:cstheme="majorHAnsi"/>
          <w:color w:val="333333"/>
          <w:sz w:val="24"/>
          <w:szCs w:val="24"/>
          <w:lang w:eastAsia="vi-VN"/>
        </w:rPr>
        <w:t>, thường xuyên nhắc nhở con ôn bài đừng để nước đến chân mới nhảy.</w:t>
      </w:r>
    </w:p>
    <w:p w14:paraId="7DE3EA12" w14:textId="5A539748"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Để tăng thêm hứng thú học tập, </w:t>
      </w:r>
      <w:r w:rsidR="00E17818">
        <w:rPr>
          <w:rFonts w:asciiTheme="majorHAnsi" w:eastAsia="Times New Roman" w:hAnsiTheme="majorHAnsi" w:cstheme="majorHAnsi"/>
          <w:color w:val="333333"/>
          <w:sz w:val="24"/>
          <w:szCs w:val="24"/>
          <w:lang w:eastAsia="vi-VN"/>
        </w:rPr>
        <w:t>phụ huynh</w:t>
      </w:r>
      <w:r w:rsidRPr="00E4646E">
        <w:rPr>
          <w:rFonts w:asciiTheme="majorHAnsi" w:eastAsia="Times New Roman" w:hAnsiTheme="majorHAnsi" w:cstheme="majorHAnsi"/>
          <w:color w:val="333333"/>
          <w:sz w:val="24"/>
          <w:szCs w:val="24"/>
          <w:lang w:eastAsia="vi-VN"/>
        </w:rPr>
        <w:t xml:space="preserve"> có thể khuyến khích con làm mới bàn học bằng cách lau dọn, sắp xếp lại sách vở và đặt lên đó một vài món đồ mà bé yêu thích. Điều này cũng sẽ tạo không khí mới mẻ, kích thích </w:t>
      </w:r>
      <w:r w:rsidR="00E17818">
        <w:rPr>
          <w:rFonts w:asciiTheme="majorHAnsi" w:eastAsia="Times New Roman" w:hAnsiTheme="majorHAnsi" w:cstheme="majorHAnsi"/>
          <w:color w:val="333333"/>
          <w:sz w:val="24"/>
          <w:szCs w:val="24"/>
          <w:lang w:eastAsia="vi-VN"/>
        </w:rPr>
        <w:t>học sinh</w:t>
      </w:r>
      <w:r w:rsidRPr="00E4646E">
        <w:rPr>
          <w:rFonts w:asciiTheme="majorHAnsi" w:eastAsia="Times New Roman" w:hAnsiTheme="majorHAnsi" w:cstheme="majorHAnsi"/>
          <w:color w:val="333333"/>
          <w:sz w:val="24"/>
          <w:szCs w:val="24"/>
          <w:lang w:eastAsia="vi-VN"/>
        </w:rPr>
        <w:t xml:space="preserve"> muốn “lao” ngay vào bàn học.</w:t>
      </w:r>
    </w:p>
    <w:p w14:paraId="688290A1" w14:textId="77777777" w:rsidR="00E4646E" w:rsidRPr="00395145" w:rsidRDefault="00E4646E" w:rsidP="00E4646E">
      <w:pPr>
        <w:pStyle w:val="u4"/>
        <w:shd w:val="clear" w:color="auto" w:fill="FFFFFF"/>
        <w:spacing w:before="0" w:beforeAutospacing="0" w:after="0" w:afterAutospacing="0"/>
        <w:textAlignment w:val="baseline"/>
        <w:rPr>
          <w:rFonts w:asciiTheme="majorHAnsi" w:hAnsiTheme="majorHAnsi" w:cstheme="majorHAnsi"/>
          <w:color w:val="333333"/>
          <w:sz w:val="28"/>
          <w:szCs w:val="28"/>
        </w:rPr>
      </w:pPr>
      <w:r w:rsidRPr="00395145">
        <w:rPr>
          <w:rStyle w:val="Manh"/>
          <w:rFonts w:asciiTheme="majorHAnsi" w:hAnsiTheme="majorHAnsi" w:cstheme="majorHAnsi"/>
          <w:b/>
          <w:bCs/>
          <w:color w:val="333333"/>
          <w:sz w:val="28"/>
          <w:szCs w:val="28"/>
          <w:bdr w:val="none" w:sz="0" w:space="0" w:color="auto" w:frame="1"/>
        </w:rPr>
        <w:t>5. Đảm bảo con có sức khỏe tốt sau kỳ nghỉ</w:t>
      </w:r>
    </w:p>
    <w:p w14:paraId="110889B3" w14:textId="132FD4FF" w:rsidR="001C7853" w:rsidRPr="00C903E8" w:rsidRDefault="00E4646E" w:rsidP="00D03696">
      <w:pPr>
        <w:rPr>
          <w:rFonts w:asciiTheme="majorHAnsi" w:hAnsiTheme="majorHAnsi" w:cstheme="majorHAnsi"/>
          <w:sz w:val="24"/>
          <w:szCs w:val="24"/>
        </w:rPr>
      </w:pPr>
      <w:r w:rsidRPr="00C903E8">
        <w:rPr>
          <w:rFonts w:asciiTheme="majorHAnsi" w:hAnsiTheme="majorHAnsi" w:cstheme="majorHAnsi"/>
          <w:noProof/>
          <w:sz w:val="24"/>
          <w:szCs w:val="24"/>
        </w:rPr>
        <w:drawing>
          <wp:inline distT="0" distB="0" distL="0" distR="0" wp14:anchorId="14E86B7F" wp14:editId="659EABC0">
            <wp:extent cx="5731510" cy="3143250"/>
            <wp:effectExtent l="0" t="0" r="2540" b="0"/>
            <wp:docPr id="1" name="Hình ảnh 1" descr="đảm bảo sức khoẻ cho con sau kỳ nghỉ d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ảm bảo sức khoẻ cho con sau kỳ nghỉ dà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43250"/>
                    </a:xfrm>
                    <a:prstGeom prst="rect">
                      <a:avLst/>
                    </a:prstGeom>
                    <a:noFill/>
                    <a:ln>
                      <a:noFill/>
                    </a:ln>
                  </pic:spPr>
                </pic:pic>
              </a:graphicData>
            </a:graphic>
          </wp:inline>
        </w:drawing>
      </w:r>
    </w:p>
    <w:p w14:paraId="2D0AF1DC" w14:textId="559174BF" w:rsidR="00E4646E" w:rsidRPr="00E17818" w:rsidRDefault="00E4646E" w:rsidP="00D03696">
      <w:pPr>
        <w:rPr>
          <w:rStyle w:val="Nhnmanh"/>
          <w:rFonts w:asciiTheme="majorHAnsi" w:hAnsiTheme="majorHAnsi" w:cstheme="majorHAnsi"/>
          <w:i w:val="0"/>
          <w:iCs w:val="0"/>
          <w:color w:val="333333"/>
          <w:sz w:val="24"/>
          <w:szCs w:val="24"/>
          <w:bdr w:val="none" w:sz="0" w:space="0" w:color="auto" w:frame="1"/>
          <w:shd w:val="clear" w:color="auto" w:fill="FFFFFF"/>
        </w:rPr>
      </w:pPr>
      <w:r w:rsidRPr="00E17818">
        <w:rPr>
          <w:rStyle w:val="Nhnmanh"/>
          <w:rFonts w:asciiTheme="majorHAnsi" w:hAnsiTheme="majorHAnsi" w:cstheme="majorHAnsi"/>
          <w:i w:val="0"/>
          <w:iCs w:val="0"/>
          <w:color w:val="333333"/>
          <w:sz w:val="24"/>
          <w:szCs w:val="24"/>
          <w:bdr w:val="none" w:sz="0" w:space="0" w:color="auto" w:frame="1"/>
          <w:shd w:val="clear" w:color="auto" w:fill="FFFFFF"/>
        </w:rPr>
        <w:t xml:space="preserve">Sau kỳ nghỉ dài được thỏa sức tự do ăn ngủ, khả năng tập trung để tiếp thu bài vở của </w:t>
      </w:r>
      <w:r w:rsidR="00E17818">
        <w:rPr>
          <w:rStyle w:val="Nhnmanh"/>
          <w:rFonts w:asciiTheme="majorHAnsi" w:hAnsiTheme="majorHAnsi" w:cstheme="majorHAnsi"/>
          <w:i w:val="0"/>
          <w:iCs w:val="0"/>
          <w:color w:val="333333"/>
          <w:sz w:val="24"/>
          <w:szCs w:val="24"/>
          <w:bdr w:val="none" w:sz="0" w:space="0" w:color="auto" w:frame="1"/>
          <w:shd w:val="clear" w:color="auto" w:fill="FFFFFF"/>
        </w:rPr>
        <w:t>học sinh</w:t>
      </w:r>
      <w:r w:rsidRPr="00E17818">
        <w:rPr>
          <w:rStyle w:val="Nhnmanh"/>
          <w:rFonts w:asciiTheme="majorHAnsi" w:hAnsiTheme="majorHAnsi" w:cstheme="majorHAnsi"/>
          <w:i w:val="0"/>
          <w:iCs w:val="0"/>
          <w:color w:val="333333"/>
          <w:sz w:val="24"/>
          <w:szCs w:val="24"/>
          <w:bdr w:val="none" w:sz="0" w:space="0" w:color="auto" w:frame="1"/>
          <w:shd w:val="clear" w:color="auto" w:fill="FFFFFF"/>
        </w:rPr>
        <w:t xml:space="preserve"> cũng giảm đi đáng kể. Vì vậy, sẽ rất khó để</w:t>
      </w:r>
      <w:r w:rsidR="00E17818">
        <w:rPr>
          <w:rStyle w:val="Nhnmanh"/>
          <w:rFonts w:asciiTheme="majorHAnsi" w:hAnsiTheme="majorHAnsi" w:cstheme="majorHAnsi"/>
          <w:i w:val="0"/>
          <w:iCs w:val="0"/>
          <w:color w:val="333333"/>
          <w:sz w:val="24"/>
          <w:szCs w:val="24"/>
          <w:bdr w:val="none" w:sz="0" w:space="0" w:color="auto" w:frame="1"/>
          <w:shd w:val="clear" w:color="auto" w:fill="FFFFFF"/>
        </w:rPr>
        <w:t xml:space="preserve"> các con</w:t>
      </w:r>
      <w:r w:rsidRPr="00E17818">
        <w:rPr>
          <w:rStyle w:val="Nhnmanh"/>
          <w:rFonts w:asciiTheme="majorHAnsi" w:hAnsiTheme="majorHAnsi" w:cstheme="majorHAnsi"/>
          <w:i w:val="0"/>
          <w:iCs w:val="0"/>
          <w:color w:val="333333"/>
          <w:sz w:val="24"/>
          <w:szCs w:val="24"/>
          <w:bdr w:val="none" w:sz="0" w:space="0" w:color="auto" w:frame="1"/>
          <w:shd w:val="clear" w:color="auto" w:fill="FFFFFF"/>
        </w:rPr>
        <w:t xml:space="preserve"> có thể “thu nạp” kiến thức vào đầu ngay được.</w:t>
      </w:r>
    </w:p>
    <w:p w14:paraId="30BACA50" w14:textId="656B314A"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Để tránh tình trạng này xảy ra, ngoài việc hỗ trợ con ôn lại kiến thức, làm bài tập về nhà, </w:t>
      </w:r>
      <w:r w:rsidR="00E17818">
        <w:rPr>
          <w:rFonts w:asciiTheme="majorHAnsi" w:eastAsia="Times New Roman" w:hAnsiTheme="majorHAnsi" w:cstheme="majorHAnsi"/>
          <w:color w:val="333333"/>
          <w:sz w:val="24"/>
          <w:szCs w:val="24"/>
          <w:lang w:eastAsia="vi-VN"/>
        </w:rPr>
        <w:t>phụ huynh</w:t>
      </w:r>
      <w:r w:rsidRPr="00E4646E">
        <w:rPr>
          <w:rFonts w:asciiTheme="majorHAnsi" w:eastAsia="Times New Roman" w:hAnsiTheme="majorHAnsi" w:cstheme="majorHAnsi"/>
          <w:color w:val="333333"/>
          <w:sz w:val="24"/>
          <w:szCs w:val="24"/>
          <w:lang w:eastAsia="vi-VN"/>
        </w:rPr>
        <w:t xml:space="preserve"> nên có biện pháp để đảm bảo sức khỏe cho con. Cụ thể, </w:t>
      </w:r>
      <w:r w:rsidR="00E17818">
        <w:rPr>
          <w:rFonts w:asciiTheme="majorHAnsi" w:eastAsia="Times New Roman" w:hAnsiTheme="majorHAnsi" w:cstheme="majorHAnsi"/>
          <w:color w:val="333333"/>
          <w:sz w:val="24"/>
          <w:szCs w:val="24"/>
          <w:lang w:eastAsia="vi-VN"/>
        </w:rPr>
        <w:t>các con</w:t>
      </w:r>
      <w:r w:rsidRPr="00E4646E">
        <w:rPr>
          <w:rFonts w:asciiTheme="majorHAnsi" w:eastAsia="Times New Roman" w:hAnsiTheme="majorHAnsi" w:cstheme="majorHAnsi"/>
          <w:color w:val="333333"/>
          <w:sz w:val="24"/>
          <w:szCs w:val="24"/>
          <w:lang w:eastAsia="vi-VN"/>
        </w:rPr>
        <w:t xml:space="preserve"> cần được đảm bảo dinh dưỡng và sinh hoạt lành mạnh. Cận đến ngày “tựu trường”, </w:t>
      </w:r>
      <w:r w:rsidR="00E17818">
        <w:rPr>
          <w:rFonts w:asciiTheme="majorHAnsi" w:eastAsia="Times New Roman" w:hAnsiTheme="majorHAnsi" w:cstheme="majorHAnsi"/>
          <w:color w:val="333333"/>
          <w:sz w:val="24"/>
          <w:szCs w:val="24"/>
          <w:lang w:eastAsia="vi-VN"/>
        </w:rPr>
        <w:t>bố mẹ</w:t>
      </w:r>
      <w:r w:rsidRPr="00E4646E">
        <w:rPr>
          <w:rFonts w:asciiTheme="majorHAnsi" w:eastAsia="Times New Roman" w:hAnsiTheme="majorHAnsi" w:cstheme="majorHAnsi"/>
          <w:color w:val="333333"/>
          <w:sz w:val="24"/>
          <w:szCs w:val="24"/>
          <w:lang w:eastAsia="vi-VN"/>
        </w:rPr>
        <w:t xml:space="preserve"> không nên cho phép trẻ ngủ muộn.</w:t>
      </w:r>
    </w:p>
    <w:p w14:paraId="1E9FD6D0" w14:textId="77777777" w:rsidR="00581604"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 xml:space="preserve">Nhiều phụ huynh thường có suy nghĩ rằng việc con lười học như vậy chỉ diễn ra vài ngày rồi hết. Điều này khá là sai lầm và ảnh hưởng đến đến kết quả học tập của con. Thay vào đó, hãy </w:t>
      </w:r>
      <w:r w:rsidRPr="00E4646E">
        <w:rPr>
          <w:rFonts w:asciiTheme="majorHAnsi" w:eastAsia="Times New Roman" w:hAnsiTheme="majorHAnsi" w:cstheme="majorHAnsi"/>
          <w:color w:val="333333"/>
          <w:sz w:val="24"/>
          <w:szCs w:val="24"/>
          <w:lang w:eastAsia="vi-VN"/>
        </w:rPr>
        <w:lastRenderedPageBreak/>
        <w:t xml:space="preserve">luôn dành mọi thời gian quan tâm đến </w:t>
      </w:r>
      <w:r w:rsidR="00581604">
        <w:rPr>
          <w:rFonts w:asciiTheme="majorHAnsi" w:eastAsia="Times New Roman" w:hAnsiTheme="majorHAnsi" w:cstheme="majorHAnsi"/>
          <w:color w:val="333333"/>
          <w:sz w:val="24"/>
          <w:szCs w:val="24"/>
          <w:lang w:eastAsia="vi-VN"/>
        </w:rPr>
        <w:t>các con</w:t>
      </w:r>
      <w:r w:rsidRPr="00E4646E">
        <w:rPr>
          <w:rFonts w:asciiTheme="majorHAnsi" w:eastAsia="Times New Roman" w:hAnsiTheme="majorHAnsi" w:cstheme="majorHAnsi"/>
          <w:color w:val="333333"/>
          <w:sz w:val="24"/>
          <w:szCs w:val="24"/>
          <w:lang w:eastAsia="vi-VN"/>
        </w:rPr>
        <w:t xml:space="preserve"> để </w:t>
      </w:r>
      <w:r w:rsidR="00581604">
        <w:rPr>
          <w:rFonts w:asciiTheme="majorHAnsi" w:eastAsia="Times New Roman" w:hAnsiTheme="majorHAnsi" w:cstheme="majorHAnsi"/>
          <w:color w:val="333333"/>
          <w:sz w:val="24"/>
          <w:szCs w:val="24"/>
          <w:lang w:eastAsia="vi-VN"/>
        </w:rPr>
        <w:t>con</w:t>
      </w:r>
      <w:r w:rsidRPr="00E4646E">
        <w:rPr>
          <w:rFonts w:asciiTheme="majorHAnsi" w:eastAsia="Times New Roman" w:hAnsiTheme="majorHAnsi" w:cstheme="majorHAnsi"/>
          <w:color w:val="333333"/>
          <w:sz w:val="24"/>
          <w:szCs w:val="24"/>
          <w:lang w:eastAsia="vi-VN"/>
        </w:rPr>
        <w:t xml:space="preserve"> không cảm thấy cha mẹ đang bỏ lơ mình. </w:t>
      </w:r>
    </w:p>
    <w:p w14:paraId="00E3BD31" w14:textId="6F946992" w:rsidR="00E4646E" w:rsidRPr="00E4646E" w:rsidRDefault="00E4646E" w:rsidP="00E4646E">
      <w:pPr>
        <w:shd w:val="clear" w:color="auto" w:fill="FFFFFF"/>
        <w:spacing w:after="300" w:line="240" w:lineRule="auto"/>
        <w:textAlignment w:val="baseline"/>
        <w:rPr>
          <w:rFonts w:asciiTheme="majorHAnsi" w:eastAsia="Times New Roman" w:hAnsiTheme="majorHAnsi" w:cstheme="majorHAnsi"/>
          <w:color w:val="333333"/>
          <w:sz w:val="24"/>
          <w:szCs w:val="24"/>
          <w:lang w:eastAsia="vi-VN"/>
        </w:rPr>
      </w:pPr>
      <w:r w:rsidRPr="00E4646E">
        <w:rPr>
          <w:rFonts w:asciiTheme="majorHAnsi" w:eastAsia="Times New Roman" w:hAnsiTheme="majorHAnsi" w:cstheme="majorHAnsi"/>
          <w:color w:val="333333"/>
          <w:sz w:val="24"/>
          <w:szCs w:val="24"/>
          <w:lang w:eastAsia="vi-VN"/>
        </w:rPr>
        <w:t>Hy vọng rằng những lời khuyên trên đây sẽ góp phần tạo động lực để trẻ đi học trở lại với tâm lý hứng khởi.</w:t>
      </w:r>
      <w:r w:rsidR="00581604">
        <w:rPr>
          <w:rFonts w:asciiTheme="majorHAnsi" w:eastAsia="Times New Roman" w:hAnsiTheme="majorHAnsi" w:cstheme="majorHAnsi"/>
          <w:color w:val="333333"/>
          <w:sz w:val="24"/>
          <w:szCs w:val="24"/>
          <w:lang w:eastAsia="vi-VN"/>
        </w:rPr>
        <w:t xml:space="preserve"> Chúc các con có một năm học nhiều niềm vui, đạ kết quả tốt!</w:t>
      </w:r>
    </w:p>
    <w:p w14:paraId="5F092A7F" w14:textId="2B164239" w:rsidR="00E4646E" w:rsidRPr="00C903E8" w:rsidRDefault="00CA288E" w:rsidP="00D03696">
      <w:pPr>
        <w:rPr>
          <w:rFonts w:asciiTheme="majorHAnsi" w:hAnsiTheme="majorHAnsi" w:cstheme="majorHAnsi"/>
          <w:sz w:val="24"/>
          <w:szCs w:val="24"/>
        </w:rPr>
      </w:pPr>
      <w:r w:rsidRPr="00C903E8">
        <w:rPr>
          <w:rFonts w:asciiTheme="majorHAnsi" w:hAnsiTheme="majorHAnsi" w:cstheme="majorHAnsi"/>
          <w:sz w:val="24"/>
          <w:szCs w:val="24"/>
        </w:rPr>
        <w:t xml:space="preserve">  </w:t>
      </w:r>
    </w:p>
    <w:sectPr w:rsidR="00E4646E" w:rsidRPr="00C90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14F85"/>
    <w:multiLevelType w:val="multilevel"/>
    <w:tmpl w:val="E4A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93FAB"/>
    <w:multiLevelType w:val="multilevel"/>
    <w:tmpl w:val="68BA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96"/>
    <w:rsid w:val="001C7853"/>
    <w:rsid w:val="00282FD7"/>
    <w:rsid w:val="00395145"/>
    <w:rsid w:val="00395D9E"/>
    <w:rsid w:val="00581604"/>
    <w:rsid w:val="00C903E8"/>
    <w:rsid w:val="00CA288E"/>
    <w:rsid w:val="00D03696"/>
    <w:rsid w:val="00E17818"/>
    <w:rsid w:val="00E4646E"/>
    <w:rsid w:val="00F87D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83FA"/>
  <w15:chartTrackingRefBased/>
  <w15:docId w15:val="{2EAAF4E7-1CAA-44E8-A806-71CDFD1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3">
    <w:name w:val="heading 3"/>
    <w:basedOn w:val="Binhthng"/>
    <w:link w:val="u3Char"/>
    <w:uiPriority w:val="9"/>
    <w:qFormat/>
    <w:rsid w:val="001C785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u4">
    <w:name w:val="heading 4"/>
    <w:basedOn w:val="Binhthng"/>
    <w:link w:val="u4Char"/>
    <w:uiPriority w:val="9"/>
    <w:qFormat/>
    <w:rsid w:val="001C7853"/>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1C78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Manh">
    <w:name w:val="Strong"/>
    <w:basedOn w:val="Phngmcinhcuaoanvn"/>
    <w:uiPriority w:val="22"/>
    <w:qFormat/>
    <w:rsid w:val="001C7853"/>
    <w:rPr>
      <w:b/>
      <w:bCs/>
    </w:rPr>
  </w:style>
  <w:style w:type="character" w:customStyle="1" w:styleId="u3Char">
    <w:name w:val="Đầu đề 3 Char"/>
    <w:basedOn w:val="Phngmcinhcuaoanvn"/>
    <w:link w:val="u3"/>
    <w:uiPriority w:val="9"/>
    <w:rsid w:val="001C7853"/>
    <w:rPr>
      <w:rFonts w:ascii="Times New Roman" w:eastAsia="Times New Roman" w:hAnsi="Times New Roman" w:cs="Times New Roman"/>
      <w:b/>
      <w:bCs/>
      <w:sz w:val="27"/>
      <w:szCs w:val="27"/>
      <w:lang w:eastAsia="vi-VN"/>
    </w:rPr>
  </w:style>
  <w:style w:type="character" w:customStyle="1" w:styleId="u4Char">
    <w:name w:val="Đầu đề 4 Char"/>
    <w:basedOn w:val="Phngmcinhcuaoanvn"/>
    <w:link w:val="u4"/>
    <w:uiPriority w:val="9"/>
    <w:rsid w:val="001C7853"/>
    <w:rPr>
      <w:rFonts w:ascii="Times New Roman" w:eastAsia="Times New Roman" w:hAnsi="Times New Roman" w:cs="Times New Roman"/>
      <w:b/>
      <w:bCs/>
      <w:sz w:val="24"/>
      <w:szCs w:val="24"/>
      <w:lang w:eastAsia="vi-VN"/>
    </w:rPr>
  </w:style>
  <w:style w:type="character" w:styleId="Nhnmanh">
    <w:name w:val="Emphasis"/>
    <w:basedOn w:val="Phngmcinhcuaoanvn"/>
    <w:uiPriority w:val="20"/>
    <w:qFormat/>
    <w:rsid w:val="00E464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68781">
      <w:bodyDiv w:val="1"/>
      <w:marLeft w:val="0"/>
      <w:marRight w:val="0"/>
      <w:marTop w:val="0"/>
      <w:marBottom w:val="0"/>
      <w:divBdr>
        <w:top w:val="none" w:sz="0" w:space="0" w:color="auto"/>
        <w:left w:val="none" w:sz="0" w:space="0" w:color="auto"/>
        <w:bottom w:val="none" w:sz="0" w:space="0" w:color="auto"/>
        <w:right w:val="none" w:sz="0" w:space="0" w:color="auto"/>
      </w:divBdr>
    </w:div>
    <w:div w:id="927810717">
      <w:bodyDiv w:val="1"/>
      <w:marLeft w:val="0"/>
      <w:marRight w:val="0"/>
      <w:marTop w:val="0"/>
      <w:marBottom w:val="0"/>
      <w:divBdr>
        <w:top w:val="none" w:sz="0" w:space="0" w:color="auto"/>
        <w:left w:val="none" w:sz="0" w:space="0" w:color="auto"/>
        <w:bottom w:val="none" w:sz="0" w:space="0" w:color="auto"/>
        <w:right w:val="none" w:sz="0" w:space="0" w:color="auto"/>
      </w:divBdr>
    </w:div>
    <w:div w:id="1036541461">
      <w:bodyDiv w:val="1"/>
      <w:marLeft w:val="0"/>
      <w:marRight w:val="0"/>
      <w:marTop w:val="0"/>
      <w:marBottom w:val="0"/>
      <w:divBdr>
        <w:top w:val="none" w:sz="0" w:space="0" w:color="auto"/>
        <w:left w:val="none" w:sz="0" w:space="0" w:color="auto"/>
        <w:bottom w:val="none" w:sz="0" w:space="0" w:color="auto"/>
        <w:right w:val="none" w:sz="0" w:space="0" w:color="auto"/>
      </w:divBdr>
    </w:div>
    <w:div w:id="1082796487">
      <w:bodyDiv w:val="1"/>
      <w:marLeft w:val="0"/>
      <w:marRight w:val="0"/>
      <w:marTop w:val="0"/>
      <w:marBottom w:val="0"/>
      <w:divBdr>
        <w:top w:val="none" w:sz="0" w:space="0" w:color="auto"/>
        <w:left w:val="none" w:sz="0" w:space="0" w:color="auto"/>
        <w:bottom w:val="none" w:sz="0" w:space="0" w:color="auto"/>
        <w:right w:val="none" w:sz="0" w:space="0" w:color="auto"/>
      </w:divBdr>
    </w:div>
    <w:div w:id="1290013089">
      <w:bodyDiv w:val="1"/>
      <w:marLeft w:val="0"/>
      <w:marRight w:val="0"/>
      <w:marTop w:val="0"/>
      <w:marBottom w:val="0"/>
      <w:divBdr>
        <w:top w:val="none" w:sz="0" w:space="0" w:color="auto"/>
        <w:left w:val="none" w:sz="0" w:space="0" w:color="auto"/>
        <w:bottom w:val="none" w:sz="0" w:space="0" w:color="auto"/>
        <w:right w:val="none" w:sz="0" w:space="0" w:color="auto"/>
      </w:divBdr>
    </w:div>
    <w:div w:id="1407343271">
      <w:bodyDiv w:val="1"/>
      <w:marLeft w:val="0"/>
      <w:marRight w:val="0"/>
      <w:marTop w:val="0"/>
      <w:marBottom w:val="0"/>
      <w:divBdr>
        <w:top w:val="none" w:sz="0" w:space="0" w:color="auto"/>
        <w:left w:val="none" w:sz="0" w:space="0" w:color="auto"/>
        <w:bottom w:val="none" w:sz="0" w:space="0" w:color="auto"/>
        <w:right w:val="none" w:sz="0" w:space="0" w:color="auto"/>
      </w:divBdr>
    </w:div>
    <w:div w:id="18913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745</Words>
  <Characters>4247</Characters>
  <Application>Microsoft Office Word</Application>
  <DocSecurity>0</DocSecurity>
  <Lines>35</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bich</dc:creator>
  <cp:keywords/>
  <dc:description/>
  <cp:lastModifiedBy>anh bich</cp:lastModifiedBy>
  <cp:revision>1</cp:revision>
  <dcterms:created xsi:type="dcterms:W3CDTF">2022-07-28T14:04:00Z</dcterms:created>
  <dcterms:modified xsi:type="dcterms:W3CDTF">2022-07-28T16:01:00Z</dcterms:modified>
</cp:coreProperties>
</file>