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1575" w14:textId="65BF4DB8" w:rsidR="00DA2D29" w:rsidRDefault="00DA2D29" w:rsidP="00DA2D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4A3 HƯỞNG ỨNG NGÀY HỘI ĐỌC SÁCH</w:t>
      </w:r>
    </w:p>
    <w:p w14:paraId="095DEE8A" w14:textId="5B671667" w:rsidR="00DA2D29" w:rsidRDefault="00DA2D29" w:rsidP="00DA2D29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DA2D2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r w:rsidRPr="00DA2D29">
        <w:rPr>
          <w:rFonts w:ascii="Segoe UI Emoji" w:hAnsi="Segoe UI Emoji" w:cs="Segoe UI Emoji"/>
          <w:sz w:val="28"/>
          <w:szCs w:val="28"/>
        </w:rPr>
        <w:t>🐉</w:t>
      </w:r>
      <w:r w:rsidRPr="00DA2D29">
        <w:rPr>
          <w:rFonts w:ascii="Times New Roman" w:hAnsi="Times New Roman" w:cs="Times New Roman"/>
          <w:sz w:val="28"/>
          <w:szCs w:val="28"/>
        </w:rPr>
        <w:t xml:space="preserve"> 4A3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Nam (21/4)</w:t>
      </w:r>
      <w:r w:rsidR="0061794A">
        <w:rPr>
          <w:rFonts w:ascii="Segoe UI Emoji" w:hAnsi="Segoe UI Emoji" w:cs="Segoe UI Emoji"/>
          <w:sz w:val="28"/>
          <w:szCs w:val="28"/>
        </w:rPr>
        <w:t>.</w:t>
      </w:r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ta,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tàng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thắp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mỗi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thắp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D2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A2D29">
        <w:rPr>
          <w:rFonts w:ascii="Times New Roman" w:hAnsi="Times New Roman" w:cs="Times New Roman"/>
          <w:sz w:val="28"/>
          <w:szCs w:val="28"/>
        </w:rPr>
        <w:t xml:space="preserve"> con </w:t>
      </w:r>
      <w:r w:rsidRPr="00DA2D29">
        <w:rPr>
          <w:rFonts w:ascii="Segoe UI Symbol" w:hAnsi="Segoe UI Symbol" w:cs="Segoe UI Symbol"/>
          <w:sz w:val="28"/>
          <w:szCs w:val="28"/>
        </w:rPr>
        <w:t>❤</w:t>
      </w:r>
      <w:r w:rsidRPr="00DA2D29">
        <w:rPr>
          <w:rFonts w:ascii="Times New Roman" w:hAnsi="Times New Roman" w:cs="Times New Roman"/>
          <w:sz w:val="28"/>
          <w:szCs w:val="28"/>
        </w:rPr>
        <w:t>️</w:t>
      </w:r>
      <w:r w:rsidRPr="00DA2D29">
        <w:rPr>
          <w:rFonts w:ascii="Segoe UI Symbol" w:hAnsi="Segoe UI Symbol" w:cs="Segoe UI Symbol"/>
          <w:sz w:val="28"/>
          <w:szCs w:val="28"/>
        </w:rPr>
        <w:t>❤</w:t>
      </w:r>
      <w:r w:rsidRPr="00DA2D29">
        <w:rPr>
          <w:rFonts w:ascii="Times New Roman" w:hAnsi="Times New Roman" w:cs="Times New Roman"/>
          <w:sz w:val="28"/>
          <w:szCs w:val="28"/>
        </w:rPr>
        <w:t>️</w:t>
      </w:r>
      <w:r w:rsidRPr="00DA2D29">
        <w:rPr>
          <w:rFonts w:ascii="Segoe UI Symbol" w:hAnsi="Segoe UI Symbol" w:cs="Segoe UI Symbol"/>
          <w:sz w:val="28"/>
          <w:szCs w:val="28"/>
        </w:rPr>
        <w:t>❤</w:t>
      </w:r>
      <w:r w:rsidRPr="00DA2D29">
        <w:rPr>
          <w:rFonts w:ascii="Times New Roman" w:hAnsi="Times New Roman" w:cs="Times New Roman"/>
          <w:sz w:val="28"/>
          <w:szCs w:val="28"/>
        </w:rPr>
        <w:t>️ #THGB #team4a3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118568" w14:textId="5E142B60" w:rsidR="0061794A" w:rsidRDefault="00DA2D29" w:rsidP="0061794A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76BA2BC" w14:textId="77777777" w:rsidR="0061794A" w:rsidRDefault="0061794A" w:rsidP="0061794A">
      <w:pPr>
        <w:ind w:firstLine="270"/>
      </w:pPr>
      <w:r>
        <w:rPr>
          <w:noProof/>
        </w:rPr>
        <w:drawing>
          <wp:inline distT="0" distB="0" distL="0" distR="0" wp14:anchorId="3E4B6FCD" wp14:editId="32E01FB4">
            <wp:extent cx="5201920" cy="57236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6501" cy="577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AB0B" w14:textId="529A86A8" w:rsidR="00DA2D29" w:rsidRDefault="0061794A" w:rsidP="0061794A">
      <w:pPr>
        <w:ind w:firstLine="180"/>
      </w:pPr>
      <w:r>
        <w:rPr>
          <w:noProof/>
        </w:rPr>
        <w:lastRenderedPageBreak/>
        <w:drawing>
          <wp:inline distT="0" distB="0" distL="0" distR="0" wp14:anchorId="721C53D5" wp14:editId="10472E30">
            <wp:extent cx="5760720" cy="3877519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922" cy="388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AA6969" wp14:editId="0E90585C">
            <wp:extent cx="5760720" cy="43173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CAE94" w14:textId="0A695A0E" w:rsidR="0061794A" w:rsidRPr="0061794A" w:rsidRDefault="0061794A" w:rsidP="0061794A">
      <w:pPr>
        <w:ind w:firstLine="18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1794A">
        <w:rPr>
          <w:rFonts w:ascii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6179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794A">
        <w:rPr>
          <w:rFonts w:ascii="Times New Roman" w:hAnsi="Times New Roman" w:cs="Times New Roman"/>
          <w:i/>
          <w:iCs/>
          <w:sz w:val="28"/>
          <w:szCs w:val="28"/>
        </w:rPr>
        <w:t>thực</w:t>
      </w:r>
      <w:proofErr w:type="spellEnd"/>
      <w:r w:rsidRPr="006179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794A">
        <w:rPr>
          <w:rFonts w:ascii="Times New Roman" w:hAnsi="Times New Roman" w:cs="Times New Roman"/>
          <w:i/>
          <w:iCs/>
          <w:sz w:val="28"/>
          <w:szCs w:val="28"/>
        </w:rPr>
        <w:t>hiện</w:t>
      </w:r>
      <w:proofErr w:type="spellEnd"/>
    </w:p>
    <w:p w14:paraId="06B08635" w14:textId="044F02FF" w:rsidR="0061794A" w:rsidRPr="00DA2D29" w:rsidRDefault="0061794A" w:rsidP="0061794A">
      <w:pPr>
        <w:ind w:firstLine="18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1794A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617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94A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617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94A">
        <w:rPr>
          <w:rFonts w:ascii="Times New Roman" w:hAnsi="Times New Roman" w:cs="Times New Roman"/>
          <w:sz w:val="28"/>
          <w:szCs w:val="28"/>
        </w:rPr>
        <w:t>Tuyết</w:t>
      </w:r>
      <w:proofErr w:type="spellEnd"/>
    </w:p>
    <w:sectPr w:rsidR="0061794A" w:rsidRPr="00DA2D29" w:rsidSect="0061794A">
      <w:pgSz w:w="11907" w:h="16840" w:code="9"/>
      <w:pgMar w:top="1134" w:right="1134" w:bottom="63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29"/>
    <w:rsid w:val="000E7889"/>
    <w:rsid w:val="0061794A"/>
    <w:rsid w:val="006904D3"/>
    <w:rsid w:val="00DA2D29"/>
    <w:rsid w:val="00E402F4"/>
    <w:rsid w:val="00E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3F8BC"/>
  <w15:chartTrackingRefBased/>
  <w15:docId w15:val="{FF24AA8B-7038-40FB-82EA-D5BD763F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DA2D29"/>
  </w:style>
  <w:style w:type="character" w:customStyle="1" w:styleId="emoji-sizer">
    <w:name w:val="emoji-sizer"/>
    <w:basedOn w:val="DefaultParagraphFont"/>
    <w:rsid w:val="00DA2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</dc:creator>
  <cp:keywords/>
  <dc:description/>
  <cp:lastModifiedBy>TUYET</cp:lastModifiedBy>
  <cp:revision>1</cp:revision>
  <dcterms:created xsi:type="dcterms:W3CDTF">2022-05-05T02:47:00Z</dcterms:created>
  <dcterms:modified xsi:type="dcterms:W3CDTF">2022-05-05T02:56:00Z</dcterms:modified>
</cp:coreProperties>
</file>