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92" w:rsidRPr="00BD2392" w:rsidRDefault="00BD2392" w:rsidP="00BD2392">
      <w:pPr>
        <w:shd w:val="clear" w:color="auto" w:fill="FFFFFF"/>
        <w:spacing w:after="225" w:line="240" w:lineRule="auto"/>
        <w:jc w:val="center"/>
        <w:outlineLvl w:val="0"/>
        <w:rPr>
          <w:rFonts w:eastAsia="Times New Roman"/>
          <w:b/>
          <w:bCs/>
          <w:color w:val="333333"/>
          <w:kern w:val="36"/>
          <w:sz w:val="33"/>
          <w:szCs w:val="33"/>
        </w:rPr>
      </w:pPr>
      <w:r w:rsidRPr="00BD2392">
        <w:rPr>
          <w:rFonts w:eastAsia="Times New Roman"/>
          <w:b/>
          <w:bCs/>
          <w:color w:val="333333"/>
          <w:kern w:val="36"/>
          <w:sz w:val="33"/>
          <w:szCs w:val="33"/>
        </w:rPr>
        <w:t>Khai giảng năm học 2022-2023 của lớp 2A3</w:t>
      </w:r>
    </w:p>
    <w:p w:rsidR="00BD2392" w:rsidRPr="00BD2392" w:rsidRDefault="00BD2392" w:rsidP="00BD2392">
      <w:pPr>
        <w:shd w:val="clear" w:color="auto" w:fill="FFFFFF"/>
        <w:spacing w:after="0" w:line="240" w:lineRule="auto"/>
        <w:rPr>
          <w:rFonts w:eastAsia="Times New Roman"/>
          <w:color w:val="333333"/>
          <w:sz w:val="21"/>
          <w:szCs w:val="21"/>
        </w:rPr>
      </w:pPr>
      <w:hyperlink r:id="rId6" w:tooltip="Lưu bài viết này" w:history="1">
        <w:r w:rsidRPr="00BD2392">
          <w:rPr>
            <w:rFonts w:eastAsia="Times New Roman"/>
            <w:i/>
            <w:iCs/>
            <w:color w:val="696969"/>
            <w:szCs w:val="28"/>
          </w:rPr>
          <w:t> </w:t>
        </w:r>
      </w:hyperlink>
    </w:p>
    <w:p w:rsidR="00BD2392" w:rsidRDefault="00BD2392" w:rsidP="00BD2392">
      <w:pPr>
        <w:shd w:val="clear" w:color="auto" w:fill="FFFFFF"/>
        <w:spacing w:line="408" w:lineRule="atLeast"/>
        <w:jc w:val="both"/>
        <w:rPr>
          <w:rFonts w:eastAsia="Times New Roman"/>
          <w:color w:val="0000FF"/>
          <w:szCs w:val="28"/>
        </w:rPr>
      </w:pPr>
      <w:r w:rsidRPr="00BD2392">
        <w:rPr>
          <w:rFonts w:eastAsia="Times New Roman"/>
          <w:color w:val="0000FF"/>
          <w:szCs w:val="28"/>
        </w:rPr>
        <w:t xml:space="preserve">       Thời gian nhẹ nhàng lướt qua mau trên từng cánh phượng hồng, những cơn mưa mùa </w:t>
      </w:r>
      <w:proofErr w:type="gramStart"/>
      <w:r w:rsidRPr="00BD2392">
        <w:rPr>
          <w:rFonts w:eastAsia="Times New Roman"/>
          <w:color w:val="0000FF"/>
          <w:szCs w:val="28"/>
        </w:rPr>
        <w:t>thu</w:t>
      </w:r>
      <w:proofErr w:type="gramEnd"/>
      <w:r w:rsidRPr="00BD2392">
        <w:rPr>
          <w:rFonts w:eastAsia="Times New Roman"/>
          <w:color w:val="0000FF"/>
          <w:szCs w:val="28"/>
        </w:rPr>
        <w:t xml:space="preserve"> như xua bớt đi những cái nắng hè gay gắt, trả lại cho chúng ta những ngày mát mẻ với tiết trời mùa thu, những nhành cây xanh non, những bông hoa khoe sắc thắm như chào đón các em trở về trường.</w:t>
      </w:r>
      <w:r w:rsidRPr="00BD2392">
        <w:rPr>
          <w:rFonts w:eastAsia="Times New Roman"/>
          <w:color w:val="0000FF"/>
          <w:sz w:val="20"/>
          <w:szCs w:val="20"/>
        </w:rPr>
        <w:br/>
      </w:r>
      <w:r w:rsidRPr="00BD2392">
        <w:rPr>
          <w:rFonts w:eastAsia="Times New Roman"/>
          <w:color w:val="0000FF"/>
          <w:szCs w:val="28"/>
        </w:rPr>
        <w:t xml:space="preserve">       Hoà </w:t>
      </w:r>
      <w:proofErr w:type="gramStart"/>
      <w:r w:rsidRPr="00BD2392">
        <w:rPr>
          <w:rFonts w:eastAsia="Times New Roman"/>
          <w:color w:val="0000FF"/>
          <w:szCs w:val="28"/>
        </w:rPr>
        <w:t>chung</w:t>
      </w:r>
      <w:proofErr w:type="gramEnd"/>
      <w:r w:rsidRPr="00BD2392">
        <w:rPr>
          <w:rFonts w:eastAsia="Times New Roman"/>
          <w:color w:val="0000FF"/>
          <w:szCs w:val="28"/>
        </w:rPr>
        <w:t xml:space="preserve"> không khí tưng bừng của ngày Hội “Toàn dân đưa trẻ đến trường”. </w:t>
      </w:r>
      <w:proofErr w:type="gramStart"/>
      <w:r w:rsidRPr="00BD2392">
        <w:rPr>
          <w:rFonts w:eastAsia="Times New Roman"/>
          <w:color w:val="0000FF"/>
          <w:szCs w:val="28"/>
        </w:rPr>
        <w:t>Hàng triệu Giáo viên, Học sinh và Sinh viên cả nước lại cùng nhau bước vào cuộc hành trình khám phá tri thức mới.</w:t>
      </w:r>
      <w:proofErr w:type="gramEnd"/>
      <w:r w:rsidRPr="00BD2392">
        <w:rPr>
          <w:rFonts w:eastAsia="Times New Roman"/>
          <w:color w:val="0000FF"/>
          <w:szCs w:val="28"/>
        </w:rPr>
        <w:t> Với mong muốn mang đến cho các em học sinh có một ngày khai trường không kém phần ý nghĩa, được sự hướng dẫn của các cấp lãnh đạo, hôm nay ngày 5/9/2022 Trường Tiểu học Giang Biên long trọng tổ chức Lế Khai Giảng năm học 2022 - 2023. </w:t>
      </w:r>
      <w:r w:rsidRPr="00BD2392">
        <w:rPr>
          <w:rFonts w:eastAsia="Times New Roman"/>
          <w:color w:val="0000FF"/>
          <w:szCs w:val="28"/>
        </w:rPr>
        <w:br/>
        <w:t>        Sau đây là một số hình ảnh hoạt động Lễ - Hội khai trường:</w:t>
      </w:r>
    </w:p>
    <w:p w:rsidR="00BD2392" w:rsidRPr="00BD2392" w:rsidRDefault="00BD2392" w:rsidP="00BD2392">
      <w:pPr>
        <w:shd w:val="clear" w:color="auto" w:fill="FFFFFF"/>
        <w:spacing w:line="408" w:lineRule="atLeast"/>
        <w:jc w:val="both"/>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5940425" cy="4455160"/>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20992258628_2575399c3992eca15914623ba0efabf5.jpg"/>
                    <pic:cNvPicPr/>
                  </pic:nvPicPr>
                  <pic:blipFill>
                    <a:blip r:embed="rId7">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BD2392" w:rsidRDefault="00BD2392">
      <w:r>
        <w:rPr>
          <w:noProof/>
        </w:rPr>
        <w:lastRenderedPageBreak/>
        <w:drawing>
          <wp:inline distT="0" distB="0" distL="0" distR="0">
            <wp:extent cx="5940425" cy="4455160"/>
            <wp:effectExtent l="0" t="0" r="317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20992227818_e37675f0d3c1b8a21af1f2f4c9552bba.jpg"/>
                    <pic:cNvPicPr/>
                  </pic:nvPicPr>
                  <pic:blipFill>
                    <a:blip r:embed="rId8">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BD2392" w:rsidRDefault="00BD2392" w:rsidP="00BD2392"/>
    <w:p w:rsidR="000201F8" w:rsidRPr="00BD2392" w:rsidRDefault="00BD2392" w:rsidP="00BD2392">
      <w:pPr>
        <w:ind w:firstLine="720"/>
      </w:pPr>
      <w:bookmarkStart w:id="0" w:name="_GoBack"/>
      <w:r>
        <w:rPr>
          <w:noProof/>
        </w:rPr>
        <w:lastRenderedPageBreak/>
        <w:drawing>
          <wp:inline distT="0" distB="0" distL="0" distR="0">
            <wp:extent cx="5940425" cy="4455160"/>
            <wp:effectExtent l="0" t="0" r="317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20992236432_a93f53e37aba8f7d84c3e2b4b5be09d6.jpg"/>
                    <pic:cNvPicPr/>
                  </pic:nvPicPr>
                  <pic:blipFill>
                    <a:blip r:embed="rId9">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0201F8" w:rsidRPr="00BD2392"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140D"/>
    <w:multiLevelType w:val="multilevel"/>
    <w:tmpl w:val="B03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92"/>
    <w:rsid w:val="000201F8"/>
    <w:rsid w:val="0060695C"/>
    <w:rsid w:val="00BD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2392"/>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92"/>
    <w:rPr>
      <w:rFonts w:eastAsia="Times New Roman"/>
      <w:b/>
      <w:bCs/>
      <w:kern w:val="36"/>
      <w:sz w:val="48"/>
      <w:szCs w:val="48"/>
    </w:rPr>
  </w:style>
  <w:style w:type="character" w:customStyle="1" w:styleId="h5">
    <w:name w:val="h5"/>
    <w:basedOn w:val="DefaultParagraphFont"/>
    <w:rsid w:val="00BD2392"/>
  </w:style>
  <w:style w:type="character" w:styleId="Hyperlink">
    <w:name w:val="Hyperlink"/>
    <w:basedOn w:val="DefaultParagraphFont"/>
    <w:uiPriority w:val="99"/>
    <w:semiHidden/>
    <w:unhideWhenUsed/>
    <w:rsid w:val="00BD2392"/>
    <w:rPr>
      <w:color w:val="0000FF"/>
      <w:u w:val="single"/>
    </w:rPr>
  </w:style>
  <w:style w:type="character" w:styleId="Emphasis">
    <w:name w:val="Emphasis"/>
    <w:basedOn w:val="DefaultParagraphFont"/>
    <w:uiPriority w:val="20"/>
    <w:qFormat/>
    <w:rsid w:val="00BD2392"/>
    <w:rPr>
      <w:i/>
      <w:iCs/>
    </w:rPr>
  </w:style>
  <w:style w:type="paragraph" w:styleId="NormalWeb">
    <w:name w:val="Normal (Web)"/>
    <w:basedOn w:val="Normal"/>
    <w:uiPriority w:val="99"/>
    <w:semiHidden/>
    <w:unhideWhenUsed/>
    <w:rsid w:val="00BD239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D2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2392"/>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92"/>
    <w:rPr>
      <w:rFonts w:eastAsia="Times New Roman"/>
      <w:b/>
      <w:bCs/>
      <w:kern w:val="36"/>
      <w:sz w:val="48"/>
      <w:szCs w:val="48"/>
    </w:rPr>
  </w:style>
  <w:style w:type="character" w:customStyle="1" w:styleId="h5">
    <w:name w:val="h5"/>
    <w:basedOn w:val="DefaultParagraphFont"/>
    <w:rsid w:val="00BD2392"/>
  </w:style>
  <w:style w:type="character" w:styleId="Hyperlink">
    <w:name w:val="Hyperlink"/>
    <w:basedOn w:val="DefaultParagraphFont"/>
    <w:uiPriority w:val="99"/>
    <w:semiHidden/>
    <w:unhideWhenUsed/>
    <w:rsid w:val="00BD2392"/>
    <w:rPr>
      <w:color w:val="0000FF"/>
      <w:u w:val="single"/>
    </w:rPr>
  </w:style>
  <w:style w:type="character" w:styleId="Emphasis">
    <w:name w:val="Emphasis"/>
    <w:basedOn w:val="DefaultParagraphFont"/>
    <w:uiPriority w:val="20"/>
    <w:qFormat/>
    <w:rsid w:val="00BD2392"/>
    <w:rPr>
      <w:i/>
      <w:iCs/>
    </w:rPr>
  </w:style>
  <w:style w:type="paragraph" w:styleId="NormalWeb">
    <w:name w:val="Normal (Web)"/>
    <w:basedOn w:val="Normal"/>
    <w:uiPriority w:val="99"/>
    <w:semiHidden/>
    <w:unhideWhenUsed/>
    <w:rsid w:val="00BD239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D2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82107">
      <w:bodyDiv w:val="1"/>
      <w:marLeft w:val="0"/>
      <w:marRight w:val="0"/>
      <w:marTop w:val="0"/>
      <w:marBottom w:val="0"/>
      <w:divBdr>
        <w:top w:val="none" w:sz="0" w:space="0" w:color="auto"/>
        <w:left w:val="none" w:sz="0" w:space="0" w:color="auto"/>
        <w:bottom w:val="none" w:sz="0" w:space="0" w:color="auto"/>
        <w:right w:val="none" w:sz="0" w:space="0" w:color="auto"/>
      </w:divBdr>
      <w:divsChild>
        <w:div w:id="1954704449">
          <w:marLeft w:val="-75"/>
          <w:marRight w:val="-75"/>
          <w:marTop w:val="0"/>
          <w:marBottom w:val="225"/>
          <w:divBdr>
            <w:top w:val="none" w:sz="0" w:space="0" w:color="auto"/>
            <w:left w:val="none" w:sz="0" w:space="0" w:color="auto"/>
            <w:bottom w:val="none" w:sz="0" w:space="0" w:color="auto"/>
            <w:right w:val="none" w:sz="0" w:space="0" w:color="auto"/>
          </w:divBdr>
          <w:divsChild>
            <w:div w:id="701708269">
              <w:marLeft w:val="0"/>
              <w:marRight w:val="0"/>
              <w:marTop w:val="0"/>
              <w:marBottom w:val="0"/>
              <w:divBdr>
                <w:top w:val="none" w:sz="0" w:space="0" w:color="auto"/>
                <w:left w:val="none" w:sz="0" w:space="0" w:color="auto"/>
                <w:bottom w:val="none" w:sz="0" w:space="0" w:color="auto"/>
                <w:right w:val="none" w:sz="0" w:space="0" w:color="auto"/>
              </w:divBdr>
            </w:div>
            <w:div w:id="277103407">
              <w:marLeft w:val="0"/>
              <w:marRight w:val="0"/>
              <w:marTop w:val="0"/>
              <w:marBottom w:val="0"/>
              <w:divBdr>
                <w:top w:val="none" w:sz="0" w:space="0" w:color="auto"/>
                <w:left w:val="none" w:sz="0" w:space="0" w:color="auto"/>
                <w:bottom w:val="none" w:sz="0" w:space="0" w:color="auto"/>
                <w:right w:val="none" w:sz="0" w:space="0" w:color="auto"/>
              </w:divBdr>
            </w:div>
          </w:divsChild>
        </w:div>
        <w:div w:id="6105508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nguyenhien.tptdm.edu.vn/savefile/hoat-dong-chuyen-mon/khai-giang-nam-hoc-2022-2023-305.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cp:revision>
  <dcterms:created xsi:type="dcterms:W3CDTF">2022-09-14T07:12:00Z</dcterms:created>
  <dcterms:modified xsi:type="dcterms:W3CDTF">2022-09-14T07:17:00Z</dcterms:modified>
</cp:coreProperties>
</file>