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4450"/>
        <w:gridCol w:w="78"/>
        <w:gridCol w:w="158"/>
        <w:gridCol w:w="578"/>
        <w:gridCol w:w="303"/>
        <w:gridCol w:w="322"/>
        <w:gridCol w:w="38"/>
        <w:gridCol w:w="46"/>
        <w:gridCol w:w="7"/>
        <w:gridCol w:w="714"/>
      </w:tblGrid>
      <w:tr w:rsidR="00A802A2" w:rsidRPr="00447C4C" w:rsidTr="00EE1764">
        <w:trPr>
          <w:trHeight w:val="146"/>
        </w:trPr>
        <w:tc>
          <w:tcPr>
            <w:tcW w:w="9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447C4C" w:rsidRDefault="00A802A2" w:rsidP="00EE1764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447C4C" w:rsidRDefault="00A802A2" w:rsidP="00EE1764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447C4C" w:rsidRDefault="00A802A2" w:rsidP="00EE1764">
            <w:pPr>
              <w:rPr>
                <w:b/>
                <w:bCs/>
                <w:color w:val="000000"/>
              </w:rPr>
            </w:pPr>
          </w:p>
        </w:tc>
      </w:tr>
      <w:tr w:rsidR="00A802A2" w:rsidRPr="00447C4C" w:rsidTr="00EE1764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802A2" w:rsidRPr="00447C4C" w:rsidRDefault="00A802A2" w:rsidP="00EE176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447C4C" w:rsidRDefault="00A802A2" w:rsidP="00EE1764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A802A2" w:rsidRPr="00447C4C" w:rsidTr="00EE1764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802A2" w:rsidRPr="00447C4C" w:rsidRDefault="00A802A2" w:rsidP="00EE17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2A2" w:rsidRPr="00A965C1" w:rsidRDefault="00A802A2" w:rsidP="00EE1764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2A2" w:rsidRPr="00447C4C" w:rsidRDefault="00A802A2" w:rsidP="00EE17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17/10/2022 - Đến ngày: 21/10/2022</w:t>
            </w:r>
          </w:p>
        </w:tc>
      </w:tr>
      <w:tr w:rsidR="00A802A2" w:rsidRPr="00447C4C" w:rsidTr="00EE1764">
        <w:trPr>
          <w:gridAfter w:val="4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A2" w:rsidRPr="00447C4C" w:rsidRDefault="00A802A2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02A2" w:rsidRPr="00447C4C" w:rsidRDefault="00A802A2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2A2" w:rsidRPr="00447C4C" w:rsidRDefault="00A802A2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2A2" w:rsidRPr="00447C4C" w:rsidRDefault="00A802A2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A2" w:rsidRPr="00447C4C" w:rsidRDefault="00A802A2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A2" w:rsidRPr="00447C4C" w:rsidRDefault="00A802A2" w:rsidP="00EE17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17/10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6144AC" w:rsidRDefault="00A802A2" w:rsidP="00EE1764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A1457A" w:rsidRDefault="00A802A2" w:rsidP="00EE1764">
            <w:pPr>
              <w:rPr>
                <w:color w:val="000000"/>
              </w:rPr>
            </w:pPr>
            <w:r w:rsidRPr="00A1457A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753304" w:rsidRDefault="00A802A2" w:rsidP="00EE1764">
            <w:r w:rsidRPr="00753304">
              <w:t>Luyện tập chung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A2" w:rsidRPr="00753304" w:rsidRDefault="00A802A2" w:rsidP="00EE1764">
            <w:pPr>
              <w:rPr>
                <w:color w:val="000000" w:themeColor="text1"/>
              </w:rPr>
            </w:pPr>
            <w:r w:rsidRPr="00753304">
              <w:t>Đọc: Yêu lắm trường ơi!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A2" w:rsidRPr="00753304" w:rsidRDefault="00A802A2" w:rsidP="00EE1764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A2" w:rsidRPr="00680353" w:rsidRDefault="00A802A2" w:rsidP="00EE176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A2" w:rsidRPr="00753304" w:rsidRDefault="00A802A2" w:rsidP="00EE176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B429D6" w:rsidRDefault="00A802A2" w:rsidP="00EE1764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6144AC" w:rsidRDefault="00A802A2" w:rsidP="00EE1764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18/10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C04F0C" w:rsidRDefault="00A802A2" w:rsidP="00EE1764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t>Nói và nghe: Kể chuyện Bữa ăn trưa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274394" w:rsidRDefault="00A802A2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753304" w:rsidRDefault="00A802A2" w:rsidP="00EE1764">
            <w:r w:rsidRPr="00753304">
              <w:t>Viết: Chữ hoa E, Ê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B429D6" w:rsidRDefault="00A802A2" w:rsidP="00EE1764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823DFD" w:rsidRDefault="00A802A2" w:rsidP="00EE1764">
            <w:r w:rsidRPr="00753304">
              <w:t>Unit 2: Shapes - Lesson 2.1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274394" w:rsidRDefault="00A802A2" w:rsidP="00EE176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753304" w:rsidRDefault="00A802A2" w:rsidP="00EE1764">
            <w:r w:rsidRPr="00753304">
              <w:t>Luyện tập chung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274394" w:rsidRDefault="00A802A2" w:rsidP="00EE1764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753304" w:rsidRDefault="00A802A2" w:rsidP="00EE1764">
            <w:pPr>
              <w:ind w:left="6" w:hanging="6"/>
              <w:jc w:val="both"/>
            </w:pPr>
            <w:r w:rsidRPr="00753304">
              <w:t xml:space="preserve">Thường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26F73" w:rsidRDefault="00A802A2" w:rsidP="00EE1764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753304" w:rsidRDefault="00A802A2" w:rsidP="00EE1764">
            <w:r w:rsidRPr="00753304">
              <w:t>Phương tiện giao thông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A2" w:rsidRPr="00753304" w:rsidRDefault="00A802A2" w:rsidP="00EE1764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19/10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274394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A2" w:rsidRPr="00753304" w:rsidRDefault="00A802A2" w:rsidP="00EE1764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t>ận dụng - Sáng tạo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274394" w:rsidRDefault="00A802A2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A2" w:rsidRPr="00753304" w:rsidRDefault="00A802A2" w:rsidP="00EE1764">
            <w:pPr>
              <w:pStyle w:val="TableParagraph"/>
              <w:spacing w:before="0" w:line="223" w:lineRule="exact"/>
            </w:pPr>
            <w:r w:rsidRPr="00753304">
              <w:t>Bài toán liên quan đến phép cộng, phép trừ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274394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C04F0C" w:rsidRDefault="00A802A2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t>Đọc: Em học vẽ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274394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t>Một số sự kiện ở trường học (tiết 3)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274394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C04F0C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20/10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274394" w:rsidRDefault="00A802A2" w:rsidP="00EE176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 Dấu chấm, dấu chấm hỏi.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Default="00A802A2" w:rsidP="00EE1764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B429D6" w:rsidRDefault="00A802A2" w:rsidP="00EE1764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pStyle w:val="TableParagraph"/>
              <w:spacing w:before="0" w:line="223" w:lineRule="exact"/>
            </w:pPr>
            <w:r w:rsidRPr="00753304">
              <w:t>Viết: Nghe – viết: Em học vẽ. Phân biệt ng/ngh, r/d/gi, an/ang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274394" w:rsidRDefault="00A802A2" w:rsidP="00EE176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pStyle w:val="TableParagraph"/>
              <w:spacing w:before="0" w:line="223" w:lineRule="exact"/>
            </w:pPr>
            <w:r w:rsidRPr="00753304">
              <w:t>Bài toán liên quan đến phép cộng, phép trừ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802A2" w:rsidRPr="00447C4C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21/10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t>Luyện tập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B429D6" w:rsidRDefault="00A802A2" w:rsidP="00EE1764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Default="00A802A2" w:rsidP="00EE1764">
            <w:pPr>
              <w:rPr>
                <w:color w:val="000000"/>
              </w:rPr>
            </w:pPr>
            <w:r>
              <w:rPr>
                <w:color w:val="000000"/>
              </w:rPr>
              <w:t>Vẽ trang trí cái bát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274394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t>Đọc mở rộng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t>Giữ vệ sinh trường học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Default="00A802A2" w:rsidP="00EE1764">
            <w:pPr>
              <w:jc w:val="center"/>
            </w:pP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rPr>
                <w:color w:val="000000" w:themeColor="text1"/>
              </w:rPr>
              <w:t xml:space="preserve">GDATGT: </w:t>
            </w:r>
            <w:r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Default="00A802A2" w:rsidP="00EE176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802A2" w:rsidTr="00EE1764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2A2" w:rsidRPr="00447C4C" w:rsidRDefault="00A802A2" w:rsidP="00EE17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A2" w:rsidRPr="00F94EA6" w:rsidRDefault="00A802A2" w:rsidP="00EE176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Pr="00753304" w:rsidRDefault="00A802A2" w:rsidP="00EE1764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2A2" w:rsidRDefault="00A802A2" w:rsidP="00EE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A802A2" w:rsidRPr="00447C4C" w:rsidTr="00EE1764">
        <w:trPr>
          <w:gridAfter w:val="3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447C4C" w:rsidRDefault="00A802A2" w:rsidP="00EE17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752A66" w:rsidRDefault="00A802A2" w:rsidP="00EE1764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A802A2" w:rsidRPr="00447C4C" w:rsidRDefault="00A802A2" w:rsidP="00EE17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10 năm 2022</w:t>
            </w:r>
          </w:p>
        </w:tc>
      </w:tr>
      <w:tr w:rsidR="00A802A2" w:rsidRPr="00447C4C" w:rsidTr="00A802A2">
        <w:trPr>
          <w:gridAfter w:val="1"/>
          <w:wAfter w:w="714" w:type="dxa"/>
          <w:trHeight w:val="8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447C4C" w:rsidRDefault="00A802A2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447C4C" w:rsidRDefault="00A802A2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2A2" w:rsidRPr="00447C4C" w:rsidRDefault="00A802A2" w:rsidP="00EE1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2A2" w:rsidRPr="00A802A2" w:rsidRDefault="00A802A2" w:rsidP="00A802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KHỐI TRƯỞNG</w:t>
            </w:r>
            <w:bookmarkStart w:id="0" w:name="_GoBack"/>
            <w:bookmarkEnd w:id="0"/>
          </w:p>
          <w:p w:rsidR="00A802A2" w:rsidRPr="00447C4C" w:rsidRDefault="00A802A2" w:rsidP="00EE176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Nguyễn Thị Vân Anh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2A2" w:rsidRDefault="00A802A2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802A2" w:rsidRDefault="00A802A2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802A2" w:rsidRDefault="00A802A2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802A2" w:rsidRPr="00447C4C" w:rsidRDefault="00A802A2" w:rsidP="00EE176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2A2" w:rsidRPr="00447C4C" w:rsidRDefault="00A802A2" w:rsidP="00EE176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/>
    <w:sectPr w:rsidR="0056361E" w:rsidSect="00A802A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A2"/>
    <w:rsid w:val="00420E56"/>
    <w:rsid w:val="0056361E"/>
    <w:rsid w:val="00A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0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02A2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A802A2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A802A2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0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02A2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A802A2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A802A2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2022-10-11T01:49:00Z</dcterms:created>
  <dcterms:modified xsi:type="dcterms:W3CDTF">2022-10-11T01:52:00Z</dcterms:modified>
</cp:coreProperties>
</file>