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78F" w:rsidRPr="004E5A74" w:rsidRDefault="004E5A74" w:rsidP="00D33899">
      <w:pPr>
        <w:shd w:val="clear" w:color="auto" w:fill="FFFFFF"/>
        <w:spacing w:after="150" w:line="288" w:lineRule="auto"/>
        <w:jc w:val="center"/>
        <w:outlineLvl w:val="0"/>
        <w:rPr>
          <w:rFonts w:ascii="Times New Roman" w:eastAsia="Times New Roman" w:hAnsi="Times New Roman" w:cs="Times New Roman"/>
          <w:b/>
          <w:color w:val="000000" w:themeColor="text1"/>
          <w:kern w:val="36"/>
          <w:sz w:val="28"/>
          <w:szCs w:val="28"/>
        </w:rPr>
      </w:pPr>
      <w:r w:rsidRPr="004E5A74">
        <w:rPr>
          <w:rFonts w:ascii="Times New Roman" w:eastAsia="Times New Roman" w:hAnsi="Times New Roman" w:cs="Times New Roman"/>
          <w:b/>
          <w:color w:val="000000" w:themeColor="text1"/>
          <w:kern w:val="36"/>
          <w:sz w:val="28"/>
          <w:szCs w:val="28"/>
        </w:rPr>
        <w:t xml:space="preserve">GIÁO VIÊN TỔ 2 NÂNG CAO CHẤT LƯỢNG SINH HOẠT CHUYÊN MÔN DỰA TRÊN NGHIÊN CỨU BÀI HỌC </w:t>
      </w:r>
      <w:r w:rsidR="00B755BC" w:rsidRPr="004E5A74">
        <w:rPr>
          <w:rFonts w:ascii="Times New Roman" w:eastAsia="Times New Roman" w:hAnsi="Times New Roman" w:cs="Times New Roman"/>
          <w:b/>
          <w:color w:val="000000" w:themeColor="text1"/>
          <w:sz w:val="28"/>
          <w:szCs w:val="28"/>
        </w:rPr>
        <w:t> </w:t>
      </w:r>
    </w:p>
    <w:p w:rsidR="007A573F" w:rsidRPr="004E5A74" w:rsidRDefault="0065178F" w:rsidP="00D33899">
      <w:pPr>
        <w:pStyle w:val="NormalWeb"/>
        <w:shd w:val="clear" w:color="auto" w:fill="FFFFFF"/>
        <w:spacing w:before="0" w:beforeAutospacing="0" w:after="0" w:afterAutospacing="0" w:line="288" w:lineRule="auto"/>
        <w:jc w:val="both"/>
        <w:textAlignment w:val="baseline"/>
        <w:rPr>
          <w:color w:val="000000"/>
          <w:sz w:val="28"/>
          <w:szCs w:val="28"/>
        </w:rPr>
      </w:pPr>
      <w:r w:rsidRPr="004E5A74">
        <w:rPr>
          <w:color w:val="000000"/>
          <w:sz w:val="28"/>
          <w:szCs w:val="28"/>
        </w:rPr>
        <w:t xml:space="preserve">         Nâng cao chất lượng sinh hoạt chuyên môn là hoạt động hết sức quan trọng và là việc làm thường xuyên của mỗi nhà trường, là một trong những hình thức bồi dưỡng chuyên môn nghiệp vụ cho giáo viên, giúp giáo viên nâng cao năng lực chuyên môn và phương pháp giảng dạy.</w:t>
      </w:r>
    </w:p>
    <w:p w:rsidR="005A3306" w:rsidRPr="004E5A74" w:rsidRDefault="005A3306" w:rsidP="00D33899">
      <w:pPr>
        <w:pStyle w:val="NormalWeb"/>
        <w:shd w:val="clear" w:color="auto" w:fill="FFFFFF"/>
        <w:spacing w:before="0" w:beforeAutospacing="0" w:after="0" w:afterAutospacing="0" w:line="288" w:lineRule="auto"/>
        <w:jc w:val="both"/>
        <w:textAlignment w:val="baseline"/>
        <w:rPr>
          <w:color w:val="000000"/>
          <w:sz w:val="28"/>
          <w:szCs w:val="28"/>
        </w:rPr>
      </w:pPr>
      <w:r w:rsidRPr="004E5A74">
        <w:rPr>
          <w:color w:val="333333"/>
          <w:sz w:val="28"/>
          <w:szCs w:val="28"/>
        </w:rPr>
        <w:t xml:space="preserve">          Sinh hoạt chuyên môn theo </w:t>
      </w:r>
      <w:r w:rsidR="00EB753D" w:rsidRPr="004E5A74">
        <w:rPr>
          <w:color w:val="333333"/>
          <w:sz w:val="28"/>
          <w:szCs w:val="28"/>
        </w:rPr>
        <w:t>nghiên cứu bài học</w:t>
      </w:r>
      <w:r w:rsidRPr="004E5A74">
        <w:rPr>
          <w:color w:val="333333"/>
          <w:sz w:val="28"/>
          <w:szCs w:val="28"/>
        </w:rPr>
        <w:t xml:space="preserve"> không tập trung vào việc đánh giá giờ học, xếp loại giáo viên mà nhằm khuyến khích giáo viên tìm ra nguyên nhân tại sao học sinh chưa đạt kết quả như ý muốn và có biện pháp để nâng cao chất lượng dạy học, tạo cơ hội cho học sinh tham gia vào quá trình học tập; giúp giáo viên có khả năng điều chỉnh nội dung, phương pháp dạy học cho phù hợp với đối tượng học sinh của lớp, trường mình.</w:t>
      </w:r>
    </w:p>
    <w:p w:rsidR="00352504" w:rsidRPr="004E5A74" w:rsidRDefault="004E5A74" w:rsidP="00D33899">
      <w:pPr>
        <w:shd w:val="clear" w:color="auto" w:fill="FFFFFF"/>
        <w:spacing w:after="0" w:line="288" w:lineRule="auto"/>
        <w:jc w:val="both"/>
        <w:textAlignment w:val="baseline"/>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00D33899">
        <w:rPr>
          <w:rFonts w:ascii="Times New Roman" w:hAnsi="Times New Roman" w:cs="Times New Roman"/>
          <w:color w:val="333333"/>
          <w:sz w:val="28"/>
          <w:szCs w:val="28"/>
        </w:rPr>
        <w:tab/>
      </w:r>
      <w:r w:rsidR="007C3A68" w:rsidRPr="004E5A74">
        <w:rPr>
          <w:rFonts w:ascii="Times New Roman" w:hAnsi="Times New Roman" w:cs="Times New Roman"/>
          <w:color w:val="333333"/>
          <w:sz w:val="28"/>
          <w:szCs w:val="28"/>
        </w:rPr>
        <w:t xml:space="preserve"> </w:t>
      </w:r>
      <w:r w:rsidR="0065178F" w:rsidRPr="004E5A74">
        <w:rPr>
          <w:rFonts w:ascii="Times New Roman" w:hAnsi="Times New Roman" w:cs="Times New Roman"/>
          <w:color w:val="333333"/>
          <w:sz w:val="28"/>
          <w:szCs w:val="28"/>
        </w:rPr>
        <w:t xml:space="preserve">Ngay từ đầu năm học 2019 – 2010, </w:t>
      </w:r>
      <w:r>
        <w:rPr>
          <w:rFonts w:ascii="Times New Roman" w:hAnsi="Times New Roman" w:cs="Times New Roman"/>
          <w:color w:val="333333"/>
          <w:sz w:val="28"/>
          <w:szCs w:val="28"/>
        </w:rPr>
        <w:t xml:space="preserve"> thực hiện sự chỉ đạo củ</w:t>
      </w:r>
      <w:r w:rsidR="00D33899">
        <w:rPr>
          <w:rFonts w:ascii="Times New Roman" w:hAnsi="Times New Roman" w:cs="Times New Roman"/>
          <w:color w:val="333333"/>
          <w:sz w:val="28"/>
          <w:szCs w:val="28"/>
        </w:rPr>
        <w:t xml:space="preserve">a </w:t>
      </w:r>
      <w:r>
        <w:rPr>
          <w:rFonts w:ascii="Times New Roman" w:hAnsi="Times New Roman" w:cs="Times New Roman"/>
          <w:color w:val="333333"/>
          <w:sz w:val="28"/>
          <w:szCs w:val="28"/>
        </w:rPr>
        <w:t xml:space="preserve">BGH nhà trường, </w:t>
      </w:r>
      <w:r w:rsidR="0065178F" w:rsidRPr="004E5A74">
        <w:rPr>
          <w:rFonts w:ascii="Times New Roman" w:hAnsi="Times New Roman" w:cs="Times New Roman"/>
          <w:color w:val="333333"/>
          <w:sz w:val="28"/>
          <w:szCs w:val="28"/>
        </w:rPr>
        <w:t>đ</w:t>
      </w:r>
      <w:r w:rsidR="00704421" w:rsidRPr="004E5A74">
        <w:rPr>
          <w:rFonts w:ascii="Times New Roman" w:hAnsi="Times New Roman" w:cs="Times New Roman"/>
          <w:color w:val="333333"/>
          <w:sz w:val="28"/>
          <w:szCs w:val="28"/>
        </w:rPr>
        <w:t>ồng chí Đinh Thị Điều – tổ trưởng tổ chuyên môn khối 2 đã triển khai đến toàn bộ tổ viên. Sinh hoạt chuyên môn dựa trên nghiên cứu bài học có những điểm mới, khác so với sinh hoạt chuyên môn theo truyền thống, do vậy cần có một sự tiếp cận mớ</w:t>
      </w:r>
      <w:r w:rsidR="0077035E" w:rsidRPr="004E5A74">
        <w:rPr>
          <w:rFonts w:ascii="Times New Roman" w:hAnsi="Times New Roman" w:cs="Times New Roman"/>
          <w:color w:val="333333"/>
          <w:sz w:val="28"/>
          <w:szCs w:val="28"/>
        </w:rPr>
        <w:t xml:space="preserve">i. </w:t>
      </w:r>
      <w:r>
        <w:rPr>
          <w:rFonts w:ascii="Times New Roman" w:hAnsi="Times New Roman" w:cs="Times New Roman"/>
          <w:color w:val="333333"/>
          <w:sz w:val="28"/>
          <w:szCs w:val="28"/>
        </w:rPr>
        <w:t>Bên cạnh việc phân công giáo viên chuyên nghiên cứu bài theo từng môn , phân môn, t</w:t>
      </w:r>
      <w:r w:rsidR="00940E71" w:rsidRPr="004E5A74">
        <w:rPr>
          <w:rFonts w:ascii="Times New Roman" w:hAnsi="Times New Roman" w:cs="Times New Roman"/>
          <w:color w:val="333333"/>
          <w:sz w:val="28"/>
          <w:szCs w:val="28"/>
        </w:rPr>
        <w:t>rong mỗi buổi sinh hoạt chuyên môn</w:t>
      </w:r>
      <w:r w:rsidR="00720A69" w:rsidRPr="004E5A74">
        <w:rPr>
          <w:rFonts w:ascii="Times New Roman" w:hAnsi="Times New Roman" w:cs="Times New Roman"/>
          <w:color w:val="333333"/>
          <w:sz w:val="28"/>
          <w:szCs w:val="28"/>
        </w:rPr>
        <w:t>,</w:t>
      </w:r>
      <w:r w:rsidR="00940E71" w:rsidRPr="004E5A74">
        <w:rPr>
          <w:rFonts w:ascii="Times New Roman" w:hAnsi="Times New Roman" w:cs="Times New Roman"/>
          <w:color w:val="333333"/>
          <w:sz w:val="28"/>
          <w:szCs w:val="28"/>
        </w:rPr>
        <w:t xml:space="preserve"> giáo viên tổ 2</w:t>
      </w:r>
      <w:r>
        <w:rPr>
          <w:rFonts w:ascii="Times New Roman" w:hAnsi="Times New Roman" w:cs="Times New Roman"/>
          <w:color w:val="333333"/>
          <w:sz w:val="28"/>
          <w:szCs w:val="28"/>
        </w:rPr>
        <w:t xml:space="preserve"> </w:t>
      </w:r>
      <w:r w:rsidR="00940E71" w:rsidRPr="004E5A74">
        <w:rPr>
          <w:rFonts w:ascii="Times New Roman" w:hAnsi="Times New Roman" w:cs="Times New Roman"/>
          <w:color w:val="333333"/>
          <w:sz w:val="28"/>
          <w:szCs w:val="28"/>
        </w:rPr>
        <w:t xml:space="preserve">đi sâu vào việc nghiên cứu đổi mới phương pháp, hình thức dạy học, mạnh dạn thay đổi một số </w:t>
      </w:r>
      <w:r w:rsidR="00D33899">
        <w:rPr>
          <w:rFonts w:ascii="Times New Roman" w:hAnsi="Times New Roman" w:cs="Times New Roman"/>
          <w:color w:val="333333"/>
          <w:sz w:val="28"/>
          <w:szCs w:val="28"/>
        </w:rPr>
        <w:t>ngữ</w:t>
      </w:r>
      <w:r w:rsidR="00940E71" w:rsidRPr="004E5A74">
        <w:rPr>
          <w:rFonts w:ascii="Times New Roman" w:hAnsi="Times New Roman" w:cs="Times New Roman"/>
          <w:color w:val="333333"/>
          <w:sz w:val="28"/>
          <w:szCs w:val="28"/>
        </w:rPr>
        <w:t xml:space="preserve"> liệu trong sách giáo khoa </w:t>
      </w:r>
      <w:r w:rsidR="00D33899">
        <w:rPr>
          <w:rFonts w:ascii="Times New Roman" w:hAnsi="Times New Roman" w:cs="Times New Roman"/>
          <w:color w:val="333333"/>
          <w:sz w:val="28"/>
          <w:szCs w:val="28"/>
        </w:rPr>
        <w:t xml:space="preserve"> đ</w:t>
      </w:r>
      <w:r w:rsidR="00940E71" w:rsidRPr="004E5A74">
        <w:rPr>
          <w:rFonts w:ascii="Times New Roman" w:hAnsi="Times New Roman" w:cs="Times New Roman"/>
          <w:color w:val="333333"/>
          <w:sz w:val="28"/>
          <w:szCs w:val="28"/>
        </w:rPr>
        <w:t xml:space="preserve">ặc biệt </w:t>
      </w:r>
      <w:r w:rsidR="00F85562" w:rsidRPr="004E5A74">
        <w:rPr>
          <w:rFonts w:ascii="Times New Roman" w:hAnsi="Times New Roman" w:cs="Times New Roman"/>
          <w:color w:val="333333"/>
          <w:sz w:val="28"/>
          <w:szCs w:val="28"/>
        </w:rPr>
        <w:t xml:space="preserve">cùng nhau xây dựng bài học được </w:t>
      </w:r>
      <w:r w:rsidR="00940E71" w:rsidRPr="004E5A74">
        <w:rPr>
          <w:rFonts w:ascii="Times New Roman" w:hAnsi="Times New Roman" w:cs="Times New Roman"/>
          <w:color w:val="333333"/>
          <w:sz w:val="28"/>
          <w:szCs w:val="28"/>
        </w:rPr>
        <w:t xml:space="preserve">ứng dụng công nghệ thông tin thông qua các phần mềm như: Violet, Star Board, ProShow,…. </w:t>
      </w:r>
      <w:r>
        <w:rPr>
          <w:rFonts w:ascii="Times New Roman" w:hAnsi="Times New Roman" w:cs="Times New Roman"/>
          <w:color w:val="333333"/>
          <w:sz w:val="28"/>
          <w:szCs w:val="28"/>
        </w:rPr>
        <w:t>Trao đổi các nội dung</w:t>
      </w:r>
      <w:r w:rsidR="00940E71" w:rsidRPr="004E5A74">
        <w:rPr>
          <w:rFonts w:ascii="Times New Roman" w:hAnsi="Times New Roman" w:cs="Times New Roman"/>
          <w:color w:val="333333"/>
          <w:sz w:val="28"/>
          <w:szCs w:val="28"/>
        </w:rPr>
        <w:t xml:space="preserve"> lồng ghép giáo dục  nếp sống thanh lịch văn minh,</w:t>
      </w:r>
      <w:r>
        <w:rPr>
          <w:rFonts w:ascii="Times New Roman" w:hAnsi="Times New Roman" w:cs="Times New Roman"/>
          <w:color w:val="333333"/>
          <w:sz w:val="28"/>
          <w:szCs w:val="28"/>
        </w:rPr>
        <w:t xml:space="preserve"> giáo dục an ninh quốc phòng, học tậ</w:t>
      </w:r>
      <w:r w:rsidR="00D33899">
        <w:rPr>
          <w:rFonts w:ascii="Times New Roman" w:hAnsi="Times New Roman" w:cs="Times New Roman"/>
          <w:color w:val="333333"/>
          <w:sz w:val="28"/>
          <w:szCs w:val="28"/>
        </w:rPr>
        <w:t>p theo g</w:t>
      </w:r>
      <w:r>
        <w:rPr>
          <w:rFonts w:ascii="Times New Roman" w:hAnsi="Times New Roman" w:cs="Times New Roman"/>
          <w:color w:val="333333"/>
          <w:sz w:val="28"/>
          <w:szCs w:val="28"/>
        </w:rPr>
        <w:t xml:space="preserve">ương Bác Hồ, </w:t>
      </w:r>
      <w:r w:rsidR="00940E71" w:rsidRPr="004E5A74">
        <w:rPr>
          <w:rFonts w:ascii="Times New Roman" w:hAnsi="Times New Roman" w:cs="Times New Roman"/>
          <w:color w:val="333333"/>
          <w:sz w:val="28"/>
          <w:szCs w:val="28"/>
        </w:rPr>
        <w:t>dạy học trải nghiệm vào các bài học</w:t>
      </w:r>
      <w:r w:rsidR="00D33899">
        <w:rPr>
          <w:rFonts w:ascii="Times New Roman" w:hAnsi="Times New Roman" w:cs="Times New Roman"/>
          <w:color w:val="333333"/>
          <w:sz w:val="28"/>
          <w:szCs w:val="28"/>
        </w:rPr>
        <w:t>…</w:t>
      </w:r>
    </w:p>
    <w:p w:rsidR="00EB5205" w:rsidRPr="004E5A74" w:rsidRDefault="004E5A74" w:rsidP="00D33899">
      <w:pPr>
        <w:shd w:val="clear" w:color="auto" w:fill="FFFFFF"/>
        <w:spacing w:after="0" w:line="288" w:lineRule="auto"/>
        <w:jc w:val="both"/>
        <w:textAlignment w:val="baseline"/>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r w:rsidR="00EB5205" w:rsidRPr="004E5A74">
        <w:rPr>
          <w:rFonts w:ascii="Times New Roman" w:hAnsi="Times New Roman" w:cs="Times New Roman"/>
          <w:color w:val="333333"/>
          <w:sz w:val="28"/>
          <w:szCs w:val="28"/>
        </w:rPr>
        <w:t xml:space="preserve">   </w:t>
      </w:r>
      <w:r w:rsidR="00D33899">
        <w:rPr>
          <w:rFonts w:ascii="Times New Roman" w:hAnsi="Times New Roman" w:cs="Times New Roman"/>
          <w:color w:val="333333"/>
          <w:sz w:val="28"/>
          <w:szCs w:val="28"/>
        </w:rPr>
        <w:tab/>
        <w:t xml:space="preserve">Xác định được nhiệm vụ của công tác dạy học, </w:t>
      </w:r>
      <w:r w:rsidR="00940E71" w:rsidRPr="004E5A74">
        <w:rPr>
          <w:rFonts w:ascii="Times New Roman" w:hAnsi="Times New Roman" w:cs="Times New Roman"/>
          <w:color w:val="333333"/>
          <w:sz w:val="28"/>
          <w:szCs w:val="28"/>
        </w:rPr>
        <w:t>các thành viên trong</w:t>
      </w:r>
      <w:r w:rsidR="00704421" w:rsidRPr="004E5A74">
        <w:rPr>
          <w:rFonts w:ascii="Times New Roman" w:hAnsi="Times New Roman" w:cs="Times New Roman"/>
          <w:color w:val="333333"/>
          <w:sz w:val="28"/>
          <w:szCs w:val="28"/>
        </w:rPr>
        <w:t xml:space="preserve"> tổ đã thay đổi nhận thức trong việc tổ chức thực hiệ</w:t>
      </w:r>
      <w:r w:rsidR="007C3A68" w:rsidRPr="004E5A74">
        <w:rPr>
          <w:rFonts w:ascii="Times New Roman" w:hAnsi="Times New Roman" w:cs="Times New Roman"/>
          <w:color w:val="333333"/>
          <w:sz w:val="28"/>
          <w:szCs w:val="28"/>
        </w:rPr>
        <w:t>n</w:t>
      </w:r>
      <w:r w:rsidR="00704421" w:rsidRPr="004E5A74">
        <w:rPr>
          <w:rFonts w:ascii="Times New Roman" w:hAnsi="Times New Roman" w:cs="Times New Roman"/>
          <w:color w:val="333333"/>
          <w:sz w:val="28"/>
          <w:szCs w:val="28"/>
        </w:rPr>
        <w:t>, luôn mong muốn thay đổi trong mỗi bản thân</w:t>
      </w:r>
      <w:r w:rsidR="00D33899">
        <w:rPr>
          <w:rFonts w:ascii="Times New Roman" w:hAnsi="Times New Roman" w:cs="Times New Roman"/>
          <w:color w:val="333333"/>
          <w:sz w:val="28"/>
          <w:szCs w:val="28"/>
        </w:rPr>
        <w:t xml:space="preserve"> từng giáo viên trong tổ</w:t>
      </w:r>
      <w:r w:rsidR="00704421" w:rsidRPr="004E5A74">
        <w:rPr>
          <w:rFonts w:ascii="Times New Roman" w:hAnsi="Times New Roman" w:cs="Times New Roman"/>
          <w:color w:val="333333"/>
          <w:sz w:val="28"/>
          <w:szCs w:val="28"/>
        </w:rPr>
        <w:t xml:space="preserve"> để từng bước tiếp cận và tham gia thực hiện tốt sinh hoạ</w:t>
      </w:r>
      <w:r w:rsidR="00D33899">
        <w:rPr>
          <w:rFonts w:ascii="Times New Roman" w:hAnsi="Times New Roman" w:cs="Times New Roman"/>
          <w:color w:val="333333"/>
          <w:sz w:val="28"/>
          <w:szCs w:val="28"/>
        </w:rPr>
        <w:t>t chuyên môn, p</w:t>
      </w:r>
      <w:r w:rsidR="00704421" w:rsidRPr="004E5A74">
        <w:rPr>
          <w:rFonts w:ascii="Times New Roman" w:hAnsi="Times New Roman" w:cs="Times New Roman"/>
          <w:color w:val="333333"/>
          <w:sz w:val="28"/>
          <w:szCs w:val="28"/>
        </w:rPr>
        <w:t xml:space="preserve">hải làm cho sinh hoạt chuyên môn </w:t>
      </w:r>
      <w:r w:rsidR="00D33899">
        <w:rPr>
          <w:rFonts w:ascii="Times New Roman" w:hAnsi="Times New Roman" w:cs="Times New Roman"/>
          <w:color w:val="333333"/>
          <w:sz w:val="28"/>
          <w:szCs w:val="28"/>
        </w:rPr>
        <w:t>trở</w:t>
      </w:r>
      <w:r w:rsidR="00704421" w:rsidRPr="004E5A74">
        <w:rPr>
          <w:rFonts w:ascii="Times New Roman" w:hAnsi="Times New Roman" w:cs="Times New Roman"/>
          <w:color w:val="333333"/>
          <w:sz w:val="28"/>
          <w:szCs w:val="28"/>
        </w:rPr>
        <w:t xml:space="preserve"> thành nhu cầu của cá nhân và tập thể trong tiến trình đổi mới hình thức tổ chức</w:t>
      </w:r>
      <w:r w:rsidR="00D33899">
        <w:rPr>
          <w:rFonts w:ascii="Times New Roman" w:hAnsi="Times New Roman" w:cs="Times New Roman"/>
          <w:color w:val="333333"/>
          <w:sz w:val="28"/>
          <w:szCs w:val="28"/>
        </w:rPr>
        <w:t xml:space="preserve">, phương pháp </w:t>
      </w:r>
      <w:r w:rsidR="00704421" w:rsidRPr="004E5A74">
        <w:rPr>
          <w:rFonts w:ascii="Times New Roman" w:hAnsi="Times New Roman" w:cs="Times New Roman"/>
          <w:color w:val="333333"/>
          <w:sz w:val="28"/>
          <w:szCs w:val="28"/>
        </w:rPr>
        <w:t xml:space="preserve"> </w:t>
      </w:r>
      <w:r w:rsidR="00D33899" w:rsidRPr="004E5A74">
        <w:rPr>
          <w:rFonts w:ascii="Times New Roman" w:hAnsi="Times New Roman" w:cs="Times New Roman"/>
          <w:color w:val="333333"/>
          <w:sz w:val="28"/>
          <w:szCs w:val="28"/>
        </w:rPr>
        <w:t>dạy học</w:t>
      </w:r>
      <w:r w:rsidR="00D33899">
        <w:rPr>
          <w:rFonts w:ascii="Times New Roman" w:hAnsi="Times New Roman" w:cs="Times New Roman"/>
          <w:color w:val="333333"/>
          <w:sz w:val="28"/>
          <w:szCs w:val="28"/>
        </w:rPr>
        <w:t xml:space="preserve"> nhằm</w:t>
      </w:r>
      <w:r w:rsidR="00D33899" w:rsidRPr="004E5A74">
        <w:rPr>
          <w:rFonts w:ascii="Times New Roman" w:hAnsi="Times New Roman" w:cs="Times New Roman"/>
          <w:color w:val="333333"/>
          <w:sz w:val="28"/>
          <w:szCs w:val="28"/>
        </w:rPr>
        <w:t xml:space="preserve"> </w:t>
      </w:r>
      <w:r w:rsidR="00704421" w:rsidRPr="004E5A74">
        <w:rPr>
          <w:rFonts w:ascii="Times New Roman" w:hAnsi="Times New Roman" w:cs="Times New Roman"/>
          <w:color w:val="333333"/>
          <w:sz w:val="28"/>
          <w:szCs w:val="28"/>
        </w:rPr>
        <w:t>đáp ứng yêu cầu đổi mới toàn diện giáo dục, phát huy năng lực, phẩm chất người học theo chỉ đạo của Bộ</w:t>
      </w:r>
      <w:r>
        <w:rPr>
          <w:rFonts w:ascii="Times New Roman" w:hAnsi="Times New Roman" w:cs="Times New Roman"/>
          <w:color w:val="333333"/>
          <w:sz w:val="28"/>
          <w:szCs w:val="28"/>
        </w:rPr>
        <w:t xml:space="preserve"> GDĐT.</w:t>
      </w:r>
    </w:p>
    <w:p w:rsidR="007A573F" w:rsidRPr="004E5A74" w:rsidRDefault="00EB5205" w:rsidP="00D33899">
      <w:pPr>
        <w:shd w:val="clear" w:color="auto" w:fill="FFFFFF"/>
        <w:spacing w:after="0" w:line="288" w:lineRule="auto"/>
        <w:jc w:val="both"/>
        <w:textAlignment w:val="baseline"/>
        <w:rPr>
          <w:rFonts w:ascii="Times New Roman" w:hAnsi="Times New Roman" w:cs="Times New Roman"/>
          <w:color w:val="333333"/>
          <w:sz w:val="28"/>
          <w:szCs w:val="28"/>
        </w:rPr>
      </w:pPr>
      <w:r w:rsidRPr="004E5A74">
        <w:rPr>
          <w:rFonts w:ascii="Times New Roman" w:hAnsi="Times New Roman" w:cs="Times New Roman"/>
          <w:color w:val="333333"/>
          <w:sz w:val="28"/>
          <w:szCs w:val="28"/>
        </w:rPr>
        <w:t xml:space="preserve">          </w:t>
      </w:r>
      <w:r w:rsidR="00E32F84" w:rsidRPr="004E5A74">
        <w:rPr>
          <w:rFonts w:ascii="Times New Roman" w:hAnsi="Times New Roman" w:cs="Times New Roman"/>
          <w:color w:val="333333"/>
          <w:sz w:val="28"/>
          <w:szCs w:val="28"/>
        </w:rPr>
        <w:t xml:space="preserve">Trong </w:t>
      </w:r>
      <w:r w:rsidR="005025FE" w:rsidRPr="004E5A74">
        <w:rPr>
          <w:rFonts w:ascii="Times New Roman" w:hAnsi="Times New Roman" w:cs="Times New Roman"/>
          <w:color w:val="333333"/>
          <w:sz w:val="28"/>
          <w:szCs w:val="28"/>
        </w:rPr>
        <w:t xml:space="preserve"> </w:t>
      </w:r>
      <w:r w:rsidR="00E32F84" w:rsidRPr="004E5A74">
        <w:rPr>
          <w:rFonts w:ascii="Times New Roman" w:hAnsi="Times New Roman" w:cs="Times New Roman"/>
          <w:color w:val="333333"/>
          <w:sz w:val="28"/>
          <w:szCs w:val="28"/>
        </w:rPr>
        <w:t>tiế</w:t>
      </w:r>
      <w:r w:rsidR="003E280F" w:rsidRPr="004E5A74">
        <w:rPr>
          <w:rFonts w:ascii="Times New Roman" w:hAnsi="Times New Roman" w:cs="Times New Roman"/>
          <w:color w:val="333333"/>
          <w:sz w:val="28"/>
          <w:szCs w:val="28"/>
        </w:rPr>
        <w:t xml:space="preserve">t Toán </w:t>
      </w:r>
      <w:r w:rsidR="005025FE" w:rsidRPr="004E5A74">
        <w:rPr>
          <w:rFonts w:ascii="Times New Roman" w:hAnsi="Times New Roman" w:cs="Times New Roman"/>
          <w:color w:val="333333"/>
          <w:sz w:val="28"/>
          <w:szCs w:val="28"/>
        </w:rPr>
        <w:t>chúng tôi thống nhất</w:t>
      </w:r>
      <w:r w:rsidR="00D66CD9" w:rsidRPr="004E5A74">
        <w:rPr>
          <w:rFonts w:ascii="Times New Roman" w:hAnsi="Times New Roman" w:cs="Times New Roman"/>
          <w:color w:val="333333"/>
          <w:sz w:val="28"/>
          <w:szCs w:val="28"/>
        </w:rPr>
        <w:t xml:space="preserve"> t</w:t>
      </w:r>
      <w:r w:rsidR="00E32F84" w:rsidRPr="004E5A74">
        <w:rPr>
          <w:rFonts w:ascii="Times New Roman" w:hAnsi="Times New Roman" w:cs="Times New Roman"/>
          <w:color w:val="333333"/>
          <w:sz w:val="28"/>
          <w:szCs w:val="28"/>
        </w:rPr>
        <w:t xml:space="preserve">hay đổi nội dung một số bài toán có lời văn </w:t>
      </w:r>
      <w:r w:rsidR="007A573F" w:rsidRPr="004E5A74">
        <w:rPr>
          <w:rFonts w:ascii="Times New Roman" w:hAnsi="Times New Roman" w:cs="Times New Roman"/>
          <w:color w:val="333333"/>
          <w:sz w:val="28"/>
          <w:szCs w:val="28"/>
        </w:rPr>
        <w:t>theo hướng đổi mới.</w:t>
      </w:r>
    </w:p>
    <w:p w:rsidR="00A021C8" w:rsidRPr="004E5A74" w:rsidRDefault="00D66CD9" w:rsidP="00D33899">
      <w:pPr>
        <w:shd w:val="clear" w:color="auto" w:fill="FFFFFF"/>
        <w:spacing w:after="0" w:line="288" w:lineRule="auto"/>
        <w:jc w:val="both"/>
        <w:textAlignment w:val="baseline"/>
        <w:rPr>
          <w:rFonts w:ascii="Times New Roman" w:hAnsi="Times New Roman" w:cs="Times New Roman"/>
          <w:color w:val="333333"/>
          <w:sz w:val="28"/>
          <w:szCs w:val="28"/>
        </w:rPr>
      </w:pPr>
      <w:r w:rsidRPr="004E5A74">
        <w:rPr>
          <w:rFonts w:ascii="Times New Roman" w:hAnsi="Times New Roman" w:cs="Times New Roman"/>
          <w:color w:val="333333"/>
          <w:sz w:val="28"/>
          <w:szCs w:val="28"/>
        </w:rPr>
        <w:lastRenderedPageBreak/>
        <w:t>Cụ thể</w:t>
      </w:r>
      <w:r w:rsidR="007A573F" w:rsidRPr="004E5A74">
        <w:rPr>
          <w:rFonts w:ascii="Times New Roman" w:hAnsi="Times New Roman" w:cs="Times New Roman"/>
          <w:color w:val="333333"/>
          <w:sz w:val="28"/>
          <w:szCs w:val="28"/>
        </w:rPr>
        <w:t xml:space="preserve"> </w:t>
      </w:r>
      <w:r w:rsidR="003E280F" w:rsidRPr="004E5A74">
        <w:rPr>
          <w:rFonts w:ascii="Times New Roman" w:hAnsi="Times New Roman" w:cs="Times New Roman"/>
          <w:color w:val="333333"/>
          <w:sz w:val="28"/>
          <w:szCs w:val="28"/>
        </w:rPr>
        <w:t>bài: 26 + 5</w:t>
      </w:r>
      <w:r w:rsidR="007A573F" w:rsidRPr="004E5A74">
        <w:rPr>
          <w:rFonts w:ascii="Times New Roman" w:hAnsi="Times New Roman" w:cs="Times New Roman"/>
          <w:color w:val="333333"/>
          <w:sz w:val="28"/>
          <w:szCs w:val="28"/>
        </w:rPr>
        <w:t>,</w:t>
      </w:r>
      <w:r w:rsidR="003E280F" w:rsidRPr="004E5A74">
        <w:rPr>
          <w:rFonts w:ascii="Times New Roman" w:hAnsi="Times New Roman" w:cs="Times New Roman"/>
          <w:color w:val="333333"/>
          <w:sz w:val="28"/>
          <w:szCs w:val="28"/>
        </w:rPr>
        <w:t xml:space="preserve"> bài </w:t>
      </w:r>
      <w:r w:rsidR="00E32F84" w:rsidRPr="004E5A74">
        <w:rPr>
          <w:rFonts w:ascii="Times New Roman" w:hAnsi="Times New Roman" w:cs="Times New Roman"/>
          <w:color w:val="333333"/>
          <w:sz w:val="28"/>
          <w:szCs w:val="28"/>
        </w:rPr>
        <w:t>số 3</w:t>
      </w:r>
      <w:r w:rsidR="007A573F" w:rsidRPr="004E5A74">
        <w:rPr>
          <w:rFonts w:ascii="Times New Roman" w:hAnsi="Times New Roman" w:cs="Times New Roman"/>
          <w:color w:val="333333"/>
          <w:sz w:val="28"/>
          <w:szCs w:val="28"/>
        </w:rPr>
        <w:t xml:space="preserve">, trang 35 – SGK Toán </w:t>
      </w:r>
      <w:r w:rsidRPr="004E5A74">
        <w:rPr>
          <w:rFonts w:ascii="Times New Roman" w:hAnsi="Times New Roman" w:cs="Times New Roman"/>
          <w:color w:val="333333"/>
          <w:sz w:val="28"/>
          <w:szCs w:val="28"/>
        </w:rPr>
        <w:t>2.</w:t>
      </w:r>
      <w:r w:rsidR="00E32F84" w:rsidRPr="004E5A74">
        <w:rPr>
          <w:rFonts w:ascii="Times New Roman" w:hAnsi="Times New Roman" w:cs="Times New Roman"/>
          <w:color w:val="333333"/>
          <w:sz w:val="28"/>
          <w:szCs w:val="28"/>
        </w:rPr>
        <w:t xml:space="preserve"> </w:t>
      </w:r>
      <w:r w:rsidR="007A573F" w:rsidRPr="004E5A74">
        <w:rPr>
          <w:rFonts w:ascii="Times New Roman" w:hAnsi="Times New Roman" w:cs="Times New Roman"/>
          <w:color w:val="333333"/>
          <w:sz w:val="28"/>
          <w:szCs w:val="28"/>
        </w:rPr>
        <w:t>Đề toán SGK là: “</w:t>
      </w:r>
      <w:r w:rsidR="00EB753D" w:rsidRPr="004E5A74">
        <w:rPr>
          <w:rFonts w:ascii="Times New Roman" w:hAnsi="Times New Roman" w:cs="Times New Roman"/>
          <w:color w:val="333333"/>
          <w:sz w:val="28"/>
          <w:szCs w:val="28"/>
        </w:rPr>
        <w:t xml:space="preserve"> Tháng trước tổ em được 16 điểm mười, tháng này tổ em được nhiều hơn tháng trước 5 điểm mười. </w:t>
      </w:r>
      <w:r w:rsidR="007A573F" w:rsidRPr="004E5A74">
        <w:rPr>
          <w:rFonts w:ascii="Times New Roman" w:hAnsi="Times New Roman" w:cs="Times New Roman"/>
          <w:color w:val="333333"/>
          <w:sz w:val="28"/>
          <w:szCs w:val="28"/>
        </w:rPr>
        <w:t>Hỏi tháng này tổ em được bao nhiêu điểm mười?” tổ tôi thay “ điểm mười” thành “ phiếu khen” để phù hợp với đánh giá theo thông tư 22. ( đánh giá bằng nhận xét không bằng điểm số</w:t>
      </w:r>
      <w:r w:rsidR="00EB753D" w:rsidRPr="004E5A74">
        <w:rPr>
          <w:rFonts w:ascii="Times New Roman" w:hAnsi="Times New Roman" w:cs="Times New Roman"/>
          <w:color w:val="333333"/>
          <w:sz w:val="28"/>
          <w:szCs w:val="28"/>
        </w:rPr>
        <w:t xml:space="preserve"> )</w:t>
      </w:r>
      <w:r w:rsidR="007A573F" w:rsidRPr="004E5A74">
        <w:rPr>
          <w:rFonts w:ascii="Times New Roman" w:hAnsi="Times New Roman" w:cs="Times New Roman"/>
          <w:color w:val="333333"/>
          <w:sz w:val="28"/>
          <w:szCs w:val="28"/>
        </w:rPr>
        <w:t xml:space="preserve"> </w:t>
      </w:r>
    </w:p>
    <w:p w:rsidR="00BB4F0E" w:rsidRPr="004E5A74" w:rsidRDefault="007A573F" w:rsidP="00D33899">
      <w:pPr>
        <w:shd w:val="clear" w:color="auto" w:fill="FFFFFF"/>
        <w:spacing w:after="0" w:line="288" w:lineRule="auto"/>
        <w:jc w:val="both"/>
        <w:textAlignment w:val="baseline"/>
        <w:rPr>
          <w:rFonts w:ascii="Times New Roman" w:hAnsi="Times New Roman" w:cs="Times New Roman"/>
          <w:color w:val="333333"/>
          <w:sz w:val="28"/>
          <w:szCs w:val="28"/>
        </w:rPr>
      </w:pPr>
      <w:r w:rsidRPr="004E5A74">
        <w:rPr>
          <w:rFonts w:ascii="Times New Roman" w:hAnsi="Times New Roman" w:cs="Times New Roman"/>
          <w:color w:val="333333"/>
          <w:sz w:val="28"/>
          <w:szCs w:val="28"/>
        </w:rPr>
        <w:t xml:space="preserve">           </w:t>
      </w:r>
      <w:r w:rsidR="00300B5A" w:rsidRPr="004E5A74">
        <w:rPr>
          <w:rFonts w:ascii="Times New Roman" w:hAnsi="Times New Roman" w:cs="Times New Roman"/>
          <w:color w:val="333333"/>
          <w:sz w:val="28"/>
          <w:szCs w:val="28"/>
        </w:rPr>
        <w:t>Thường xuyên</w:t>
      </w:r>
      <w:r w:rsidR="00BB4F0E" w:rsidRPr="004E5A74">
        <w:rPr>
          <w:rFonts w:ascii="Times New Roman" w:hAnsi="Times New Roman" w:cs="Times New Roman"/>
          <w:color w:val="333333"/>
          <w:sz w:val="28"/>
          <w:szCs w:val="28"/>
        </w:rPr>
        <w:t xml:space="preserve"> </w:t>
      </w:r>
      <w:r w:rsidR="00300B5A" w:rsidRPr="004E5A74">
        <w:rPr>
          <w:rFonts w:ascii="Times New Roman" w:hAnsi="Times New Roman" w:cs="Times New Roman"/>
          <w:color w:val="333333"/>
          <w:sz w:val="28"/>
          <w:szCs w:val="28"/>
        </w:rPr>
        <w:t>á</w:t>
      </w:r>
      <w:r w:rsidR="00BB4F0E" w:rsidRPr="004E5A74">
        <w:rPr>
          <w:rFonts w:ascii="Times New Roman" w:hAnsi="Times New Roman" w:cs="Times New Roman"/>
          <w:color w:val="333333"/>
          <w:sz w:val="28"/>
          <w:szCs w:val="28"/>
        </w:rPr>
        <w:t>p dụng các trò chơi vào làm bài tậ</w:t>
      </w:r>
      <w:r w:rsidR="009064F9" w:rsidRPr="004E5A74">
        <w:rPr>
          <w:rFonts w:ascii="Times New Roman" w:hAnsi="Times New Roman" w:cs="Times New Roman"/>
          <w:color w:val="333333"/>
          <w:sz w:val="28"/>
          <w:szCs w:val="28"/>
        </w:rPr>
        <w:t>p thông qua phần mềm violet</w:t>
      </w:r>
      <w:r w:rsidR="000931BD" w:rsidRPr="004E5A74">
        <w:rPr>
          <w:rFonts w:ascii="Times New Roman" w:hAnsi="Times New Roman" w:cs="Times New Roman"/>
          <w:color w:val="333333"/>
          <w:sz w:val="28"/>
          <w:szCs w:val="28"/>
        </w:rPr>
        <w:t>, Star Board,</w:t>
      </w:r>
      <w:r w:rsidR="00300B5A" w:rsidRPr="004E5A74">
        <w:rPr>
          <w:rFonts w:ascii="Times New Roman" w:hAnsi="Times New Roman" w:cs="Times New Roman"/>
          <w:color w:val="333333"/>
          <w:sz w:val="28"/>
          <w:szCs w:val="28"/>
        </w:rPr>
        <w:t>..</w:t>
      </w:r>
      <w:r w:rsidR="000931BD" w:rsidRPr="004E5A74">
        <w:rPr>
          <w:rFonts w:ascii="Times New Roman" w:hAnsi="Times New Roman" w:cs="Times New Roman"/>
          <w:color w:val="333333"/>
          <w:sz w:val="28"/>
          <w:szCs w:val="28"/>
        </w:rPr>
        <w:t xml:space="preserve"> </w:t>
      </w:r>
    </w:p>
    <w:p w:rsidR="00720A69" w:rsidRPr="004E5A74" w:rsidRDefault="00720A69" w:rsidP="00D33899">
      <w:pPr>
        <w:shd w:val="clear" w:color="auto" w:fill="FFFFFF"/>
        <w:spacing w:after="0" w:line="288" w:lineRule="auto"/>
        <w:jc w:val="both"/>
        <w:textAlignment w:val="baseline"/>
        <w:rPr>
          <w:rFonts w:ascii="Times New Roman" w:hAnsi="Times New Roman" w:cs="Times New Roman"/>
          <w:color w:val="333333"/>
          <w:sz w:val="28"/>
          <w:szCs w:val="28"/>
        </w:rPr>
      </w:pPr>
    </w:p>
    <w:p w:rsidR="00BE3E18" w:rsidRPr="004E5A74" w:rsidRDefault="00474426" w:rsidP="00D33899">
      <w:pPr>
        <w:shd w:val="clear" w:color="auto" w:fill="FFFFFF"/>
        <w:spacing w:after="0" w:line="288" w:lineRule="auto"/>
        <w:jc w:val="both"/>
        <w:textAlignment w:val="baseline"/>
        <w:rPr>
          <w:rFonts w:ascii="Times New Roman" w:hAnsi="Times New Roman" w:cs="Times New Roman"/>
          <w:color w:val="333333"/>
          <w:sz w:val="28"/>
          <w:szCs w:val="28"/>
        </w:rPr>
      </w:pPr>
      <w:r w:rsidRPr="004E5A74">
        <w:rPr>
          <w:rFonts w:ascii="Times New Roman" w:hAnsi="Times New Roman" w:cs="Times New Roman"/>
          <w:noProof/>
          <w:color w:val="333333"/>
          <w:sz w:val="28"/>
          <w:szCs w:val="28"/>
        </w:rPr>
        <w:drawing>
          <wp:inline distT="0" distB="0" distL="0" distR="0" wp14:anchorId="272C7848" wp14:editId="700F1F85">
            <wp:extent cx="5960853" cy="4528868"/>
            <wp:effectExtent l="0" t="0" r="190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a:extLst>
                        <a:ext uri="{28A0092B-C50C-407E-A947-70E740481C1C}">
                          <a14:useLocalDpi xmlns:a14="http://schemas.microsoft.com/office/drawing/2010/main" val="0"/>
                        </a:ext>
                      </a:extLst>
                    </a:blip>
                    <a:stretch>
                      <a:fillRect/>
                    </a:stretch>
                  </pic:blipFill>
                  <pic:spPr>
                    <a:xfrm>
                      <a:off x="0" y="0"/>
                      <a:ext cx="5977680" cy="4541653"/>
                    </a:xfrm>
                    <a:prstGeom prst="rect">
                      <a:avLst/>
                    </a:prstGeom>
                  </pic:spPr>
                </pic:pic>
              </a:graphicData>
            </a:graphic>
          </wp:inline>
        </w:drawing>
      </w:r>
    </w:p>
    <w:p w:rsidR="00B84410" w:rsidRPr="004E5A74" w:rsidRDefault="00474426" w:rsidP="00D33899">
      <w:pPr>
        <w:shd w:val="clear" w:color="auto" w:fill="FFFFFF"/>
        <w:spacing w:after="0" w:line="288" w:lineRule="auto"/>
        <w:jc w:val="both"/>
        <w:textAlignment w:val="baseline"/>
        <w:rPr>
          <w:rFonts w:ascii="Times New Roman" w:hAnsi="Times New Roman" w:cs="Times New Roman"/>
          <w:color w:val="333333"/>
          <w:sz w:val="28"/>
          <w:szCs w:val="28"/>
        </w:rPr>
      </w:pPr>
      <w:r w:rsidRPr="004E5A74">
        <w:rPr>
          <w:rFonts w:ascii="Times New Roman" w:hAnsi="Times New Roman" w:cs="Times New Roman"/>
          <w:color w:val="333333"/>
          <w:sz w:val="28"/>
          <w:szCs w:val="28"/>
        </w:rPr>
        <w:t xml:space="preserve">              </w:t>
      </w:r>
      <w:r w:rsidR="00B84410" w:rsidRPr="004E5A74">
        <w:rPr>
          <w:rFonts w:ascii="Times New Roman" w:hAnsi="Times New Roman" w:cs="Times New Roman"/>
          <w:color w:val="333333"/>
          <w:sz w:val="28"/>
          <w:szCs w:val="28"/>
        </w:rPr>
        <w:t xml:space="preserve">                          </w:t>
      </w:r>
      <w:r w:rsidRPr="004E5A74">
        <w:rPr>
          <w:rFonts w:ascii="Times New Roman" w:hAnsi="Times New Roman" w:cs="Times New Roman"/>
          <w:color w:val="333333"/>
          <w:sz w:val="28"/>
          <w:szCs w:val="28"/>
        </w:rPr>
        <w:t xml:space="preserve"> </w:t>
      </w:r>
    </w:p>
    <w:p w:rsidR="00BE3E18" w:rsidRPr="004E5A74" w:rsidRDefault="00B84410" w:rsidP="00D33899">
      <w:pPr>
        <w:shd w:val="clear" w:color="auto" w:fill="FFFFFF"/>
        <w:spacing w:after="0" w:line="288" w:lineRule="auto"/>
        <w:jc w:val="center"/>
        <w:textAlignment w:val="baseline"/>
        <w:rPr>
          <w:rFonts w:ascii="Times New Roman" w:hAnsi="Times New Roman" w:cs="Times New Roman"/>
          <w:color w:val="333333"/>
          <w:sz w:val="28"/>
          <w:szCs w:val="28"/>
        </w:rPr>
      </w:pPr>
      <w:r w:rsidRPr="004E5A74">
        <w:rPr>
          <w:rFonts w:ascii="Times New Roman" w:hAnsi="Times New Roman" w:cs="Times New Roman"/>
          <w:color w:val="333333"/>
          <w:sz w:val="28"/>
          <w:szCs w:val="28"/>
        </w:rPr>
        <w:t>Trò chơi thông qua phần mềm violet</w:t>
      </w:r>
    </w:p>
    <w:p w:rsidR="00474426" w:rsidRPr="004E5A74" w:rsidRDefault="00474426" w:rsidP="00D33899">
      <w:pPr>
        <w:shd w:val="clear" w:color="auto" w:fill="FFFFFF"/>
        <w:spacing w:after="0" w:line="288" w:lineRule="auto"/>
        <w:jc w:val="both"/>
        <w:textAlignment w:val="baseline"/>
        <w:rPr>
          <w:rFonts w:ascii="Times New Roman" w:hAnsi="Times New Roman" w:cs="Times New Roman"/>
          <w:color w:val="333333"/>
          <w:sz w:val="28"/>
          <w:szCs w:val="28"/>
        </w:rPr>
      </w:pPr>
    </w:p>
    <w:p w:rsidR="00BB4F0E" w:rsidRPr="004E5A74" w:rsidRDefault="00474426" w:rsidP="00D33899">
      <w:pPr>
        <w:shd w:val="clear" w:color="auto" w:fill="FFFFFF"/>
        <w:spacing w:after="0" w:line="288" w:lineRule="auto"/>
        <w:jc w:val="both"/>
        <w:textAlignment w:val="baseline"/>
        <w:rPr>
          <w:rFonts w:ascii="Times New Roman" w:hAnsi="Times New Roman" w:cs="Times New Roman"/>
          <w:color w:val="333333"/>
          <w:sz w:val="28"/>
          <w:szCs w:val="28"/>
        </w:rPr>
      </w:pPr>
      <w:r w:rsidRPr="004E5A74">
        <w:rPr>
          <w:rFonts w:ascii="Times New Roman" w:hAnsi="Times New Roman" w:cs="Times New Roman"/>
          <w:noProof/>
          <w:color w:val="333333"/>
          <w:sz w:val="28"/>
          <w:szCs w:val="28"/>
        </w:rPr>
        <w:lastRenderedPageBreak/>
        <w:drawing>
          <wp:inline distT="0" distB="0" distL="0" distR="0" wp14:anchorId="0F392875" wp14:editId="1ED1BCCA">
            <wp:extent cx="5969726" cy="36179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9351969_2602225029892750_2223202637233258496_n.jpg"/>
                    <pic:cNvPicPr/>
                  </pic:nvPicPr>
                  <pic:blipFill>
                    <a:blip r:embed="rId10">
                      <a:extLst>
                        <a:ext uri="{28A0092B-C50C-407E-A947-70E740481C1C}">
                          <a14:useLocalDpi xmlns:a14="http://schemas.microsoft.com/office/drawing/2010/main" val="0"/>
                        </a:ext>
                      </a:extLst>
                    </a:blip>
                    <a:stretch>
                      <a:fillRect/>
                    </a:stretch>
                  </pic:blipFill>
                  <pic:spPr>
                    <a:xfrm>
                      <a:off x="0" y="0"/>
                      <a:ext cx="5995268" cy="3633424"/>
                    </a:xfrm>
                    <a:prstGeom prst="rect">
                      <a:avLst/>
                    </a:prstGeom>
                  </pic:spPr>
                </pic:pic>
              </a:graphicData>
            </a:graphic>
          </wp:inline>
        </w:drawing>
      </w:r>
    </w:p>
    <w:p w:rsidR="00474426" w:rsidRPr="004E5A74" w:rsidRDefault="00B84410" w:rsidP="00D33899">
      <w:pPr>
        <w:shd w:val="clear" w:color="auto" w:fill="FFFFFF"/>
        <w:spacing w:after="0" w:line="288" w:lineRule="auto"/>
        <w:jc w:val="both"/>
        <w:textAlignment w:val="baseline"/>
        <w:rPr>
          <w:rFonts w:ascii="Times New Roman" w:hAnsi="Times New Roman" w:cs="Times New Roman"/>
          <w:color w:val="333333"/>
          <w:sz w:val="28"/>
          <w:szCs w:val="28"/>
        </w:rPr>
      </w:pPr>
      <w:r w:rsidRPr="004E5A74">
        <w:rPr>
          <w:rFonts w:ascii="Times New Roman" w:hAnsi="Times New Roman" w:cs="Times New Roman"/>
          <w:color w:val="333333"/>
          <w:sz w:val="28"/>
          <w:szCs w:val="28"/>
        </w:rPr>
        <w:t xml:space="preserve">                                      Học sinh làm bài tập trên bảng tương tác</w:t>
      </w:r>
    </w:p>
    <w:p w:rsidR="00720A69" w:rsidRPr="004E5A74" w:rsidRDefault="00720A69" w:rsidP="00D33899">
      <w:pPr>
        <w:shd w:val="clear" w:color="auto" w:fill="FFFFFF"/>
        <w:spacing w:after="0" w:line="288" w:lineRule="auto"/>
        <w:jc w:val="both"/>
        <w:textAlignment w:val="baseline"/>
        <w:rPr>
          <w:rFonts w:ascii="Times New Roman" w:hAnsi="Times New Roman" w:cs="Times New Roman"/>
          <w:color w:val="333333"/>
          <w:sz w:val="28"/>
          <w:szCs w:val="28"/>
        </w:rPr>
      </w:pPr>
    </w:p>
    <w:p w:rsidR="00D66CD9" w:rsidRPr="004E5A74" w:rsidRDefault="00B84410" w:rsidP="00D33899">
      <w:pPr>
        <w:shd w:val="clear" w:color="auto" w:fill="FFFFFF"/>
        <w:spacing w:after="0" w:line="288" w:lineRule="auto"/>
        <w:jc w:val="both"/>
        <w:textAlignment w:val="baseline"/>
        <w:rPr>
          <w:rFonts w:ascii="Times New Roman" w:hAnsi="Times New Roman" w:cs="Times New Roman"/>
          <w:color w:val="333333"/>
          <w:sz w:val="28"/>
          <w:szCs w:val="28"/>
        </w:rPr>
      </w:pPr>
      <w:r w:rsidRPr="004E5A74">
        <w:rPr>
          <w:rFonts w:ascii="Times New Roman" w:hAnsi="Times New Roman" w:cs="Times New Roman"/>
          <w:color w:val="333333"/>
          <w:sz w:val="28"/>
          <w:szCs w:val="28"/>
        </w:rPr>
        <w:t xml:space="preserve">        </w:t>
      </w:r>
      <w:r w:rsidR="00BE3E18" w:rsidRPr="004E5A74">
        <w:rPr>
          <w:rFonts w:ascii="Times New Roman" w:hAnsi="Times New Roman" w:cs="Times New Roman"/>
          <w:color w:val="333333"/>
          <w:sz w:val="28"/>
          <w:szCs w:val="28"/>
        </w:rPr>
        <w:t>Để dạy học theo hướng đổi mới, GV trong tổ cũng thống nhất thay đổi ngữ liệu ở một số bài học cho phù hợp với tình hình th</w:t>
      </w:r>
      <w:r w:rsidR="00EB753D" w:rsidRPr="004E5A74">
        <w:rPr>
          <w:rFonts w:ascii="Times New Roman" w:hAnsi="Times New Roman" w:cs="Times New Roman"/>
          <w:color w:val="333333"/>
          <w:sz w:val="28"/>
          <w:szCs w:val="28"/>
        </w:rPr>
        <w:t>ự</w:t>
      </w:r>
      <w:r w:rsidR="00BE3E18" w:rsidRPr="004E5A74">
        <w:rPr>
          <w:rFonts w:ascii="Times New Roman" w:hAnsi="Times New Roman" w:cs="Times New Roman"/>
          <w:color w:val="333333"/>
          <w:sz w:val="28"/>
          <w:szCs w:val="28"/>
        </w:rPr>
        <w:t>c tế hiện tại.</w:t>
      </w:r>
    </w:p>
    <w:p w:rsidR="00E32F84" w:rsidRPr="004E5A74" w:rsidRDefault="00BE3E18" w:rsidP="00D33899">
      <w:pPr>
        <w:shd w:val="clear" w:color="auto" w:fill="FFFFFF"/>
        <w:spacing w:after="0" w:line="288" w:lineRule="auto"/>
        <w:jc w:val="both"/>
        <w:textAlignment w:val="baseline"/>
        <w:rPr>
          <w:rFonts w:ascii="Times New Roman" w:hAnsi="Times New Roman" w:cs="Times New Roman"/>
          <w:color w:val="333333"/>
          <w:sz w:val="28"/>
          <w:szCs w:val="28"/>
        </w:rPr>
      </w:pPr>
      <w:r w:rsidRPr="004E5A74">
        <w:rPr>
          <w:rFonts w:ascii="Times New Roman" w:hAnsi="Times New Roman" w:cs="Times New Roman"/>
          <w:color w:val="333333"/>
          <w:sz w:val="28"/>
          <w:szCs w:val="28"/>
        </w:rPr>
        <w:t xml:space="preserve">Ví dụ </w:t>
      </w:r>
      <w:r w:rsidR="00FE570A" w:rsidRPr="004E5A74">
        <w:rPr>
          <w:rFonts w:ascii="Times New Roman" w:hAnsi="Times New Roman" w:cs="Times New Roman"/>
          <w:color w:val="333333"/>
          <w:sz w:val="28"/>
          <w:szCs w:val="28"/>
        </w:rPr>
        <w:t>T</w:t>
      </w:r>
      <w:r w:rsidR="00E32F84" w:rsidRPr="004E5A74">
        <w:rPr>
          <w:rFonts w:ascii="Times New Roman" w:hAnsi="Times New Roman" w:cs="Times New Roman"/>
          <w:color w:val="333333"/>
          <w:sz w:val="28"/>
          <w:szCs w:val="28"/>
        </w:rPr>
        <w:t xml:space="preserve">iết Đạo đức: </w:t>
      </w:r>
      <w:r w:rsidR="00BA0C9C" w:rsidRPr="004E5A74">
        <w:rPr>
          <w:rFonts w:ascii="Times New Roman" w:hAnsi="Times New Roman" w:cs="Times New Roman"/>
          <w:color w:val="333333"/>
          <w:sz w:val="28"/>
          <w:szCs w:val="28"/>
        </w:rPr>
        <w:t>“Chăm làm việc nhà”</w:t>
      </w:r>
      <w:r w:rsidRPr="004E5A74">
        <w:rPr>
          <w:rFonts w:ascii="Times New Roman" w:hAnsi="Times New Roman" w:cs="Times New Roman"/>
          <w:color w:val="333333"/>
          <w:sz w:val="28"/>
          <w:szCs w:val="28"/>
        </w:rPr>
        <w:t xml:space="preserve">, để ra phần ghi nhớ </w:t>
      </w:r>
      <w:r w:rsidR="00BA0C9C" w:rsidRPr="004E5A74">
        <w:rPr>
          <w:rFonts w:ascii="Times New Roman" w:hAnsi="Times New Roman" w:cs="Times New Roman"/>
          <w:color w:val="333333"/>
          <w:sz w:val="28"/>
          <w:szCs w:val="28"/>
        </w:rPr>
        <w:t xml:space="preserve"> </w:t>
      </w:r>
      <w:r w:rsidR="00E32F84" w:rsidRPr="004E5A74">
        <w:rPr>
          <w:rFonts w:ascii="Times New Roman" w:hAnsi="Times New Roman" w:cs="Times New Roman"/>
          <w:color w:val="333333"/>
          <w:sz w:val="28"/>
          <w:szCs w:val="28"/>
        </w:rPr>
        <w:t>thay</w:t>
      </w:r>
      <w:r w:rsidRPr="004E5A74">
        <w:rPr>
          <w:rFonts w:ascii="Times New Roman" w:hAnsi="Times New Roman" w:cs="Times New Roman"/>
          <w:color w:val="333333"/>
          <w:sz w:val="28"/>
          <w:szCs w:val="28"/>
        </w:rPr>
        <w:t xml:space="preserve"> vì </w:t>
      </w:r>
      <w:r w:rsidR="00E32F84" w:rsidRPr="004E5A74">
        <w:rPr>
          <w:rFonts w:ascii="Times New Roman" w:hAnsi="Times New Roman" w:cs="Times New Roman"/>
          <w:color w:val="333333"/>
          <w:sz w:val="28"/>
          <w:szCs w:val="28"/>
        </w:rPr>
        <w:t xml:space="preserve"> việc khai thác bài thơ : </w:t>
      </w:r>
      <w:r w:rsidR="00363AF4" w:rsidRPr="004E5A74">
        <w:rPr>
          <w:rFonts w:ascii="Times New Roman" w:hAnsi="Times New Roman" w:cs="Times New Roman"/>
          <w:color w:val="333333"/>
          <w:sz w:val="28"/>
          <w:szCs w:val="28"/>
        </w:rPr>
        <w:t>“</w:t>
      </w:r>
      <w:r w:rsidR="00E60B5A" w:rsidRPr="004E5A74">
        <w:rPr>
          <w:rFonts w:ascii="Times New Roman" w:hAnsi="Times New Roman" w:cs="Times New Roman"/>
          <w:color w:val="333333"/>
          <w:sz w:val="28"/>
          <w:szCs w:val="28"/>
        </w:rPr>
        <w:t xml:space="preserve"> </w:t>
      </w:r>
      <w:r w:rsidR="00E32F84" w:rsidRPr="004E5A74">
        <w:rPr>
          <w:rFonts w:ascii="Times New Roman" w:hAnsi="Times New Roman" w:cs="Times New Roman"/>
          <w:color w:val="333333"/>
          <w:sz w:val="28"/>
          <w:szCs w:val="28"/>
        </w:rPr>
        <w:t>Mẹ vắ</w:t>
      </w:r>
      <w:r w:rsidR="00363AF4" w:rsidRPr="004E5A74">
        <w:rPr>
          <w:rFonts w:ascii="Times New Roman" w:hAnsi="Times New Roman" w:cs="Times New Roman"/>
          <w:color w:val="333333"/>
          <w:sz w:val="28"/>
          <w:szCs w:val="28"/>
        </w:rPr>
        <w:t>ng nhà ”</w:t>
      </w:r>
      <w:r w:rsidRPr="004E5A74">
        <w:rPr>
          <w:rFonts w:ascii="Times New Roman" w:hAnsi="Times New Roman" w:cs="Times New Roman"/>
          <w:color w:val="333333"/>
          <w:sz w:val="28"/>
          <w:szCs w:val="28"/>
        </w:rPr>
        <w:t xml:space="preserve"> ( có nội dung không còn mới )</w:t>
      </w:r>
      <w:r w:rsidR="00E32F84" w:rsidRPr="004E5A74">
        <w:rPr>
          <w:rFonts w:ascii="Times New Roman" w:hAnsi="Times New Roman" w:cs="Times New Roman"/>
          <w:color w:val="333333"/>
          <w:sz w:val="28"/>
          <w:szCs w:val="28"/>
        </w:rPr>
        <w:t xml:space="preserve"> bằng câu chuyện hoạ</w:t>
      </w:r>
      <w:r w:rsidR="00363AF4" w:rsidRPr="004E5A74">
        <w:rPr>
          <w:rFonts w:ascii="Times New Roman" w:hAnsi="Times New Roman" w:cs="Times New Roman"/>
          <w:color w:val="333333"/>
          <w:sz w:val="28"/>
          <w:szCs w:val="28"/>
        </w:rPr>
        <w:t>t hình: “ Khi mẹ vắ</w:t>
      </w:r>
      <w:r w:rsidR="00E60B5A" w:rsidRPr="004E5A74">
        <w:rPr>
          <w:rFonts w:ascii="Times New Roman" w:hAnsi="Times New Roman" w:cs="Times New Roman"/>
          <w:color w:val="333333"/>
          <w:sz w:val="28"/>
          <w:szCs w:val="28"/>
        </w:rPr>
        <w:t>ng nhà ”</w:t>
      </w:r>
      <w:r w:rsidRPr="004E5A74">
        <w:rPr>
          <w:rFonts w:ascii="Times New Roman" w:hAnsi="Times New Roman" w:cs="Times New Roman"/>
          <w:color w:val="333333"/>
          <w:sz w:val="28"/>
          <w:szCs w:val="28"/>
        </w:rPr>
        <w:t xml:space="preserve"> hấp dẫn và sát thực tế hơn.</w:t>
      </w:r>
      <w:r w:rsidR="005025FE" w:rsidRPr="004E5A74">
        <w:rPr>
          <w:rFonts w:ascii="Times New Roman" w:hAnsi="Times New Roman" w:cs="Times New Roman"/>
          <w:color w:val="333333"/>
          <w:sz w:val="28"/>
          <w:szCs w:val="28"/>
        </w:rPr>
        <w:t xml:space="preserve"> </w:t>
      </w:r>
      <w:r w:rsidRPr="004E5A74">
        <w:rPr>
          <w:rFonts w:ascii="Times New Roman" w:hAnsi="Times New Roman" w:cs="Times New Roman"/>
          <w:color w:val="333333"/>
          <w:sz w:val="28"/>
          <w:szCs w:val="28"/>
        </w:rPr>
        <w:t xml:space="preserve">Điều đó giúp </w:t>
      </w:r>
      <w:r w:rsidR="00EB753D" w:rsidRPr="004E5A74">
        <w:rPr>
          <w:rFonts w:ascii="Times New Roman" w:hAnsi="Times New Roman" w:cs="Times New Roman"/>
          <w:color w:val="333333"/>
          <w:sz w:val="28"/>
          <w:szCs w:val="28"/>
        </w:rPr>
        <w:t>học sinh</w:t>
      </w:r>
      <w:r w:rsidR="005025FE" w:rsidRPr="004E5A74">
        <w:rPr>
          <w:rFonts w:ascii="Times New Roman" w:hAnsi="Times New Roman" w:cs="Times New Roman"/>
          <w:color w:val="333333"/>
          <w:sz w:val="28"/>
          <w:szCs w:val="28"/>
        </w:rPr>
        <w:t xml:space="preserve"> t</w:t>
      </w:r>
      <w:r w:rsidRPr="004E5A74">
        <w:rPr>
          <w:rFonts w:ascii="Times New Roman" w:hAnsi="Times New Roman" w:cs="Times New Roman"/>
          <w:color w:val="333333"/>
          <w:sz w:val="28"/>
          <w:szCs w:val="28"/>
        </w:rPr>
        <w:t xml:space="preserve">hêm </w:t>
      </w:r>
      <w:r w:rsidR="005025FE" w:rsidRPr="004E5A74">
        <w:rPr>
          <w:rFonts w:ascii="Times New Roman" w:hAnsi="Times New Roman" w:cs="Times New Roman"/>
          <w:color w:val="333333"/>
          <w:sz w:val="28"/>
          <w:szCs w:val="28"/>
        </w:rPr>
        <w:t xml:space="preserve"> hứng thú và hăng say khi nghe cô giáo giảng bài.</w:t>
      </w:r>
      <w:r w:rsidRPr="004E5A74">
        <w:rPr>
          <w:rFonts w:ascii="Times New Roman" w:hAnsi="Times New Roman" w:cs="Times New Roman"/>
          <w:color w:val="333333"/>
          <w:sz w:val="28"/>
          <w:szCs w:val="28"/>
        </w:rPr>
        <w:t xml:space="preserve"> </w:t>
      </w:r>
    </w:p>
    <w:p w:rsidR="005A3306" w:rsidRPr="004E5A74" w:rsidRDefault="005A3306" w:rsidP="00D33899">
      <w:pPr>
        <w:shd w:val="clear" w:color="auto" w:fill="FFFFFF"/>
        <w:spacing w:after="0" w:line="288" w:lineRule="auto"/>
        <w:jc w:val="both"/>
        <w:textAlignment w:val="baseline"/>
        <w:rPr>
          <w:rFonts w:ascii="Times New Roman" w:hAnsi="Times New Roman" w:cs="Times New Roman"/>
          <w:color w:val="333333"/>
          <w:sz w:val="28"/>
          <w:szCs w:val="28"/>
        </w:rPr>
      </w:pPr>
    </w:p>
    <w:p w:rsidR="005A3306" w:rsidRPr="004E5A74" w:rsidRDefault="00474426" w:rsidP="00D33899">
      <w:pPr>
        <w:shd w:val="clear" w:color="auto" w:fill="FFFFFF"/>
        <w:spacing w:after="0" w:line="288" w:lineRule="auto"/>
        <w:jc w:val="both"/>
        <w:textAlignment w:val="baseline"/>
        <w:rPr>
          <w:rFonts w:ascii="Times New Roman" w:hAnsi="Times New Roman" w:cs="Times New Roman"/>
          <w:color w:val="333333"/>
          <w:sz w:val="28"/>
          <w:szCs w:val="28"/>
        </w:rPr>
      </w:pPr>
      <w:r w:rsidRPr="004E5A74">
        <w:rPr>
          <w:rFonts w:ascii="Times New Roman" w:hAnsi="Times New Roman" w:cs="Times New Roman"/>
          <w:noProof/>
          <w:color w:val="333333"/>
          <w:sz w:val="28"/>
          <w:szCs w:val="28"/>
        </w:rPr>
        <w:lastRenderedPageBreak/>
        <w:drawing>
          <wp:inline distT="0" distB="0" distL="0" distR="0" wp14:anchorId="6F445245" wp14:editId="2B150672">
            <wp:extent cx="5972175" cy="38874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3.png"/>
                    <pic:cNvPicPr/>
                  </pic:nvPicPr>
                  <pic:blipFill>
                    <a:blip r:embed="rId11">
                      <a:extLst>
                        <a:ext uri="{28A0092B-C50C-407E-A947-70E740481C1C}">
                          <a14:useLocalDpi xmlns:a14="http://schemas.microsoft.com/office/drawing/2010/main" val="0"/>
                        </a:ext>
                      </a:extLst>
                    </a:blip>
                    <a:stretch>
                      <a:fillRect/>
                    </a:stretch>
                  </pic:blipFill>
                  <pic:spPr>
                    <a:xfrm>
                      <a:off x="0" y="0"/>
                      <a:ext cx="5972175" cy="3887470"/>
                    </a:xfrm>
                    <a:prstGeom prst="rect">
                      <a:avLst/>
                    </a:prstGeom>
                  </pic:spPr>
                </pic:pic>
              </a:graphicData>
            </a:graphic>
          </wp:inline>
        </w:drawing>
      </w:r>
    </w:p>
    <w:p w:rsidR="00EB753D" w:rsidRPr="004E5A74" w:rsidRDefault="00EB753D" w:rsidP="00D33899">
      <w:pPr>
        <w:shd w:val="clear" w:color="auto" w:fill="FFFFFF"/>
        <w:spacing w:after="0" w:line="288" w:lineRule="auto"/>
        <w:jc w:val="center"/>
        <w:textAlignment w:val="baseline"/>
        <w:rPr>
          <w:rFonts w:ascii="Times New Roman" w:hAnsi="Times New Roman" w:cs="Times New Roman"/>
          <w:color w:val="333333"/>
          <w:sz w:val="28"/>
          <w:szCs w:val="28"/>
        </w:rPr>
      </w:pPr>
    </w:p>
    <w:p w:rsidR="00940E71" w:rsidRPr="004E5A74" w:rsidRDefault="00EB753D" w:rsidP="00D33899">
      <w:pPr>
        <w:shd w:val="clear" w:color="auto" w:fill="FFFFFF"/>
        <w:spacing w:after="0" w:line="288" w:lineRule="auto"/>
        <w:jc w:val="center"/>
        <w:textAlignment w:val="baseline"/>
        <w:rPr>
          <w:rFonts w:ascii="Times New Roman" w:hAnsi="Times New Roman" w:cs="Times New Roman"/>
          <w:color w:val="333333"/>
          <w:sz w:val="28"/>
          <w:szCs w:val="28"/>
        </w:rPr>
      </w:pPr>
      <w:r w:rsidRPr="004E5A74">
        <w:rPr>
          <w:rFonts w:ascii="Times New Roman" w:hAnsi="Times New Roman" w:cs="Times New Roman"/>
          <w:color w:val="333333"/>
          <w:sz w:val="28"/>
          <w:szCs w:val="28"/>
        </w:rPr>
        <w:t>Câu chuyện Mẹ vắng nhà</w:t>
      </w:r>
    </w:p>
    <w:p w:rsidR="00EB753D" w:rsidRPr="004E5A74" w:rsidRDefault="00EB753D" w:rsidP="00D33899">
      <w:pPr>
        <w:shd w:val="clear" w:color="auto" w:fill="FFFFFF"/>
        <w:spacing w:after="0" w:line="288" w:lineRule="auto"/>
        <w:jc w:val="center"/>
        <w:textAlignment w:val="baseline"/>
        <w:rPr>
          <w:rFonts w:ascii="Times New Roman" w:hAnsi="Times New Roman" w:cs="Times New Roman"/>
          <w:color w:val="333333"/>
          <w:sz w:val="28"/>
          <w:szCs w:val="28"/>
        </w:rPr>
      </w:pPr>
    </w:p>
    <w:p w:rsidR="00E32F84" w:rsidRPr="004E5A74" w:rsidRDefault="000931BD" w:rsidP="00D33899">
      <w:pPr>
        <w:shd w:val="clear" w:color="auto" w:fill="FFFFFF"/>
        <w:spacing w:after="0" w:line="288" w:lineRule="auto"/>
        <w:jc w:val="both"/>
        <w:textAlignment w:val="baseline"/>
        <w:rPr>
          <w:rFonts w:ascii="Times New Roman" w:hAnsi="Times New Roman" w:cs="Times New Roman"/>
          <w:color w:val="333333"/>
          <w:sz w:val="28"/>
          <w:szCs w:val="28"/>
        </w:rPr>
      </w:pPr>
      <w:r w:rsidRPr="004E5A74">
        <w:rPr>
          <w:rFonts w:ascii="Times New Roman" w:hAnsi="Times New Roman" w:cs="Times New Roman"/>
          <w:color w:val="333333"/>
          <w:sz w:val="28"/>
          <w:szCs w:val="28"/>
        </w:rPr>
        <w:t xml:space="preserve">            </w:t>
      </w:r>
      <w:r w:rsidR="00E32F84" w:rsidRPr="004E5A74">
        <w:rPr>
          <w:rFonts w:ascii="Times New Roman" w:hAnsi="Times New Roman" w:cs="Times New Roman"/>
          <w:color w:val="333333"/>
          <w:sz w:val="28"/>
          <w:szCs w:val="28"/>
        </w:rPr>
        <w:t>T</w:t>
      </w:r>
      <w:r w:rsidR="00300B5A" w:rsidRPr="004E5A74">
        <w:rPr>
          <w:rFonts w:ascii="Times New Roman" w:hAnsi="Times New Roman" w:cs="Times New Roman"/>
          <w:color w:val="333333"/>
          <w:sz w:val="28"/>
          <w:szCs w:val="28"/>
        </w:rPr>
        <w:t xml:space="preserve">rong các tiết </w:t>
      </w:r>
      <w:r w:rsidR="00E32F84" w:rsidRPr="004E5A74">
        <w:rPr>
          <w:rFonts w:ascii="Times New Roman" w:hAnsi="Times New Roman" w:cs="Times New Roman"/>
          <w:color w:val="333333"/>
          <w:sz w:val="28"/>
          <w:szCs w:val="28"/>
        </w:rPr>
        <w:t>Tự nhiên xã hội</w:t>
      </w:r>
      <w:r w:rsidR="008A406D" w:rsidRPr="004E5A74">
        <w:rPr>
          <w:rFonts w:ascii="Times New Roman" w:hAnsi="Times New Roman" w:cs="Times New Roman"/>
          <w:color w:val="333333"/>
          <w:sz w:val="28"/>
          <w:szCs w:val="28"/>
        </w:rPr>
        <w:t>, một số bài có thể thay đổi tư liệu  bằng vật thật</w:t>
      </w:r>
      <w:r w:rsidR="00300B5A" w:rsidRPr="004E5A74">
        <w:rPr>
          <w:rFonts w:ascii="Times New Roman" w:hAnsi="Times New Roman" w:cs="Times New Roman"/>
          <w:color w:val="333333"/>
          <w:sz w:val="28"/>
          <w:szCs w:val="28"/>
        </w:rPr>
        <w:t xml:space="preserve"> </w:t>
      </w:r>
      <w:r w:rsidR="008A406D" w:rsidRPr="004E5A74">
        <w:rPr>
          <w:rFonts w:ascii="Times New Roman" w:hAnsi="Times New Roman" w:cs="Times New Roman"/>
          <w:color w:val="333333"/>
          <w:sz w:val="28"/>
          <w:szCs w:val="28"/>
        </w:rPr>
        <w:t>hoặc bằng ảnh chụp thực tế sắc nét. Ví dụ bài</w:t>
      </w:r>
      <w:r w:rsidR="00EB753D" w:rsidRPr="004E5A74">
        <w:rPr>
          <w:rFonts w:ascii="Times New Roman" w:hAnsi="Times New Roman" w:cs="Times New Roman"/>
          <w:color w:val="333333"/>
          <w:sz w:val="28"/>
          <w:szCs w:val="28"/>
        </w:rPr>
        <w:t>:</w:t>
      </w:r>
      <w:r w:rsidR="008A406D" w:rsidRPr="004E5A74">
        <w:rPr>
          <w:rFonts w:ascii="Times New Roman" w:hAnsi="Times New Roman" w:cs="Times New Roman"/>
          <w:color w:val="333333"/>
          <w:sz w:val="28"/>
          <w:szCs w:val="28"/>
        </w:rPr>
        <w:t xml:space="preserve"> Ăn uống đầy đủ, các nhóm thực phẩm được minh họa bằng những bức ảnh hấp dẫn. Học sinh đã rất thích thú. Để tích hợp liên môn, giáo viên luôn có sự xen kẽ âm thanh, vid</w:t>
      </w:r>
      <w:r w:rsidR="00EB753D" w:rsidRPr="004E5A74">
        <w:rPr>
          <w:rFonts w:ascii="Times New Roman" w:hAnsi="Times New Roman" w:cs="Times New Roman"/>
          <w:color w:val="333333"/>
          <w:sz w:val="28"/>
          <w:szCs w:val="28"/>
        </w:rPr>
        <w:t>eo</w:t>
      </w:r>
      <w:r w:rsidR="008A406D" w:rsidRPr="004E5A74">
        <w:rPr>
          <w:rFonts w:ascii="Times New Roman" w:hAnsi="Times New Roman" w:cs="Times New Roman"/>
          <w:color w:val="333333"/>
          <w:sz w:val="28"/>
          <w:szCs w:val="28"/>
        </w:rPr>
        <w:t xml:space="preserve"> trong các hoạt động của bài học,… </w:t>
      </w:r>
    </w:p>
    <w:p w:rsidR="005950E5" w:rsidRPr="004E5A74" w:rsidRDefault="005950E5" w:rsidP="00D33899">
      <w:pPr>
        <w:shd w:val="clear" w:color="auto" w:fill="FFFFFF"/>
        <w:spacing w:after="0" w:line="288" w:lineRule="auto"/>
        <w:jc w:val="both"/>
        <w:textAlignment w:val="baseline"/>
        <w:rPr>
          <w:rFonts w:ascii="Times New Roman" w:hAnsi="Times New Roman" w:cs="Times New Roman"/>
          <w:color w:val="333333"/>
          <w:sz w:val="28"/>
          <w:szCs w:val="28"/>
        </w:rPr>
      </w:pPr>
    </w:p>
    <w:p w:rsidR="00D9364A" w:rsidRPr="004E5A74" w:rsidRDefault="00D9364A" w:rsidP="00D33899">
      <w:pPr>
        <w:shd w:val="clear" w:color="auto" w:fill="FFFFFF"/>
        <w:spacing w:after="0" w:line="288" w:lineRule="auto"/>
        <w:jc w:val="both"/>
        <w:textAlignment w:val="baseline"/>
        <w:rPr>
          <w:rFonts w:ascii="Times New Roman" w:hAnsi="Times New Roman" w:cs="Times New Roman"/>
          <w:color w:val="333333"/>
          <w:sz w:val="28"/>
          <w:szCs w:val="28"/>
        </w:rPr>
      </w:pPr>
    </w:p>
    <w:p w:rsidR="00D9364A" w:rsidRPr="004E5A74" w:rsidRDefault="00D9364A" w:rsidP="00D33899">
      <w:pPr>
        <w:shd w:val="clear" w:color="auto" w:fill="FFFFFF"/>
        <w:spacing w:after="0" w:line="288" w:lineRule="auto"/>
        <w:jc w:val="both"/>
        <w:textAlignment w:val="baseline"/>
        <w:rPr>
          <w:rFonts w:ascii="Times New Roman" w:hAnsi="Times New Roman" w:cs="Times New Roman"/>
          <w:color w:val="333333"/>
          <w:sz w:val="28"/>
          <w:szCs w:val="28"/>
        </w:rPr>
      </w:pPr>
      <w:r w:rsidRPr="004E5A74">
        <w:rPr>
          <w:rFonts w:ascii="Times New Roman" w:hAnsi="Times New Roman" w:cs="Times New Roman"/>
          <w:noProof/>
          <w:color w:val="333333"/>
          <w:sz w:val="28"/>
          <w:szCs w:val="28"/>
        </w:rPr>
        <w:lastRenderedPageBreak/>
        <w:drawing>
          <wp:inline distT="0" distB="0" distL="0" distR="0" wp14:anchorId="60A5141C" wp14:editId="38016810">
            <wp:extent cx="5857893" cy="3339101"/>
            <wp:effectExtent l="0" t="0" r="0" b="0"/>
            <wp:docPr id="3" name="Picture 3" descr="C:\Users\Admin\Desktop\HDTT LOP 2\78637303_2599761696805750_786578970989140377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Admin\Desktop\HDTT LOP 2\78637303_2599761696805750_7865789709891403776_n.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13473" r="12517"/>
                    <a:stretch/>
                  </pic:blipFill>
                  <pic:spPr bwMode="auto">
                    <a:xfrm>
                      <a:off x="0" y="0"/>
                      <a:ext cx="5865216" cy="3343275"/>
                    </a:xfrm>
                    <a:prstGeom prst="rect">
                      <a:avLst/>
                    </a:prstGeom>
                    <a:noFill/>
                    <a:ln>
                      <a:noFill/>
                    </a:ln>
                    <a:extLst>
                      <a:ext uri="{53640926-AAD7-44D8-BBD7-CCE9431645EC}">
                        <a14:shadowObscured xmlns:a14="http://schemas.microsoft.com/office/drawing/2010/main"/>
                      </a:ext>
                    </a:extLst>
                  </pic:spPr>
                </pic:pic>
              </a:graphicData>
            </a:graphic>
          </wp:inline>
        </w:drawing>
      </w:r>
    </w:p>
    <w:p w:rsidR="00332E79" w:rsidRPr="004E5A74" w:rsidRDefault="00B33968" w:rsidP="00D33899">
      <w:pPr>
        <w:shd w:val="clear" w:color="auto" w:fill="FFFFFF"/>
        <w:spacing w:after="0" w:line="288" w:lineRule="auto"/>
        <w:jc w:val="center"/>
        <w:textAlignment w:val="baseline"/>
        <w:rPr>
          <w:rFonts w:ascii="Times New Roman" w:hAnsi="Times New Roman" w:cs="Times New Roman"/>
          <w:color w:val="333333"/>
          <w:sz w:val="28"/>
          <w:szCs w:val="28"/>
        </w:rPr>
      </w:pPr>
      <w:r w:rsidRPr="004E5A74">
        <w:rPr>
          <w:rFonts w:ascii="Times New Roman" w:hAnsi="Times New Roman" w:cs="Times New Roman"/>
          <w:color w:val="333333"/>
          <w:sz w:val="28"/>
          <w:szCs w:val="28"/>
        </w:rPr>
        <w:t>Hình ảnh minh họa trong bài ăn uống đầy đủ</w:t>
      </w:r>
    </w:p>
    <w:p w:rsidR="00B33968" w:rsidRPr="004E5A74" w:rsidRDefault="00B33968" w:rsidP="00D33899">
      <w:pPr>
        <w:shd w:val="clear" w:color="auto" w:fill="FFFFFF"/>
        <w:spacing w:after="0" w:line="288" w:lineRule="auto"/>
        <w:jc w:val="both"/>
        <w:textAlignment w:val="baseline"/>
        <w:rPr>
          <w:rFonts w:ascii="Times New Roman" w:hAnsi="Times New Roman" w:cs="Times New Roman"/>
          <w:color w:val="333333"/>
          <w:sz w:val="28"/>
          <w:szCs w:val="28"/>
        </w:rPr>
      </w:pPr>
      <w:bookmarkStart w:id="0" w:name="_GoBack"/>
      <w:bookmarkEnd w:id="0"/>
    </w:p>
    <w:p w:rsidR="00D66CD9" w:rsidRPr="004E5A74" w:rsidRDefault="00B33968" w:rsidP="00D33899">
      <w:pPr>
        <w:shd w:val="clear" w:color="auto" w:fill="FFFFFF"/>
        <w:spacing w:after="0" w:line="288" w:lineRule="auto"/>
        <w:jc w:val="both"/>
        <w:textAlignment w:val="baseline"/>
        <w:rPr>
          <w:rFonts w:ascii="Times New Roman" w:hAnsi="Times New Roman" w:cs="Times New Roman"/>
          <w:color w:val="333333"/>
          <w:sz w:val="28"/>
          <w:szCs w:val="28"/>
        </w:rPr>
      </w:pPr>
      <w:r w:rsidRPr="004E5A74">
        <w:rPr>
          <w:rFonts w:ascii="Times New Roman" w:hAnsi="Times New Roman" w:cs="Times New Roman"/>
          <w:color w:val="333333"/>
          <w:sz w:val="28"/>
          <w:szCs w:val="28"/>
        </w:rPr>
        <w:t xml:space="preserve">          </w:t>
      </w:r>
      <w:r w:rsidR="00D66CD9" w:rsidRPr="004E5A74">
        <w:rPr>
          <w:rFonts w:ascii="Times New Roman" w:hAnsi="Times New Roman" w:cs="Times New Roman"/>
          <w:color w:val="333333"/>
          <w:sz w:val="28"/>
          <w:szCs w:val="28"/>
        </w:rPr>
        <w:t xml:space="preserve">GV lồng ghép và chú trọng đến hoạt động trải nghiệm như </w:t>
      </w:r>
      <w:r w:rsidR="00C54D83" w:rsidRPr="004E5A74">
        <w:rPr>
          <w:rFonts w:ascii="Times New Roman" w:hAnsi="Times New Roman" w:cs="Times New Roman"/>
          <w:color w:val="333333"/>
          <w:sz w:val="28"/>
          <w:szCs w:val="28"/>
        </w:rPr>
        <w:t xml:space="preserve">cho học sinh </w:t>
      </w:r>
      <w:r w:rsidR="00D66CD9" w:rsidRPr="004E5A74">
        <w:rPr>
          <w:rFonts w:ascii="Times New Roman" w:hAnsi="Times New Roman" w:cs="Times New Roman"/>
          <w:color w:val="333333"/>
          <w:sz w:val="28"/>
          <w:szCs w:val="28"/>
        </w:rPr>
        <w:t xml:space="preserve">tham gia sắm vai, </w:t>
      </w:r>
      <w:r w:rsidR="005950E5" w:rsidRPr="004E5A74">
        <w:rPr>
          <w:rFonts w:ascii="Times New Roman" w:hAnsi="Times New Roman" w:cs="Times New Roman"/>
          <w:color w:val="333333"/>
          <w:sz w:val="28"/>
          <w:szCs w:val="28"/>
        </w:rPr>
        <w:t xml:space="preserve">hoạt động nhóm hoàn thanh sản phẩm, </w:t>
      </w:r>
      <w:r w:rsidR="00D66CD9" w:rsidRPr="004E5A74">
        <w:rPr>
          <w:rFonts w:ascii="Times New Roman" w:hAnsi="Times New Roman" w:cs="Times New Roman"/>
          <w:color w:val="333333"/>
          <w:sz w:val="28"/>
          <w:szCs w:val="28"/>
        </w:rPr>
        <w:t>xử lý tình huống,..</w:t>
      </w:r>
    </w:p>
    <w:p w:rsidR="005950E5" w:rsidRPr="004E5A74" w:rsidRDefault="005950E5" w:rsidP="00D33899">
      <w:pPr>
        <w:shd w:val="clear" w:color="auto" w:fill="FFFFFF"/>
        <w:spacing w:after="0" w:line="288" w:lineRule="auto"/>
        <w:jc w:val="both"/>
        <w:textAlignment w:val="baseline"/>
        <w:rPr>
          <w:rFonts w:ascii="Times New Roman" w:hAnsi="Times New Roman" w:cs="Times New Roman"/>
          <w:color w:val="333333"/>
          <w:sz w:val="28"/>
          <w:szCs w:val="28"/>
        </w:rPr>
      </w:pPr>
    </w:p>
    <w:p w:rsidR="00BC263D" w:rsidRPr="004E5A74" w:rsidRDefault="005950E5" w:rsidP="00D33899">
      <w:pPr>
        <w:shd w:val="clear" w:color="auto" w:fill="FFFFFF"/>
        <w:spacing w:after="0" w:line="288" w:lineRule="auto"/>
        <w:jc w:val="both"/>
        <w:textAlignment w:val="baseline"/>
        <w:rPr>
          <w:rFonts w:ascii="Times New Roman" w:hAnsi="Times New Roman" w:cs="Times New Roman"/>
          <w:color w:val="333333"/>
          <w:sz w:val="28"/>
          <w:szCs w:val="28"/>
        </w:rPr>
      </w:pPr>
      <w:r w:rsidRPr="004E5A74">
        <w:rPr>
          <w:rFonts w:ascii="Times New Roman" w:hAnsi="Times New Roman" w:cs="Times New Roman"/>
          <w:noProof/>
          <w:color w:val="333333"/>
          <w:sz w:val="28"/>
          <w:szCs w:val="28"/>
        </w:rPr>
        <w:drawing>
          <wp:inline distT="0" distB="0" distL="0" distR="0" wp14:anchorId="29020B40" wp14:editId="4E765D22">
            <wp:extent cx="5943600" cy="3455377"/>
            <wp:effectExtent l="0" t="0" r="0" b="0"/>
            <wp:docPr id="4" name="Picture 4" descr="C:\Users\Admin\Desktop\HDTT LOP 2\78877011_2599770646804855_618647114226650316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Admin\Desktop\HDTT LOP 2\78877011_2599770646804855_6186471142266503168_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5798" cy="3456655"/>
                    </a:xfrm>
                    <a:prstGeom prst="rect">
                      <a:avLst/>
                    </a:prstGeom>
                    <a:noFill/>
                    <a:ln>
                      <a:noFill/>
                    </a:ln>
                  </pic:spPr>
                </pic:pic>
              </a:graphicData>
            </a:graphic>
          </wp:inline>
        </w:drawing>
      </w:r>
    </w:p>
    <w:p w:rsidR="00F85562" w:rsidRPr="004E5A74" w:rsidRDefault="00F85562" w:rsidP="00D33899">
      <w:pPr>
        <w:shd w:val="clear" w:color="auto" w:fill="FFFFFF"/>
        <w:spacing w:after="0" w:line="288" w:lineRule="auto"/>
        <w:jc w:val="both"/>
        <w:textAlignment w:val="baseline"/>
        <w:rPr>
          <w:rFonts w:ascii="Times New Roman" w:hAnsi="Times New Roman" w:cs="Times New Roman"/>
          <w:color w:val="333333"/>
          <w:sz w:val="28"/>
          <w:szCs w:val="28"/>
        </w:rPr>
      </w:pPr>
    </w:p>
    <w:p w:rsidR="00B33968" w:rsidRPr="004E5A74" w:rsidRDefault="00B33968" w:rsidP="00D33899">
      <w:pPr>
        <w:shd w:val="clear" w:color="auto" w:fill="FFFFFF"/>
        <w:spacing w:after="0" w:line="288" w:lineRule="auto"/>
        <w:jc w:val="center"/>
        <w:textAlignment w:val="baseline"/>
        <w:rPr>
          <w:rFonts w:ascii="Times New Roman" w:hAnsi="Times New Roman" w:cs="Times New Roman"/>
          <w:color w:val="000000"/>
          <w:sz w:val="28"/>
          <w:szCs w:val="28"/>
          <w:shd w:val="clear" w:color="auto" w:fill="FFFFFF"/>
        </w:rPr>
      </w:pPr>
      <w:r w:rsidRPr="004E5A74">
        <w:rPr>
          <w:rFonts w:ascii="Times New Roman" w:hAnsi="Times New Roman" w:cs="Times New Roman"/>
          <w:color w:val="000000"/>
          <w:sz w:val="28"/>
          <w:szCs w:val="28"/>
          <w:shd w:val="clear" w:color="auto" w:fill="FFFFFF"/>
        </w:rPr>
        <w:t>Học sinh tham gia vẽ tranh làm bài tập nhóm</w:t>
      </w:r>
    </w:p>
    <w:p w:rsidR="00F01D20" w:rsidRPr="004E5A74" w:rsidRDefault="00EB753D" w:rsidP="00D33899">
      <w:pPr>
        <w:shd w:val="clear" w:color="auto" w:fill="FFFFFF"/>
        <w:spacing w:after="0" w:line="288" w:lineRule="auto"/>
        <w:jc w:val="both"/>
        <w:textAlignment w:val="baseline"/>
        <w:rPr>
          <w:rFonts w:ascii="Times New Roman" w:hAnsi="Times New Roman" w:cs="Times New Roman"/>
          <w:color w:val="333333"/>
          <w:sz w:val="28"/>
          <w:szCs w:val="28"/>
        </w:rPr>
      </w:pPr>
      <w:r w:rsidRPr="004E5A74">
        <w:rPr>
          <w:rFonts w:ascii="Times New Roman" w:hAnsi="Times New Roman" w:cs="Times New Roman"/>
          <w:color w:val="000000"/>
          <w:sz w:val="28"/>
          <w:szCs w:val="28"/>
          <w:shd w:val="clear" w:color="auto" w:fill="FFFFFF"/>
        </w:rPr>
        <w:lastRenderedPageBreak/>
        <w:t xml:space="preserve">           </w:t>
      </w:r>
      <w:r w:rsidR="00165C90" w:rsidRPr="004E5A74">
        <w:rPr>
          <w:rFonts w:ascii="Times New Roman" w:hAnsi="Times New Roman" w:cs="Times New Roman"/>
          <w:color w:val="000000"/>
          <w:sz w:val="28"/>
          <w:szCs w:val="28"/>
          <w:shd w:val="clear" w:color="auto" w:fill="FFFFFF"/>
        </w:rPr>
        <w:t xml:space="preserve">Sau các buổi thực dạy, tất cả </w:t>
      </w:r>
      <w:r w:rsidR="00720A69" w:rsidRPr="004E5A74">
        <w:rPr>
          <w:rFonts w:ascii="Times New Roman" w:hAnsi="Times New Roman" w:cs="Times New Roman"/>
          <w:color w:val="000000"/>
          <w:sz w:val="28"/>
          <w:szCs w:val="28"/>
          <w:shd w:val="clear" w:color="auto" w:fill="FFFFFF"/>
        </w:rPr>
        <w:t xml:space="preserve">mọi người </w:t>
      </w:r>
      <w:r w:rsidR="00165C90" w:rsidRPr="004E5A74">
        <w:rPr>
          <w:rFonts w:ascii="Times New Roman" w:hAnsi="Times New Roman" w:cs="Times New Roman"/>
          <w:color w:val="000000"/>
          <w:sz w:val="28"/>
          <w:szCs w:val="28"/>
          <w:shd w:val="clear" w:color="auto" w:fill="FFFFFF"/>
        </w:rPr>
        <w:t xml:space="preserve">đã nhiệt tình chia sẻ kinh nghiệm, các </w:t>
      </w:r>
      <w:r w:rsidR="00720A69" w:rsidRPr="004E5A74">
        <w:rPr>
          <w:rFonts w:ascii="Times New Roman" w:hAnsi="Times New Roman" w:cs="Times New Roman"/>
          <w:color w:val="000000"/>
          <w:sz w:val="28"/>
          <w:szCs w:val="28"/>
          <w:shd w:val="clear" w:color="auto" w:fill="FFFFFF"/>
        </w:rPr>
        <w:t xml:space="preserve">giáo viên </w:t>
      </w:r>
      <w:r w:rsidR="00165C90" w:rsidRPr="004E5A74">
        <w:rPr>
          <w:rFonts w:ascii="Times New Roman" w:hAnsi="Times New Roman" w:cs="Times New Roman"/>
          <w:color w:val="000000"/>
          <w:sz w:val="28"/>
          <w:szCs w:val="28"/>
          <w:shd w:val="clear" w:color="auto" w:fill="FFFFFF"/>
        </w:rPr>
        <w:t xml:space="preserve">trẻ cũng mạnh dạn hỏi và đưa ra những vướng mắc trong quá trình dạy học. </w:t>
      </w:r>
      <w:r w:rsidR="0065178F" w:rsidRPr="004E5A74">
        <w:rPr>
          <w:rFonts w:ascii="Times New Roman" w:hAnsi="Times New Roman" w:cs="Times New Roman"/>
          <w:color w:val="000000"/>
          <w:sz w:val="28"/>
          <w:szCs w:val="28"/>
          <w:shd w:val="clear" w:color="auto" w:fill="FFFFFF"/>
        </w:rPr>
        <w:t xml:space="preserve">Các giáo viên trong tổ </w:t>
      </w:r>
      <w:r w:rsidR="0065178F" w:rsidRPr="004E5A74">
        <w:rPr>
          <w:rFonts w:ascii="Times New Roman" w:hAnsi="Times New Roman" w:cs="Times New Roman"/>
          <w:color w:val="333333"/>
          <w:sz w:val="28"/>
          <w:szCs w:val="28"/>
        </w:rPr>
        <w:t xml:space="preserve">luôn nhận được sự quan tâm, hỗ trợ kịp thời của </w:t>
      </w:r>
      <w:r w:rsidR="008A406D" w:rsidRPr="004E5A74">
        <w:rPr>
          <w:rFonts w:ascii="Times New Roman" w:hAnsi="Times New Roman" w:cs="Times New Roman"/>
          <w:color w:val="333333"/>
          <w:sz w:val="28"/>
          <w:szCs w:val="28"/>
        </w:rPr>
        <w:t>Ban giám hiệu</w:t>
      </w:r>
      <w:r w:rsidR="0065178F" w:rsidRPr="004E5A74">
        <w:rPr>
          <w:rFonts w:ascii="Times New Roman" w:hAnsi="Times New Roman" w:cs="Times New Roman"/>
          <w:color w:val="333333"/>
          <w:sz w:val="28"/>
          <w:szCs w:val="28"/>
        </w:rPr>
        <w:t xml:space="preserve"> trong hoạt động dạy và học cũng như sinh hoạt tổ định kì. </w:t>
      </w:r>
      <w:r w:rsidR="00BC263D" w:rsidRPr="004E5A74">
        <w:rPr>
          <w:rFonts w:ascii="Times New Roman" w:hAnsi="Times New Roman" w:cs="Times New Roman"/>
          <w:color w:val="333333"/>
          <w:sz w:val="28"/>
          <w:szCs w:val="28"/>
        </w:rPr>
        <w:t>Nâng cao sinh hoạt chuyên môn theo hướng phân tích bài học đã mang lại</w:t>
      </w:r>
      <w:r w:rsidR="008A406D" w:rsidRPr="004E5A74">
        <w:rPr>
          <w:rFonts w:ascii="Times New Roman" w:hAnsi="Times New Roman" w:cs="Times New Roman"/>
          <w:color w:val="333333"/>
          <w:sz w:val="28"/>
          <w:szCs w:val="28"/>
        </w:rPr>
        <w:t xml:space="preserve"> </w:t>
      </w:r>
      <w:r w:rsidR="00714F25" w:rsidRPr="004E5A74">
        <w:rPr>
          <w:rFonts w:ascii="Times New Roman" w:hAnsi="Times New Roman" w:cs="Times New Roman"/>
          <w:color w:val="333333"/>
          <w:sz w:val="28"/>
          <w:szCs w:val="28"/>
        </w:rPr>
        <w:t xml:space="preserve">nhiều </w:t>
      </w:r>
      <w:r w:rsidR="008A406D" w:rsidRPr="004E5A74">
        <w:rPr>
          <w:rFonts w:ascii="Times New Roman" w:hAnsi="Times New Roman" w:cs="Times New Roman"/>
          <w:color w:val="333333"/>
          <w:sz w:val="28"/>
          <w:szCs w:val="28"/>
        </w:rPr>
        <w:t>lợi ích</w:t>
      </w:r>
      <w:r w:rsidR="00BC263D" w:rsidRPr="004E5A74">
        <w:rPr>
          <w:rFonts w:ascii="Times New Roman" w:hAnsi="Times New Roman" w:cs="Times New Roman"/>
          <w:color w:val="333333"/>
          <w:sz w:val="28"/>
          <w:szCs w:val="28"/>
        </w:rPr>
        <w:t xml:space="preserve"> thiết thực trong các tiết học. </w:t>
      </w:r>
      <w:r w:rsidR="008A406D" w:rsidRPr="004E5A74">
        <w:rPr>
          <w:rFonts w:ascii="Times New Roman" w:hAnsi="Times New Roman" w:cs="Times New Roman"/>
          <w:color w:val="333333"/>
          <w:sz w:val="28"/>
          <w:szCs w:val="28"/>
        </w:rPr>
        <w:t>Đây là hướng sinh hoạt chuyên môn hiệu quả sẽ được tổ chuyên môn khối 2 tiếp tục phát huy.</w:t>
      </w:r>
      <w:r w:rsidR="00F01D20" w:rsidRPr="004E5A74">
        <w:rPr>
          <w:rFonts w:ascii="Times New Roman" w:hAnsi="Times New Roman" w:cs="Times New Roman"/>
          <w:color w:val="333333"/>
          <w:sz w:val="28"/>
          <w:szCs w:val="28"/>
        </w:rPr>
        <w:t xml:space="preserve">                                                                     </w:t>
      </w:r>
    </w:p>
    <w:p w:rsidR="004E5A74" w:rsidRPr="004E5A74" w:rsidRDefault="005950E5" w:rsidP="00D33899">
      <w:pPr>
        <w:shd w:val="clear" w:color="auto" w:fill="FFFFFF"/>
        <w:spacing w:after="150" w:line="288" w:lineRule="auto"/>
        <w:rPr>
          <w:rFonts w:ascii="Times New Roman" w:hAnsi="Times New Roman" w:cs="Times New Roman"/>
          <w:sz w:val="28"/>
          <w:szCs w:val="28"/>
        </w:rPr>
      </w:pPr>
      <w:r w:rsidRPr="004E5A74">
        <w:rPr>
          <w:rFonts w:ascii="Times New Roman" w:hAnsi="Times New Roman" w:cs="Times New Roman"/>
          <w:sz w:val="28"/>
          <w:szCs w:val="28"/>
        </w:rPr>
        <w:t xml:space="preserve">                                                          </w:t>
      </w:r>
      <w:r w:rsidR="00714F25" w:rsidRPr="004E5A74">
        <w:rPr>
          <w:rFonts w:ascii="Times New Roman" w:hAnsi="Times New Roman" w:cs="Times New Roman"/>
          <w:sz w:val="28"/>
          <w:szCs w:val="28"/>
        </w:rPr>
        <w:t xml:space="preserve">  </w:t>
      </w:r>
    </w:p>
    <w:p w:rsidR="00D33899" w:rsidRDefault="00D33899" w:rsidP="00D33899">
      <w:pPr>
        <w:shd w:val="clear" w:color="auto" w:fill="FFFFFF"/>
        <w:spacing w:after="150" w:line="288" w:lineRule="auto"/>
        <w:rPr>
          <w:rFonts w:ascii="Times New Roman" w:hAnsi="Times New Roman" w:cs="Times New Roman"/>
          <w:b/>
          <w:sz w:val="28"/>
          <w:szCs w:val="28"/>
        </w:rPr>
      </w:pPr>
      <w:r>
        <w:rPr>
          <w:rFonts w:ascii="Times New Roman" w:hAnsi="Times New Roman" w:cs="Times New Roman"/>
          <w:b/>
          <w:sz w:val="28"/>
          <w:szCs w:val="28"/>
        </w:rPr>
        <w:t xml:space="preserve">                                                     Người viết: Phùng Thị Thủy – GVCN lớp 2A3</w:t>
      </w:r>
    </w:p>
    <w:p w:rsidR="00D33899" w:rsidRPr="00D33899" w:rsidRDefault="00D33899" w:rsidP="00D33899">
      <w:pPr>
        <w:shd w:val="clear" w:color="auto" w:fill="FFFFFF"/>
        <w:spacing w:after="150" w:line="288" w:lineRule="auto"/>
        <w:ind w:left="2880"/>
        <w:rPr>
          <w:rFonts w:ascii="Times New Roman" w:hAnsi="Times New Roman" w:cs="Times New Roman"/>
          <w:b/>
          <w:sz w:val="28"/>
          <w:szCs w:val="28"/>
        </w:rPr>
      </w:pPr>
    </w:p>
    <w:sectPr w:rsidR="00D33899" w:rsidRPr="00D33899" w:rsidSect="00D33899">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591" w:rsidRDefault="002D6591" w:rsidP="009064F9">
      <w:pPr>
        <w:spacing w:after="0" w:line="240" w:lineRule="auto"/>
      </w:pPr>
      <w:r>
        <w:separator/>
      </w:r>
    </w:p>
  </w:endnote>
  <w:endnote w:type="continuationSeparator" w:id="0">
    <w:p w:rsidR="002D6591" w:rsidRDefault="002D6591" w:rsidP="00906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591" w:rsidRDefault="002D6591" w:rsidP="009064F9">
      <w:pPr>
        <w:spacing w:after="0" w:line="240" w:lineRule="auto"/>
      </w:pPr>
      <w:r>
        <w:separator/>
      </w:r>
    </w:p>
  </w:footnote>
  <w:footnote w:type="continuationSeparator" w:id="0">
    <w:p w:rsidR="002D6591" w:rsidRDefault="002D6591" w:rsidP="009064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20847"/>
    <w:multiLevelType w:val="multilevel"/>
    <w:tmpl w:val="9398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F5578C"/>
    <w:multiLevelType w:val="multilevel"/>
    <w:tmpl w:val="AD7E69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041447"/>
    <w:multiLevelType w:val="hybridMultilevel"/>
    <w:tmpl w:val="47AE3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8C55D8"/>
    <w:multiLevelType w:val="multilevel"/>
    <w:tmpl w:val="F9B8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117319"/>
    <w:multiLevelType w:val="multilevel"/>
    <w:tmpl w:val="8750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F03002"/>
    <w:multiLevelType w:val="multilevel"/>
    <w:tmpl w:val="CFD8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975721"/>
    <w:multiLevelType w:val="multilevel"/>
    <w:tmpl w:val="9294A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0F50FD"/>
    <w:multiLevelType w:val="multilevel"/>
    <w:tmpl w:val="64A487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8E340F"/>
    <w:multiLevelType w:val="multilevel"/>
    <w:tmpl w:val="B5BA4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AA6A18"/>
    <w:multiLevelType w:val="hybridMultilevel"/>
    <w:tmpl w:val="7D3CFE96"/>
    <w:lvl w:ilvl="0" w:tplc="797C065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E722D31"/>
    <w:multiLevelType w:val="multilevel"/>
    <w:tmpl w:val="FAA2BD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0"/>
    <w:lvlOverride w:ilvl="0">
      <w:lvl w:ilvl="0">
        <w:numFmt w:val="decimal"/>
        <w:lvlText w:val="%1."/>
        <w:lvlJc w:val="left"/>
      </w:lvl>
    </w:lvlOverride>
  </w:num>
  <w:num w:numId="3">
    <w:abstractNumId w:val="8"/>
  </w:num>
  <w:num w:numId="4">
    <w:abstractNumId w:val="5"/>
  </w:num>
  <w:num w:numId="5">
    <w:abstractNumId w:val="0"/>
  </w:num>
  <w:num w:numId="6">
    <w:abstractNumId w:val="3"/>
  </w:num>
  <w:num w:numId="7">
    <w:abstractNumId w:val="1"/>
    <w:lvlOverride w:ilvl="0">
      <w:lvl w:ilvl="0">
        <w:numFmt w:val="decimal"/>
        <w:lvlText w:val="%1."/>
        <w:lvlJc w:val="left"/>
      </w:lvl>
    </w:lvlOverride>
  </w:num>
  <w:num w:numId="8">
    <w:abstractNumId w:val="6"/>
  </w:num>
  <w:num w:numId="9">
    <w:abstractNumId w:val="7"/>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6AD"/>
    <w:rsid w:val="000278E7"/>
    <w:rsid w:val="0004193B"/>
    <w:rsid w:val="00071A15"/>
    <w:rsid w:val="000931BD"/>
    <w:rsid w:val="000C06F6"/>
    <w:rsid w:val="00165C90"/>
    <w:rsid w:val="0017676C"/>
    <w:rsid w:val="00222BCE"/>
    <w:rsid w:val="002456AD"/>
    <w:rsid w:val="002D6591"/>
    <w:rsid w:val="00300B5A"/>
    <w:rsid w:val="00313E2D"/>
    <w:rsid w:val="003268E9"/>
    <w:rsid w:val="00332E79"/>
    <w:rsid w:val="00352504"/>
    <w:rsid w:val="00363AF4"/>
    <w:rsid w:val="003D4C51"/>
    <w:rsid w:val="003E280F"/>
    <w:rsid w:val="00433E42"/>
    <w:rsid w:val="00467ED7"/>
    <w:rsid w:val="00474426"/>
    <w:rsid w:val="004C0D92"/>
    <w:rsid w:val="004D3815"/>
    <w:rsid w:val="004E5A74"/>
    <w:rsid w:val="005025FE"/>
    <w:rsid w:val="005950E5"/>
    <w:rsid w:val="005A3306"/>
    <w:rsid w:val="0065178F"/>
    <w:rsid w:val="006A7809"/>
    <w:rsid w:val="006C0CA6"/>
    <w:rsid w:val="00704421"/>
    <w:rsid w:val="00714F25"/>
    <w:rsid w:val="00720A69"/>
    <w:rsid w:val="007353CF"/>
    <w:rsid w:val="007648B3"/>
    <w:rsid w:val="0077035E"/>
    <w:rsid w:val="007A573F"/>
    <w:rsid w:val="007C3A68"/>
    <w:rsid w:val="00887CF8"/>
    <w:rsid w:val="008A406D"/>
    <w:rsid w:val="009064F9"/>
    <w:rsid w:val="00940E71"/>
    <w:rsid w:val="009944D3"/>
    <w:rsid w:val="00A021C8"/>
    <w:rsid w:val="00B317EF"/>
    <w:rsid w:val="00B33968"/>
    <w:rsid w:val="00B755BC"/>
    <w:rsid w:val="00B84410"/>
    <w:rsid w:val="00BA0C9C"/>
    <w:rsid w:val="00BB4F0E"/>
    <w:rsid w:val="00BC263D"/>
    <w:rsid w:val="00BD2D13"/>
    <w:rsid w:val="00BE3E18"/>
    <w:rsid w:val="00BF1BAD"/>
    <w:rsid w:val="00C54D83"/>
    <w:rsid w:val="00D33899"/>
    <w:rsid w:val="00D66CD9"/>
    <w:rsid w:val="00D8270D"/>
    <w:rsid w:val="00D9364A"/>
    <w:rsid w:val="00DA50F1"/>
    <w:rsid w:val="00E32F84"/>
    <w:rsid w:val="00E60B5A"/>
    <w:rsid w:val="00EB3CFA"/>
    <w:rsid w:val="00EB5205"/>
    <w:rsid w:val="00EB753D"/>
    <w:rsid w:val="00F01D20"/>
    <w:rsid w:val="00F85562"/>
    <w:rsid w:val="00FE5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755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5B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755BC"/>
    <w:rPr>
      <w:color w:val="0000FF"/>
      <w:u w:val="single"/>
    </w:rPr>
  </w:style>
  <w:style w:type="character" w:customStyle="1" w:styleId="text-mobile">
    <w:name w:val="text-mobile"/>
    <w:basedOn w:val="DefaultParagraphFont"/>
    <w:rsid w:val="00B755BC"/>
  </w:style>
  <w:style w:type="paragraph" w:styleId="NormalWeb">
    <w:name w:val="Normal (Web)"/>
    <w:basedOn w:val="Normal"/>
    <w:uiPriority w:val="99"/>
    <w:unhideWhenUsed/>
    <w:rsid w:val="00B755B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5BC"/>
    <w:rPr>
      <w:rFonts w:ascii="Tahoma" w:hAnsi="Tahoma" w:cs="Tahoma"/>
      <w:sz w:val="16"/>
      <w:szCs w:val="16"/>
    </w:rPr>
  </w:style>
  <w:style w:type="paragraph" w:styleId="ListParagraph">
    <w:name w:val="List Paragraph"/>
    <w:basedOn w:val="Normal"/>
    <w:uiPriority w:val="34"/>
    <w:qFormat/>
    <w:rsid w:val="00704421"/>
    <w:pPr>
      <w:ind w:left="720"/>
      <w:contextualSpacing/>
    </w:pPr>
  </w:style>
  <w:style w:type="paragraph" w:styleId="Header">
    <w:name w:val="header"/>
    <w:basedOn w:val="Normal"/>
    <w:link w:val="HeaderChar"/>
    <w:uiPriority w:val="99"/>
    <w:unhideWhenUsed/>
    <w:rsid w:val="00906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4F9"/>
  </w:style>
  <w:style w:type="paragraph" w:styleId="Footer">
    <w:name w:val="footer"/>
    <w:basedOn w:val="Normal"/>
    <w:link w:val="FooterChar"/>
    <w:uiPriority w:val="99"/>
    <w:unhideWhenUsed/>
    <w:rsid w:val="00906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4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755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5B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755BC"/>
    <w:rPr>
      <w:color w:val="0000FF"/>
      <w:u w:val="single"/>
    </w:rPr>
  </w:style>
  <w:style w:type="character" w:customStyle="1" w:styleId="text-mobile">
    <w:name w:val="text-mobile"/>
    <w:basedOn w:val="DefaultParagraphFont"/>
    <w:rsid w:val="00B755BC"/>
  </w:style>
  <w:style w:type="paragraph" w:styleId="NormalWeb">
    <w:name w:val="Normal (Web)"/>
    <w:basedOn w:val="Normal"/>
    <w:uiPriority w:val="99"/>
    <w:unhideWhenUsed/>
    <w:rsid w:val="00B755B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5BC"/>
    <w:rPr>
      <w:rFonts w:ascii="Tahoma" w:hAnsi="Tahoma" w:cs="Tahoma"/>
      <w:sz w:val="16"/>
      <w:szCs w:val="16"/>
    </w:rPr>
  </w:style>
  <w:style w:type="paragraph" w:styleId="ListParagraph">
    <w:name w:val="List Paragraph"/>
    <w:basedOn w:val="Normal"/>
    <w:uiPriority w:val="34"/>
    <w:qFormat/>
    <w:rsid w:val="00704421"/>
    <w:pPr>
      <w:ind w:left="720"/>
      <w:contextualSpacing/>
    </w:pPr>
  </w:style>
  <w:style w:type="paragraph" w:styleId="Header">
    <w:name w:val="header"/>
    <w:basedOn w:val="Normal"/>
    <w:link w:val="HeaderChar"/>
    <w:uiPriority w:val="99"/>
    <w:unhideWhenUsed/>
    <w:rsid w:val="00906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4F9"/>
  </w:style>
  <w:style w:type="paragraph" w:styleId="Footer">
    <w:name w:val="footer"/>
    <w:basedOn w:val="Normal"/>
    <w:link w:val="FooterChar"/>
    <w:uiPriority w:val="99"/>
    <w:unhideWhenUsed/>
    <w:rsid w:val="00906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855900">
      <w:bodyDiv w:val="1"/>
      <w:marLeft w:val="0"/>
      <w:marRight w:val="0"/>
      <w:marTop w:val="0"/>
      <w:marBottom w:val="0"/>
      <w:divBdr>
        <w:top w:val="none" w:sz="0" w:space="0" w:color="auto"/>
        <w:left w:val="none" w:sz="0" w:space="0" w:color="auto"/>
        <w:bottom w:val="none" w:sz="0" w:space="0" w:color="auto"/>
        <w:right w:val="none" w:sz="0" w:space="0" w:color="auto"/>
      </w:divBdr>
      <w:divsChild>
        <w:div w:id="1056201072">
          <w:marLeft w:val="0"/>
          <w:marRight w:val="0"/>
          <w:marTop w:val="0"/>
          <w:marBottom w:val="0"/>
          <w:divBdr>
            <w:top w:val="none" w:sz="0" w:space="0" w:color="auto"/>
            <w:left w:val="none" w:sz="0" w:space="0" w:color="auto"/>
            <w:bottom w:val="none" w:sz="0" w:space="0" w:color="auto"/>
            <w:right w:val="none" w:sz="0" w:space="0" w:color="auto"/>
          </w:divBdr>
          <w:divsChild>
            <w:div w:id="748426252">
              <w:marLeft w:val="0"/>
              <w:marRight w:val="0"/>
              <w:marTop w:val="0"/>
              <w:marBottom w:val="0"/>
              <w:divBdr>
                <w:top w:val="none" w:sz="0" w:space="0" w:color="auto"/>
                <w:left w:val="none" w:sz="0" w:space="0" w:color="auto"/>
                <w:bottom w:val="none" w:sz="0" w:space="0" w:color="auto"/>
                <w:right w:val="none" w:sz="0" w:space="0" w:color="auto"/>
              </w:divBdr>
              <w:divsChild>
                <w:div w:id="192965584">
                  <w:marLeft w:val="0"/>
                  <w:marRight w:val="0"/>
                  <w:marTop w:val="0"/>
                  <w:marBottom w:val="0"/>
                  <w:divBdr>
                    <w:top w:val="none" w:sz="0" w:space="0" w:color="auto"/>
                    <w:left w:val="none" w:sz="0" w:space="0" w:color="auto"/>
                    <w:bottom w:val="none" w:sz="0" w:space="0" w:color="auto"/>
                    <w:right w:val="none" w:sz="0" w:space="0" w:color="auto"/>
                  </w:divBdr>
                </w:div>
              </w:divsChild>
            </w:div>
            <w:div w:id="539435933">
              <w:marLeft w:val="0"/>
              <w:marRight w:val="0"/>
              <w:marTop w:val="0"/>
              <w:marBottom w:val="0"/>
              <w:divBdr>
                <w:top w:val="none" w:sz="0" w:space="0" w:color="auto"/>
                <w:left w:val="single" w:sz="12" w:space="8" w:color="CCCCCC"/>
                <w:bottom w:val="none" w:sz="0" w:space="0" w:color="auto"/>
                <w:right w:val="none" w:sz="0" w:space="0" w:color="auto"/>
              </w:divBdr>
            </w:div>
          </w:divsChild>
        </w:div>
        <w:div w:id="364644447">
          <w:marLeft w:val="0"/>
          <w:marRight w:val="0"/>
          <w:marTop w:val="0"/>
          <w:marBottom w:val="0"/>
          <w:divBdr>
            <w:top w:val="none" w:sz="0" w:space="0" w:color="auto"/>
            <w:left w:val="none" w:sz="0" w:space="0" w:color="auto"/>
            <w:bottom w:val="none" w:sz="0" w:space="0" w:color="auto"/>
            <w:right w:val="none" w:sz="0" w:space="0" w:color="auto"/>
          </w:divBdr>
          <w:divsChild>
            <w:div w:id="187075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16848">
      <w:bodyDiv w:val="1"/>
      <w:marLeft w:val="0"/>
      <w:marRight w:val="0"/>
      <w:marTop w:val="0"/>
      <w:marBottom w:val="0"/>
      <w:divBdr>
        <w:top w:val="none" w:sz="0" w:space="0" w:color="auto"/>
        <w:left w:val="none" w:sz="0" w:space="0" w:color="auto"/>
        <w:bottom w:val="none" w:sz="0" w:space="0" w:color="auto"/>
        <w:right w:val="none" w:sz="0" w:space="0" w:color="auto"/>
      </w:divBdr>
    </w:div>
    <w:div w:id="1481192919">
      <w:bodyDiv w:val="1"/>
      <w:marLeft w:val="0"/>
      <w:marRight w:val="0"/>
      <w:marTop w:val="0"/>
      <w:marBottom w:val="0"/>
      <w:divBdr>
        <w:top w:val="none" w:sz="0" w:space="0" w:color="auto"/>
        <w:left w:val="none" w:sz="0" w:space="0" w:color="auto"/>
        <w:bottom w:val="none" w:sz="0" w:space="0" w:color="auto"/>
        <w:right w:val="none" w:sz="0" w:space="0" w:color="auto"/>
      </w:divBdr>
    </w:div>
    <w:div w:id="1669752407">
      <w:bodyDiv w:val="1"/>
      <w:marLeft w:val="0"/>
      <w:marRight w:val="0"/>
      <w:marTop w:val="0"/>
      <w:marBottom w:val="0"/>
      <w:divBdr>
        <w:top w:val="none" w:sz="0" w:space="0" w:color="auto"/>
        <w:left w:val="none" w:sz="0" w:space="0" w:color="auto"/>
        <w:bottom w:val="none" w:sz="0" w:space="0" w:color="auto"/>
        <w:right w:val="none" w:sz="0" w:space="0" w:color="auto"/>
      </w:divBdr>
    </w:div>
    <w:div w:id="185592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4529C-258F-4876-8FC3-845F09CC6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ducanh.babim@yahoo.com</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win7</cp:lastModifiedBy>
  <cp:revision>2</cp:revision>
  <dcterms:created xsi:type="dcterms:W3CDTF">2019-12-16T09:51:00Z</dcterms:created>
  <dcterms:modified xsi:type="dcterms:W3CDTF">2019-12-16T09:51:00Z</dcterms:modified>
</cp:coreProperties>
</file>