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2030" w:rsidRDefault="00AB2030" w:rsidP="00AB2030">
      <w:pPr>
        <w:spacing w:before="120" w:after="0" w:line="264" w:lineRule="auto"/>
        <w:jc w:val="both"/>
        <w:rPr>
          <w:b/>
          <w:i/>
        </w:rPr>
      </w:pPr>
      <w:r>
        <w:rPr>
          <w:b/>
          <w:i/>
        </w:rPr>
        <w:t xml:space="preserve">                  </w:t>
      </w:r>
      <w:bookmarkStart w:id="0" w:name="_GoBack"/>
      <w:bookmarkEnd w:id="0"/>
      <w:r>
        <w:rPr>
          <w:b/>
          <w:i/>
        </w:rPr>
        <w:t>VIẾT VỀ GƯƠNG NGƯỜI TỐT VIỆC TỐT</w:t>
      </w:r>
    </w:p>
    <w:p w:rsidR="00AB2030" w:rsidRDefault="00AB2030" w:rsidP="004E3A87">
      <w:pPr>
        <w:spacing w:before="120" w:after="0" w:line="264" w:lineRule="auto"/>
        <w:ind w:left="1440" w:firstLine="720"/>
        <w:jc w:val="both"/>
        <w:rPr>
          <w:b/>
          <w:i/>
        </w:rPr>
      </w:pPr>
    </w:p>
    <w:p w:rsidR="00126FCA" w:rsidRPr="0061738E" w:rsidRDefault="00126FCA" w:rsidP="004E3A87">
      <w:pPr>
        <w:spacing w:before="120" w:after="0" w:line="264" w:lineRule="auto"/>
        <w:ind w:left="1440" w:firstLine="720"/>
        <w:jc w:val="both"/>
        <w:rPr>
          <w:b/>
          <w:i/>
        </w:rPr>
      </w:pPr>
      <w:r w:rsidRPr="0061738E">
        <w:rPr>
          <w:b/>
          <w:i/>
        </w:rPr>
        <w:t>“Mùa xuân ai đi hái hoa.</w:t>
      </w:r>
    </w:p>
    <w:p w:rsidR="00126FCA" w:rsidRPr="0061738E" w:rsidRDefault="00126FCA" w:rsidP="004E3A87">
      <w:pPr>
        <w:spacing w:before="120" w:after="0" w:line="264" w:lineRule="auto"/>
        <w:ind w:left="1440" w:firstLine="720"/>
        <w:jc w:val="both"/>
        <w:rPr>
          <w:b/>
          <w:i/>
        </w:rPr>
      </w:pPr>
      <w:r w:rsidRPr="0061738E">
        <w:rPr>
          <w:b/>
          <w:i/>
        </w:rPr>
        <w:t>Mà em đi nuôi dạy trẻ</w:t>
      </w:r>
    </w:p>
    <w:p w:rsidR="00126FCA" w:rsidRPr="0061738E" w:rsidRDefault="00126FCA" w:rsidP="004E3A87">
      <w:pPr>
        <w:spacing w:before="120" w:after="0" w:line="264" w:lineRule="auto"/>
        <w:ind w:left="1440" w:firstLine="720"/>
        <w:jc w:val="both"/>
        <w:rPr>
          <w:b/>
          <w:i/>
        </w:rPr>
      </w:pPr>
      <w:r w:rsidRPr="0061738E">
        <w:rPr>
          <w:b/>
          <w:i/>
        </w:rPr>
        <w:t>Sao em muốn đàn em mau khỏe</w:t>
      </w:r>
    </w:p>
    <w:p w:rsidR="00126FCA" w:rsidRPr="0061738E" w:rsidRDefault="00126FCA" w:rsidP="004E3A87">
      <w:pPr>
        <w:spacing w:before="120" w:after="0" w:line="264" w:lineRule="auto"/>
        <w:ind w:left="1440" w:firstLine="720"/>
        <w:jc w:val="both"/>
        <w:rPr>
          <w:b/>
          <w:i/>
        </w:rPr>
      </w:pPr>
      <w:r w:rsidRPr="0061738E">
        <w:rPr>
          <w:b/>
          <w:i/>
        </w:rPr>
        <w:t>Sao em muốn đàn em mau ngoan…”</w:t>
      </w:r>
    </w:p>
    <w:p w:rsidR="007928DC" w:rsidRPr="006C5F6F" w:rsidRDefault="00A96154" w:rsidP="00A96154">
      <w:pPr>
        <w:spacing w:before="240" w:after="0" w:line="264" w:lineRule="auto"/>
        <w:ind w:firstLine="720"/>
        <w:jc w:val="both"/>
      </w:pPr>
      <w:r w:rsidRPr="00126FCA">
        <w:rPr>
          <w:noProof/>
        </w:rPr>
        <w:drawing>
          <wp:anchor distT="0" distB="0" distL="114300" distR="114300" simplePos="0" relativeHeight="251658240" behindDoc="1" locked="0" layoutInCell="1" allowOverlap="1" wp14:anchorId="09AD4476" wp14:editId="57281106">
            <wp:simplePos x="0" y="0"/>
            <wp:positionH relativeFrom="margin">
              <wp:align>left</wp:align>
            </wp:positionH>
            <wp:positionV relativeFrom="paragraph">
              <wp:posOffset>2080260</wp:posOffset>
            </wp:positionV>
            <wp:extent cx="6001385" cy="4319270"/>
            <wp:effectExtent l="0" t="0" r="0" b="5080"/>
            <wp:wrapTight wrapText="bothSides">
              <wp:wrapPolygon edited="0">
                <wp:start x="0" y="0"/>
                <wp:lineTo x="0" y="21530"/>
                <wp:lineTo x="21529" y="21530"/>
                <wp:lineTo x="21529" y="0"/>
                <wp:lineTo x="0" y="0"/>
              </wp:wrapPolygon>
            </wp:wrapTight>
            <wp:docPr id="12" name="Picture 1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nh truong dep">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001385" cy="43192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26FCA" w:rsidRPr="00126FCA">
        <w:t>Vâng! Đó là lờ</w:t>
      </w:r>
      <w:r w:rsidR="004E3A87">
        <w:t>i bài hát “</w:t>
      </w:r>
      <w:r w:rsidR="00126FCA" w:rsidRPr="00126FCA">
        <w:t>Cô nuôi dạy trẻ” của nhạc sỹ Nguyễ</w:t>
      </w:r>
      <w:r w:rsidR="0061738E">
        <w:t>n Văn Tý</w:t>
      </w:r>
      <w:r w:rsidR="004C5342">
        <w:t>.</w:t>
      </w:r>
      <w:r w:rsidR="00124D40">
        <w:t xml:space="preserve"> </w:t>
      </w:r>
      <w:r w:rsidR="00126FCA" w:rsidRPr="00126FCA">
        <w:t>Lời bài hát đó đã đưa tôi đến với cái nghề mà tôi ước mơ</w:t>
      </w:r>
      <w:r w:rsidR="007928DC">
        <w:t xml:space="preserve"> từ khi tôi còn là một đứa trẻ </w:t>
      </w:r>
      <w:r w:rsidR="00BC62F1">
        <w:t>cho đến bây</w:t>
      </w:r>
      <w:r w:rsidR="00126FCA" w:rsidRPr="00126FCA">
        <w:t xml:space="preserve"> giờ tôi đã trở thành mộ</w:t>
      </w:r>
      <w:r w:rsidR="004E3A87">
        <w:t>t cô giáo m</w:t>
      </w:r>
      <w:r w:rsidR="00126FCA" w:rsidRPr="00126FCA">
        <w:t>ầ</w:t>
      </w:r>
      <w:r w:rsidR="004E3A87">
        <w:t xml:space="preserve">m </w:t>
      </w:r>
      <w:proofErr w:type="gramStart"/>
      <w:r w:rsidR="004E3A87">
        <w:t>non</w:t>
      </w:r>
      <w:proofErr w:type="gramEnd"/>
      <w:r w:rsidR="00126FCA" w:rsidRPr="00126FCA">
        <w:t>.</w:t>
      </w:r>
      <w:r w:rsidR="00124D40">
        <w:t xml:space="preserve"> </w:t>
      </w:r>
      <w:r w:rsidR="00126FCA" w:rsidRPr="00126FCA">
        <w:t>Nhưng khi thật sự được chính mình trải nghiệm tôi mới thấy khâm phục cho những người giáo viên mầm non âm thầm lặng lẽ</w:t>
      </w:r>
      <w:r w:rsidR="008D427C">
        <w:t>,</w:t>
      </w:r>
      <w:r w:rsidR="00126FCA" w:rsidRPr="00126FCA">
        <w:t xml:space="preserve"> trên</w:t>
      </w:r>
      <w:r w:rsidR="008D427C" w:rsidRPr="008D427C">
        <w:t xml:space="preserve"> môi luôn nở nụ cười</w:t>
      </w:r>
      <w:r w:rsidR="00126FCA" w:rsidRPr="00126FCA">
        <w:t xml:space="preserve"> dù trong bất cứ hoàn cảnh nào. </w:t>
      </w:r>
      <w:r w:rsidR="007928DC" w:rsidRPr="007928DC">
        <w:t>Ngườ</w:t>
      </w:r>
      <w:r w:rsidR="004E3A87">
        <w:t xml:space="preserve">i </w:t>
      </w:r>
      <w:r w:rsidR="007928DC" w:rsidRPr="007928DC">
        <w:t>ta thường bảo rằ</w:t>
      </w:r>
      <w:r w:rsidR="004E3A87">
        <w:t>ng</w:t>
      </w:r>
      <w:r w:rsidR="007928DC" w:rsidRPr="007928DC">
        <w:t>: Tất cả mọi mối quan hệ đều bắt nguồn từ</w:t>
      </w:r>
      <w:r w:rsidR="00241889">
        <w:t xml:space="preserve"> cái duyên</w:t>
      </w:r>
      <w:r w:rsidR="007928DC" w:rsidRPr="007928DC">
        <w:t xml:space="preserve"> và tôi cho rằng điều đó là đúng. </w:t>
      </w:r>
      <w:r w:rsidR="00126FCA" w:rsidRPr="00126FCA">
        <w:t>Tôi</w:t>
      </w:r>
      <w:r w:rsidR="00992D87">
        <w:t xml:space="preserve"> vinh dự</w:t>
      </w:r>
      <w:r w:rsidR="00126FCA" w:rsidRPr="00126FCA">
        <w:t xml:space="preserve"> được về công tác tại</w:t>
      </w:r>
      <w:r w:rsidR="007928DC" w:rsidRPr="007928DC">
        <w:t xml:space="preserve"> Trường Mầ</w:t>
      </w:r>
      <w:r w:rsidR="001673EB">
        <w:t>m Non Thượ</w:t>
      </w:r>
      <w:r w:rsidR="00241889">
        <w:t>ng Thanh,</w:t>
      </w:r>
      <w:r w:rsidR="001673EB">
        <w:t xml:space="preserve"> </w:t>
      </w:r>
      <w:r w:rsidR="007928DC">
        <w:t>T</w:t>
      </w:r>
      <w:r w:rsidR="00124D40">
        <w:t>ổ</w:t>
      </w:r>
      <w:r w:rsidR="00241889">
        <w:t xml:space="preserve"> 13- phư</w:t>
      </w:r>
      <w:r w:rsidR="00241889" w:rsidRPr="00241889">
        <w:t>ờng</w:t>
      </w:r>
      <w:r w:rsidR="00241889">
        <w:rPr>
          <w:lang w:val="vi-VN"/>
        </w:rPr>
        <w:t xml:space="preserve"> Thư</w:t>
      </w:r>
      <w:r w:rsidR="00241889" w:rsidRPr="00241889">
        <w:rPr>
          <w:lang w:val="vi-VN"/>
        </w:rPr>
        <w:t>ợn</w:t>
      </w:r>
      <w:r w:rsidR="00241889">
        <w:rPr>
          <w:lang w:val="vi-VN"/>
        </w:rPr>
        <w:t>g Thanh</w:t>
      </w:r>
      <w:r w:rsidR="00241889">
        <w:t>- q</w:t>
      </w:r>
      <w:r w:rsidR="00124D40">
        <w:t>uận Long Biên</w:t>
      </w:r>
      <w:r w:rsidR="00241889">
        <w:t>- th</w:t>
      </w:r>
      <w:r w:rsidR="00241889" w:rsidRPr="00241889">
        <w:t>ành</w:t>
      </w:r>
      <w:r w:rsidR="00241889">
        <w:rPr>
          <w:lang w:val="vi-VN"/>
        </w:rPr>
        <w:t xml:space="preserve"> ph</w:t>
      </w:r>
      <w:r w:rsidR="00241889" w:rsidRPr="00241889">
        <w:rPr>
          <w:lang w:val="vi-VN"/>
        </w:rPr>
        <w:t>ố</w:t>
      </w:r>
      <w:r w:rsidR="00241889">
        <w:t xml:space="preserve"> Hà N</w:t>
      </w:r>
      <w:r w:rsidR="001375A0">
        <w:t>ội</w:t>
      </w:r>
      <w:r w:rsidR="00241889">
        <w:rPr>
          <w:lang w:val="vi-VN"/>
        </w:rPr>
        <w:t>.</w:t>
      </w:r>
      <w:r w:rsidR="00126FCA" w:rsidRPr="00126FCA">
        <w:t xml:space="preserve"> </w:t>
      </w:r>
    </w:p>
    <w:p w:rsidR="00A96154" w:rsidRPr="00A96154" w:rsidRDefault="00A96154" w:rsidP="00A96154">
      <w:pPr>
        <w:spacing w:before="120" w:after="0" w:line="264" w:lineRule="auto"/>
        <w:jc w:val="center"/>
        <w:rPr>
          <w:lang w:val="vi-VN"/>
        </w:rPr>
      </w:pPr>
      <w:r w:rsidRPr="009955E1">
        <w:rPr>
          <w:b/>
          <w:i/>
        </w:rPr>
        <w:t>Trường Mầm non Thượng Thanh</w:t>
      </w:r>
    </w:p>
    <w:p w:rsidR="00BB33C6" w:rsidRDefault="00126FCA" w:rsidP="00A96154">
      <w:pPr>
        <w:spacing w:before="120" w:after="0" w:line="264" w:lineRule="auto"/>
        <w:ind w:firstLine="720"/>
        <w:jc w:val="both"/>
        <w:rPr>
          <w:rFonts w:eastAsia="Calibri" w:cs="Times New Roman"/>
          <w:color w:val="000000"/>
          <w:szCs w:val="28"/>
        </w:rPr>
      </w:pPr>
      <w:r w:rsidRPr="00126FCA">
        <w:t>Tôi lại càng khâm phục sự chịu thương</w:t>
      </w:r>
      <w:r w:rsidR="00A96154">
        <w:rPr>
          <w:lang w:val="vi-VN"/>
        </w:rPr>
        <w:t>,</w:t>
      </w:r>
      <w:r w:rsidRPr="00126FCA">
        <w:t xml:space="preserve"> chịu khó của đội ngũ nhà giáo nơi đây đặc biệt</w:t>
      </w:r>
      <w:r w:rsidR="00A96154">
        <w:rPr>
          <w:lang w:val="vi-VN"/>
        </w:rPr>
        <w:t xml:space="preserve"> l</w:t>
      </w:r>
      <w:r w:rsidR="00A96154" w:rsidRPr="00A96154">
        <w:rPr>
          <w:lang w:val="vi-VN"/>
        </w:rPr>
        <w:t>à</w:t>
      </w:r>
      <w:r w:rsidRPr="00126FCA">
        <w:t xml:space="preserve"> một </w:t>
      </w:r>
      <w:r w:rsidR="004E4ABD">
        <w:t xml:space="preserve">cán bộ quản lý, </w:t>
      </w:r>
      <w:r w:rsidRPr="00126FCA">
        <w:t xml:space="preserve"> tôi luôn coi là một người cô, người mẹ, người </w:t>
      </w:r>
      <w:r w:rsidRPr="00126FCA">
        <w:lastRenderedPageBreak/>
        <w:t>chị và là một tấm gương sáng cho tôi có thêm động lự</w:t>
      </w:r>
      <w:r w:rsidR="003C0266">
        <w:t>c</w:t>
      </w:r>
      <w:r w:rsidR="007E6E16" w:rsidRPr="007E6E16">
        <w:rPr>
          <w:rFonts w:eastAsia="Calibri" w:cs="Times New Roman"/>
          <w:color w:val="000000"/>
          <w:szCs w:val="28"/>
        </w:rPr>
        <w:t>. Nhắc đến cô chắc chắn nhiều bạn bè, đồng nghiệp, các thế hệ học sinh, phụ huynh. Đặc biệt là những người dân trên địa bàn</w:t>
      </w:r>
      <w:r w:rsidR="007645B9">
        <w:rPr>
          <w:rFonts w:eastAsia="Calibri" w:cs="Times New Roman"/>
          <w:color w:val="000000"/>
          <w:szCs w:val="28"/>
        </w:rPr>
        <w:t xml:space="preserve"> phường</w:t>
      </w:r>
      <w:r w:rsidR="00EB5DF5">
        <w:rPr>
          <w:rFonts w:eastAsia="Calibri" w:cs="Times New Roman"/>
          <w:color w:val="000000"/>
          <w:szCs w:val="28"/>
        </w:rPr>
        <w:t xml:space="preserve"> Thượng Thanh</w:t>
      </w:r>
      <w:r w:rsidR="007E6E16" w:rsidRPr="007E6E16">
        <w:rPr>
          <w:rFonts w:eastAsia="Calibri" w:cs="Times New Roman"/>
          <w:color w:val="000000"/>
          <w:szCs w:val="28"/>
        </w:rPr>
        <w:t xml:space="preserve"> ai cũng biết rõ về cô, bởi cô là một người mẹ, người chị</w:t>
      </w:r>
      <w:r w:rsidR="00A96154">
        <w:rPr>
          <w:rFonts w:eastAsia="Calibri" w:cs="Times New Roman"/>
          <w:color w:val="000000"/>
          <w:szCs w:val="28"/>
        </w:rPr>
        <w:t xml:space="preserve">, </w:t>
      </w:r>
      <w:r w:rsidR="007E6E16" w:rsidRPr="007E6E16">
        <w:rPr>
          <w:rFonts w:eastAsia="Calibri" w:cs="Times New Roman"/>
          <w:color w:val="000000"/>
          <w:szCs w:val="28"/>
        </w:rPr>
        <w:t>người đồng nghiệp mẫu mực, sống vui vẻ</w:t>
      </w:r>
      <w:r w:rsidR="004E4ABD">
        <w:rPr>
          <w:rFonts w:eastAsia="Calibri" w:cs="Times New Roman"/>
          <w:color w:val="000000"/>
          <w:szCs w:val="28"/>
        </w:rPr>
        <w:t>.</w:t>
      </w:r>
      <w:r w:rsidR="007E6E16" w:rsidRPr="007E6E16">
        <w:rPr>
          <w:rFonts w:eastAsia="Calibri" w:cs="Times New Roman"/>
          <w:color w:val="000000"/>
          <w:szCs w:val="28"/>
        </w:rPr>
        <w:t xml:space="preserve"> Cô luôn là người gương mẫu đi đầu “Nói đi đôi với làm” và được tất cả mọi người tin yêu quý mến, ai cũng khâm phục cô trên tất</w:t>
      </w:r>
      <w:r w:rsidR="00BB33C6">
        <w:rPr>
          <w:rFonts w:eastAsia="Calibri" w:cs="Times New Roman"/>
          <w:color w:val="000000"/>
          <w:szCs w:val="28"/>
        </w:rPr>
        <w:t xml:space="preserve"> </w:t>
      </w:r>
      <w:r w:rsidR="007E6E16" w:rsidRPr="007E6E16">
        <w:rPr>
          <w:rFonts w:eastAsia="Calibri" w:cs="Times New Roman"/>
          <w:color w:val="000000"/>
          <w:szCs w:val="28"/>
        </w:rPr>
        <w:t>mọi mặ</w:t>
      </w:r>
      <w:r w:rsidR="004D2B50">
        <w:rPr>
          <w:rFonts w:eastAsia="Calibri" w:cs="Times New Roman"/>
          <w:color w:val="000000"/>
          <w:szCs w:val="28"/>
        </w:rPr>
        <w:t>t.</w:t>
      </w:r>
    </w:p>
    <w:p w:rsidR="00A96154" w:rsidRDefault="0061738E" w:rsidP="004E3A87">
      <w:pPr>
        <w:spacing w:before="120" w:after="0" w:line="264" w:lineRule="auto"/>
        <w:jc w:val="both"/>
        <w:rPr>
          <w:rFonts w:eastAsia="Calibri" w:cs="Times New Roman"/>
          <w:color w:val="000000"/>
          <w:szCs w:val="28"/>
        </w:rPr>
      </w:pPr>
      <w:r w:rsidRPr="00F25786">
        <w:rPr>
          <w:rFonts w:eastAsia="Calibri" w:cs="Times New Roman"/>
          <w:noProof/>
          <w:color w:val="000000"/>
          <w:szCs w:val="28"/>
        </w:rPr>
        <w:drawing>
          <wp:anchor distT="0" distB="0" distL="114300" distR="114300" simplePos="0" relativeHeight="251659264" behindDoc="1" locked="0" layoutInCell="1" allowOverlap="1" wp14:anchorId="35BF8135" wp14:editId="0ECCA1CD">
            <wp:simplePos x="0" y="0"/>
            <wp:positionH relativeFrom="margin">
              <wp:align>left</wp:align>
            </wp:positionH>
            <wp:positionV relativeFrom="paragraph">
              <wp:posOffset>614045</wp:posOffset>
            </wp:positionV>
            <wp:extent cx="5727700" cy="4498340"/>
            <wp:effectExtent l="0" t="0" r="6350" b="0"/>
            <wp:wrapTight wrapText="bothSides">
              <wp:wrapPolygon edited="0">
                <wp:start x="0" y="0"/>
                <wp:lineTo x="0" y="21496"/>
                <wp:lineTo x="21552" y="21496"/>
                <wp:lineTo x="21552" y="0"/>
                <wp:lineTo x="0" y="0"/>
              </wp:wrapPolygon>
            </wp:wrapTight>
            <wp:docPr id="5" name="Picture 5">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nh gian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5746981" cy="45135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E4ABD">
        <w:rPr>
          <w:rFonts w:eastAsia="Calibri" w:cs="Times New Roman"/>
          <w:color w:val="000000"/>
          <w:szCs w:val="28"/>
        </w:rPr>
        <w:t xml:space="preserve"> </w:t>
      </w:r>
      <w:r w:rsidR="00A96154">
        <w:rPr>
          <w:rFonts w:eastAsia="Calibri" w:cs="Times New Roman"/>
          <w:color w:val="000000"/>
          <w:szCs w:val="28"/>
        </w:rPr>
        <w:tab/>
      </w:r>
      <w:r w:rsidR="00F35FBB">
        <w:rPr>
          <w:rFonts w:eastAsia="Calibri" w:cs="Times New Roman"/>
          <w:color w:val="000000"/>
          <w:szCs w:val="28"/>
        </w:rPr>
        <w:t xml:space="preserve">Vâng! Người tôi muốn nói đến </w:t>
      </w:r>
      <w:r w:rsidR="007B512C">
        <w:rPr>
          <w:rFonts w:eastAsia="Calibri" w:cs="Times New Roman"/>
          <w:color w:val="000000"/>
          <w:szCs w:val="28"/>
        </w:rPr>
        <w:t xml:space="preserve">chính </w:t>
      </w:r>
      <w:r w:rsidR="00A96154">
        <w:rPr>
          <w:rFonts w:eastAsia="Calibri" w:cs="Times New Roman"/>
          <w:color w:val="000000"/>
          <w:szCs w:val="28"/>
        </w:rPr>
        <w:t>là cô</w:t>
      </w:r>
      <w:r w:rsidR="007645B9">
        <w:rPr>
          <w:rFonts w:eastAsia="Calibri" w:cs="Times New Roman"/>
          <w:color w:val="000000"/>
          <w:szCs w:val="28"/>
        </w:rPr>
        <w:t>:</w:t>
      </w:r>
      <w:r w:rsidR="001571BF">
        <w:rPr>
          <w:rFonts w:eastAsia="Calibri" w:cs="Times New Roman"/>
          <w:color w:val="000000"/>
          <w:szCs w:val="28"/>
        </w:rPr>
        <w:t xml:space="preserve"> Phan Thị Hòa </w:t>
      </w:r>
      <w:r w:rsidR="00667809">
        <w:rPr>
          <w:rFonts w:eastAsia="Calibri" w:cs="Times New Roman"/>
          <w:color w:val="000000"/>
          <w:szCs w:val="28"/>
        </w:rPr>
        <w:t>- P</w:t>
      </w:r>
      <w:r w:rsidR="004E4ABD">
        <w:rPr>
          <w:rFonts w:eastAsia="Calibri" w:cs="Times New Roman"/>
          <w:color w:val="000000"/>
          <w:szCs w:val="28"/>
        </w:rPr>
        <w:t xml:space="preserve">hó Hiệu </w:t>
      </w:r>
      <w:r w:rsidR="00667809">
        <w:rPr>
          <w:rFonts w:eastAsia="Calibri" w:cs="Times New Roman"/>
          <w:color w:val="000000"/>
          <w:szCs w:val="28"/>
        </w:rPr>
        <w:t>T</w:t>
      </w:r>
      <w:r w:rsidR="004E4ABD">
        <w:rPr>
          <w:rFonts w:eastAsia="Calibri" w:cs="Times New Roman"/>
          <w:color w:val="000000"/>
          <w:szCs w:val="28"/>
        </w:rPr>
        <w:t>rưởng</w:t>
      </w:r>
      <w:r w:rsidR="00FB3A26">
        <w:rPr>
          <w:rFonts w:eastAsia="Calibri" w:cs="Times New Roman"/>
          <w:color w:val="000000"/>
          <w:szCs w:val="28"/>
          <w:lang w:val="vi-VN"/>
        </w:rPr>
        <w:t>,</w:t>
      </w:r>
      <w:r w:rsidR="004E4ABD">
        <w:rPr>
          <w:rFonts w:eastAsia="Calibri" w:cs="Times New Roman"/>
          <w:color w:val="000000"/>
          <w:szCs w:val="28"/>
        </w:rPr>
        <w:t xml:space="preserve"> Trường Mầm Non Thượng Thanh</w:t>
      </w:r>
      <w:r w:rsidR="003C0266">
        <w:rPr>
          <w:rFonts w:eastAsia="Calibri" w:cs="Times New Roman"/>
          <w:color w:val="000000"/>
          <w:szCs w:val="28"/>
        </w:rPr>
        <w:t>, nơi tôi đang cô</w:t>
      </w:r>
      <w:r w:rsidR="00B50EBA">
        <w:rPr>
          <w:rFonts w:eastAsia="Calibri" w:cs="Times New Roman"/>
          <w:color w:val="000000"/>
          <w:szCs w:val="28"/>
        </w:rPr>
        <w:t>ng tác</w:t>
      </w:r>
    </w:p>
    <w:p w:rsidR="00BB33C6" w:rsidRPr="00BB33C6" w:rsidRDefault="00BB33C6" w:rsidP="00A96154">
      <w:pPr>
        <w:spacing w:before="120" w:after="0" w:line="264" w:lineRule="auto"/>
        <w:jc w:val="center"/>
        <w:rPr>
          <w:rFonts w:eastAsia="Calibri" w:cs="Times New Roman"/>
          <w:color w:val="000000"/>
          <w:szCs w:val="28"/>
        </w:rPr>
      </w:pPr>
      <w:r w:rsidRPr="00BB33C6">
        <w:rPr>
          <w:rFonts w:eastAsia="Calibri" w:cs="Times New Roman"/>
          <w:b/>
          <w:i/>
          <w:color w:val="000000"/>
          <w:szCs w:val="28"/>
        </w:rPr>
        <w:t>Phó Hiệu Trưởng: Phan Thị Hòa</w:t>
      </w:r>
    </w:p>
    <w:p w:rsidR="00505D4E" w:rsidRDefault="00D91A4A" w:rsidP="00505D4E">
      <w:pPr>
        <w:spacing w:before="120" w:after="0" w:line="264" w:lineRule="auto"/>
        <w:ind w:firstLine="720"/>
        <w:jc w:val="both"/>
        <w:rPr>
          <w:rFonts w:eastAsia="Calibri" w:cs="Times New Roman"/>
          <w:color w:val="000000"/>
          <w:szCs w:val="28"/>
        </w:rPr>
      </w:pPr>
      <w:r>
        <w:rPr>
          <w:rFonts w:eastAsia="Calibri" w:cs="Times New Roman"/>
          <w:color w:val="000000"/>
          <w:szCs w:val="28"/>
        </w:rPr>
        <w:t xml:space="preserve">Tìm hiểu </w:t>
      </w:r>
      <w:r w:rsidR="00E36527" w:rsidRPr="00E36527">
        <w:rPr>
          <w:rFonts w:eastAsia="Calibri" w:cs="Times New Roman"/>
          <w:color w:val="000000"/>
          <w:szCs w:val="28"/>
        </w:rPr>
        <w:t>về người lãnh đạo trực tiếp của mình tôi thấy càng thêm yêu mến và cảm phụ</w:t>
      </w:r>
      <w:r w:rsidR="005A700E">
        <w:rPr>
          <w:rFonts w:eastAsia="Calibri" w:cs="Times New Roman"/>
          <w:color w:val="000000"/>
          <w:szCs w:val="28"/>
        </w:rPr>
        <w:t>c cô</w:t>
      </w:r>
      <w:r>
        <w:rPr>
          <w:rFonts w:eastAsia="Calibri" w:cs="Times New Roman"/>
          <w:color w:val="000000"/>
          <w:szCs w:val="28"/>
        </w:rPr>
        <w:t xml:space="preserve"> hơn bao giờ hế</w:t>
      </w:r>
      <w:r w:rsidR="005A700E">
        <w:rPr>
          <w:rFonts w:eastAsia="Calibri" w:cs="Times New Roman"/>
          <w:color w:val="000000"/>
          <w:szCs w:val="28"/>
        </w:rPr>
        <w:t xml:space="preserve">t. Cô </w:t>
      </w:r>
      <w:r>
        <w:rPr>
          <w:rFonts w:eastAsia="Calibri" w:cs="Times New Roman"/>
          <w:color w:val="000000"/>
          <w:szCs w:val="28"/>
        </w:rPr>
        <w:t>sinh năm 1971 sống tạ</w:t>
      </w:r>
      <w:r w:rsidR="00B50EBA">
        <w:rPr>
          <w:rFonts w:eastAsia="Calibri" w:cs="Times New Roman"/>
          <w:color w:val="000000"/>
          <w:szCs w:val="28"/>
        </w:rPr>
        <w:t xml:space="preserve">i </w:t>
      </w:r>
      <w:r>
        <w:rPr>
          <w:rFonts w:eastAsia="Calibri" w:cs="Times New Roman"/>
          <w:color w:val="000000"/>
          <w:szCs w:val="28"/>
        </w:rPr>
        <w:t>Phường Ngọc Thụ</w:t>
      </w:r>
      <w:r w:rsidR="00FD1944">
        <w:rPr>
          <w:rFonts w:eastAsia="Calibri" w:cs="Times New Roman"/>
          <w:color w:val="000000"/>
          <w:szCs w:val="28"/>
        </w:rPr>
        <w:t xml:space="preserve">y- </w:t>
      </w:r>
      <w:r>
        <w:rPr>
          <w:rFonts w:eastAsia="Calibri" w:cs="Times New Roman"/>
          <w:color w:val="000000"/>
          <w:szCs w:val="28"/>
        </w:rPr>
        <w:t>Quậ</w:t>
      </w:r>
      <w:r w:rsidR="00FD1944">
        <w:rPr>
          <w:rFonts w:eastAsia="Calibri" w:cs="Times New Roman"/>
          <w:color w:val="000000"/>
          <w:szCs w:val="28"/>
        </w:rPr>
        <w:t>n Long Biên- th</w:t>
      </w:r>
      <w:r w:rsidR="00FD1944" w:rsidRPr="00FD1944">
        <w:rPr>
          <w:rFonts w:eastAsia="Calibri" w:cs="Times New Roman"/>
          <w:color w:val="000000"/>
          <w:szCs w:val="28"/>
        </w:rPr>
        <w:t>ành</w:t>
      </w:r>
      <w:r w:rsidR="00FD1944">
        <w:rPr>
          <w:rFonts w:eastAsia="Calibri" w:cs="Times New Roman"/>
          <w:color w:val="000000"/>
          <w:szCs w:val="28"/>
          <w:lang w:val="vi-VN"/>
        </w:rPr>
        <w:t xml:space="preserve"> ph</w:t>
      </w:r>
      <w:r w:rsidR="00FD1944" w:rsidRPr="00FD1944">
        <w:rPr>
          <w:rFonts w:eastAsia="Calibri" w:cs="Times New Roman"/>
          <w:color w:val="000000"/>
          <w:szCs w:val="28"/>
          <w:lang w:val="vi-VN"/>
        </w:rPr>
        <w:t>ố</w:t>
      </w:r>
      <w:r>
        <w:rPr>
          <w:rFonts w:eastAsia="Calibri" w:cs="Times New Roman"/>
          <w:color w:val="000000"/>
          <w:szCs w:val="28"/>
        </w:rPr>
        <w:t xml:space="preserve"> Hà Nội</w:t>
      </w:r>
      <w:r w:rsidR="005B6331">
        <w:rPr>
          <w:rFonts w:eastAsia="Calibri" w:cs="Times New Roman"/>
          <w:color w:val="000000"/>
          <w:szCs w:val="28"/>
        </w:rPr>
        <w:t xml:space="preserve">. </w:t>
      </w:r>
      <w:r w:rsidR="005A700E">
        <w:rPr>
          <w:rFonts w:eastAsia="Calibri" w:cs="Times New Roman"/>
          <w:color w:val="000000"/>
          <w:szCs w:val="28"/>
        </w:rPr>
        <w:t>Năm 1990 cô</w:t>
      </w:r>
      <w:r>
        <w:rPr>
          <w:rFonts w:eastAsia="Calibri" w:cs="Times New Roman"/>
          <w:color w:val="000000"/>
          <w:szCs w:val="28"/>
        </w:rPr>
        <w:t xml:space="preserve"> giữ chức vụ</w:t>
      </w:r>
      <w:r w:rsidR="00505D4E">
        <w:rPr>
          <w:rFonts w:eastAsia="Calibri" w:cs="Times New Roman"/>
          <w:color w:val="000000"/>
          <w:szCs w:val="28"/>
        </w:rPr>
        <w:t xml:space="preserve"> B</w:t>
      </w:r>
      <w:r>
        <w:rPr>
          <w:rFonts w:eastAsia="Calibri" w:cs="Times New Roman"/>
          <w:color w:val="000000"/>
          <w:szCs w:val="28"/>
        </w:rPr>
        <w:t xml:space="preserve">í </w:t>
      </w:r>
      <w:proofErr w:type="gramStart"/>
      <w:r>
        <w:rPr>
          <w:rFonts w:eastAsia="Calibri" w:cs="Times New Roman"/>
          <w:color w:val="000000"/>
          <w:szCs w:val="28"/>
        </w:rPr>
        <w:t>thư</w:t>
      </w:r>
      <w:proofErr w:type="gramEnd"/>
      <w:r>
        <w:rPr>
          <w:rFonts w:eastAsia="Calibri" w:cs="Times New Roman"/>
          <w:color w:val="000000"/>
          <w:szCs w:val="28"/>
        </w:rPr>
        <w:t xml:space="preserve"> đoàn thôn</w:t>
      </w:r>
      <w:r w:rsidR="007645B9">
        <w:rPr>
          <w:rFonts w:eastAsia="Calibri" w:cs="Times New Roman"/>
          <w:color w:val="000000"/>
          <w:szCs w:val="28"/>
        </w:rPr>
        <w:t xml:space="preserve">, </w:t>
      </w:r>
      <w:r w:rsidR="00904109">
        <w:rPr>
          <w:rFonts w:eastAsia="Calibri" w:cs="Times New Roman"/>
          <w:color w:val="000000"/>
          <w:szCs w:val="28"/>
        </w:rPr>
        <w:t xml:space="preserve">phó bí thư đoàn xã </w:t>
      </w:r>
      <w:r w:rsidR="00B50EBA">
        <w:rPr>
          <w:rFonts w:eastAsia="Calibri" w:cs="Times New Roman"/>
          <w:color w:val="000000"/>
          <w:szCs w:val="28"/>
          <w:lang w:val="vi-VN"/>
        </w:rPr>
        <w:t xml:space="preserve">Thượng Thanh </w:t>
      </w:r>
      <w:r w:rsidR="00904109">
        <w:rPr>
          <w:rFonts w:eastAsia="Calibri" w:cs="Times New Roman"/>
          <w:color w:val="000000"/>
          <w:szCs w:val="28"/>
        </w:rPr>
        <w:t>và phụ trách thiếu niên nhi đồng</w:t>
      </w:r>
      <w:r w:rsidR="005B6331">
        <w:rPr>
          <w:rFonts w:eastAsia="Calibri" w:cs="Times New Roman"/>
          <w:color w:val="000000"/>
          <w:szCs w:val="28"/>
        </w:rPr>
        <w:t>.</w:t>
      </w:r>
      <w:r w:rsidR="00904109">
        <w:rPr>
          <w:rFonts w:eastAsia="Calibri" w:cs="Times New Roman"/>
          <w:color w:val="000000"/>
          <w:szCs w:val="28"/>
        </w:rPr>
        <w:t xml:space="preserve"> Vì yêu nghề</w:t>
      </w:r>
      <w:r w:rsidR="005B6331">
        <w:rPr>
          <w:rFonts w:eastAsia="Calibri" w:cs="Times New Roman"/>
          <w:color w:val="000000"/>
          <w:szCs w:val="28"/>
        </w:rPr>
        <w:t>, mến trẻ</w:t>
      </w:r>
      <w:r w:rsidR="0082631E">
        <w:rPr>
          <w:rFonts w:eastAsia="Calibri" w:cs="Times New Roman"/>
          <w:color w:val="000000"/>
          <w:szCs w:val="28"/>
        </w:rPr>
        <w:t xml:space="preserve"> nên bả</w:t>
      </w:r>
      <w:r w:rsidR="005A700E">
        <w:rPr>
          <w:rFonts w:eastAsia="Calibri" w:cs="Times New Roman"/>
          <w:color w:val="000000"/>
          <w:szCs w:val="28"/>
        </w:rPr>
        <w:t>n thân đã thôi thúc cô</w:t>
      </w:r>
      <w:r w:rsidR="0082631E">
        <w:rPr>
          <w:rFonts w:eastAsia="Calibri" w:cs="Times New Roman"/>
          <w:color w:val="000000"/>
          <w:szCs w:val="28"/>
        </w:rPr>
        <w:t xml:space="preserve"> đến với nghề</w:t>
      </w:r>
      <w:r w:rsidR="00505D4E">
        <w:rPr>
          <w:rFonts w:eastAsia="Calibri" w:cs="Times New Roman"/>
          <w:color w:val="000000"/>
          <w:szCs w:val="28"/>
        </w:rPr>
        <w:t xml:space="preserve"> Sư p</w:t>
      </w:r>
      <w:r w:rsidR="005B6331">
        <w:rPr>
          <w:rFonts w:eastAsia="Calibri" w:cs="Times New Roman"/>
          <w:color w:val="000000"/>
          <w:szCs w:val="28"/>
        </w:rPr>
        <w:t>hạm</w:t>
      </w:r>
      <w:r w:rsidR="0082631E">
        <w:rPr>
          <w:rFonts w:eastAsia="Calibri" w:cs="Times New Roman"/>
          <w:color w:val="000000"/>
          <w:szCs w:val="28"/>
        </w:rPr>
        <w:t xml:space="preserve"> </w:t>
      </w:r>
      <w:r w:rsidR="00505D4E">
        <w:rPr>
          <w:rFonts w:eastAsia="Calibri" w:cs="Times New Roman"/>
          <w:color w:val="000000"/>
          <w:szCs w:val="28"/>
        </w:rPr>
        <w:t xml:space="preserve">chuyên </w:t>
      </w:r>
      <w:r w:rsidR="003C0266">
        <w:rPr>
          <w:rFonts w:eastAsia="Calibri" w:cs="Times New Roman"/>
          <w:color w:val="000000"/>
          <w:szCs w:val="28"/>
        </w:rPr>
        <w:t xml:space="preserve">ngành </w:t>
      </w:r>
      <w:r w:rsidR="009955E1">
        <w:rPr>
          <w:rFonts w:eastAsia="Calibri" w:cs="Times New Roman"/>
          <w:color w:val="000000"/>
          <w:szCs w:val="28"/>
        </w:rPr>
        <w:t>Mầ</w:t>
      </w:r>
      <w:r w:rsidR="00505D4E">
        <w:rPr>
          <w:rFonts w:eastAsia="Calibri" w:cs="Times New Roman"/>
          <w:color w:val="000000"/>
          <w:szCs w:val="28"/>
        </w:rPr>
        <w:t xml:space="preserve">m </w:t>
      </w:r>
      <w:proofErr w:type="gramStart"/>
      <w:r w:rsidR="00505D4E">
        <w:rPr>
          <w:rFonts w:eastAsia="Calibri" w:cs="Times New Roman"/>
          <w:color w:val="000000"/>
          <w:szCs w:val="28"/>
        </w:rPr>
        <w:t>n</w:t>
      </w:r>
      <w:r w:rsidR="00366F3D">
        <w:rPr>
          <w:rFonts w:eastAsia="Calibri" w:cs="Times New Roman"/>
          <w:color w:val="000000"/>
          <w:szCs w:val="28"/>
        </w:rPr>
        <w:t>on</w:t>
      </w:r>
      <w:proofErr w:type="gramEnd"/>
      <w:r w:rsidR="00505D4E">
        <w:rPr>
          <w:rFonts w:eastAsia="Calibri" w:cs="Times New Roman"/>
          <w:color w:val="000000"/>
          <w:szCs w:val="28"/>
          <w:lang w:val="vi-VN"/>
        </w:rPr>
        <w:t>.</w:t>
      </w:r>
      <w:r w:rsidR="00366F3D">
        <w:rPr>
          <w:rFonts w:eastAsia="Calibri" w:cs="Times New Roman"/>
          <w:color w:val="000000"/>
          <w:szCs w:val="28"/>
        </w:rPr>
        <w:tab/>
      </w:r>
    </w:p>
    <w:p w:rsidR="00C5290C" w:rsidRDefault="009E186D" w:rsidP="00C5290C">
      <w:pPr>
        <w:spacing w:before="120" w:after="0" w:line="264" w:lineRule="auto"/>
        <w:ind w:firstLine="720"/>
        <w:jc w:val="both"/>
        <w:rPr>
          <w:rFonts w:eastAsia="Calibri" w:cs="Times New Roman"/>
          <w:color w:val="000000"/>
          <w:szCs w:val="28"/>
        </w:rPr>
      </w:pPr>
      <w:r>
        <w:rPr>
          <w:rFonts w:eastAsia="Calibri" w:cs="Times New Roman"/>
          <w:color w:val="000000"/>
          <w:szCs w:val="28"/>
        </w:rPr>
        <w:t xml:space="preserve">Năm 1995 </w:t>
      </w:r>
      <w:r w:rsidR="005A700E">
        <w:rPr>
          <w:rFonts w:eastAsia="Calibri" w:cs="Times New Roman"/>
          <w:color w:val="000000"/>
          <w:szCs w:val="28"/>
        </w:rPr>
        <w:t xml:space="preserve">cô </w:t>
      </w:r>
      <w:r>
        <w:rPr>
          <w:rFonts w:eastAsia="Calibri" w:cs="Times New Roman"/>
          <w:color w:val="000000"/>
          <w:szCs w:val="28"/>
        </w:rPr>
        <w:t>bắt đầu nhận công tác tại trường Mầ</w:t>
      </w:r>
      <w:r w:rsidR="00ED7888">
        <w:rPr>
          <w:rFonts w:eastAsia="Calibri" w:cs="Times New Roman"/>
          <w:color w:val="000000"/>
          <w:szCs w:val="28"/>
        </w:rPr>
        <w:t>m n</w:t>
      </w:r>
      <w:r>
        <w:rPr>
          <w:rFonts w:eastAsia="Calibri" w:cs="Times New Roman"/>
          <w:color w:val="000000"/>
          <w:szCs w:val="28"/>
        </w:rPr>
        <w:t>on Thượng Thanh. Trong suốt quá trình làm việc tại trườ</w:t>
      </w:r>
      <w:r w:rsidR="005A700E">
        <w:rPr>
          <w:rFonts w:eastAsia="Calibri" w:cs="Times New Roman"/>
          <w:color w:val="000000"/>
          <w:szCs w:val="28"/>
        </w:rPr>
        <w:t>ng cô</w:t>
      </w:r>
      <w:r>
        <w:rPr>
          <w:rFonts w:eastAsia="Calibri" w:cs="Times New Roman"/>
          <w:color w:val="000000"/>
          <w:szCs w:val="28"/>
        </w:rPr>
        <w:t xml:space="preserve"> đã không ngừng cố gắng, phấn đấ</w:t>
      </w:r>
      <w:r w:rsidR="005203AB">
        <w:rPr>
          <w:rFonts w:eastAsia="Calibri" w:cs="Times New Roman"/>
          <w:color w:val="000000"/>
          <w:szCs w:val="28"/>
        </w:rPr>
        <w:t xml:space="preserve">u </w:t>
      </w:r>
      <w:r w:rsidR="006C09E5">
        <w:rPr>
          <w:rFonts w:eastAsia="Calibri" w:cs="Times New Roman"/>
          <w:color w:val="000000"/>
          <w:szCs w:val="28"/>
        </w:rPr>
        <w:t>và đạt được nhiề</w:t>
      </w:r>
      <w:r w:rsidR="00ED7888">
        <w:rPr>
          <w:rFonts w:eastAsia="Calibri" w:cs="Times New Roman"/>
          <w:color w:val="000000"/>
          <w:szCs w:val="28"/>
        </w:rPr>
        <w:t>u thành tích</w:t>
      </w:r>
      <w:r w:rsidR="006C09E5">
        <w:rPr>
          <w:rFonts w:eastAsia="Calibri" w:cs="Times New Roman"/>
          <w:color w:val="000000"/>
          <w:szCs w:val="28"/>
        </w:rPr>
        <w:t>. Năm 2002-</w:t>
      </w:r>
      <w:r w:rsidR="00816592">
        <w:rPr>
          <w:rFonts w:eastAsia="Calibri" w:cs="Times New Roman"/>
          <w:color w:val="000000"/>
          <w:szCs w:val="28"/>
        </w:rPr>
        <w:t xml:space="preserve"> </w:t>
      </w:r>
      <w:r w:rsidR="005A700E">
        <w:rPr>
          <w:rFonts w:eastAsia="Calibri" w:cs="Times New Roman"/>
          <w:color w:val="000000"/>
          <w:szCs w:val="28"/>
        </w:rPr>
        <w:t xml:space="preserve">2003 cô </w:t>
      </w:r>
      <w:r w:rsidR="006C09E5">
        <w:rPr>
          <w:rFonts w:eastAsia="Calibri" w:cs="Times New Roman"/>
          <w:color w:val="000000"/>
          <w:szCs w:val="28"/>
        </w:rPr>
        <w:t>đạt danh hiệu giáo viên giỏi cấp Huyện. Từ năm 2003 đế</w:t>
      </w:r>
      <w:r w:rsidR="00662052">
        <w:rPr>
          <w:rFonts w:eastAsia="Calibri" w:cs="Times New Roman"/>
          <w:color w:val="000000"/>
          <w:szCs w:val="28"/>
        </w:rPr>
        <w:t>n 2010 cô</w:t>
      </w:r>
      <w:r w:rsidR="006C09E5">
        <w:rPr>
          <w:rFonts w:eastAsia="Calibri" w:cs="Times New Roman"/>
          <w:color w:val="000000"/>
          <w:szCs w:val="28"/>
        </w:rPr>
        <w:t xml:space="preserve"> được bầu vào </w:t>
      </w:r>
      <w:r w:rsidR="00ED7888">
        <w:rPr>
          <w:rFonts w:eastAsia="Calibri" w:cs="Times New Roman"/>
          <w:color w:val="000000"/>
          <w:szCs w:val="28"/>
          <w:lang w:val="vi-VN"/>
        </w:rPr>
        <w:t>B</w:t>
      </w:r>
      <w:r w:rsidR="006C09E5">
        <w:rPr>
          <w:rFonts w:eastAsia="Calibri" w:cs="Times New Roman"/>
          <w:color w:val="000000"/>
          <w:szCs w:val="28"/>
        </w:rPr>
        <w:t>an chấp hành công đoàn</w:t>
      </w:r>
      <w:r w:rsidR="00F57F42">
        <w:rPr>
          <w:rFonts w:eastAsia="Calibri" w:cs="Times New Roman"/>
          <w:color w:val="000000"/>
          <w:szCs w:val="28"/>
        </w:rPr>
        <w:t>.</w:t>
      </w:r>
      <w:r w:rsidR="006C09E5">
        <w:rPr>
          <w:rFonts w:eastAsia="Calibri" w:cs="Times New Roman"/>
          <w:color w:val="000000"/>
          <w:szCs w:val="28"/>
        </w:rPr>
        <w:t xml:space="preserve"> Hội </w:t>
      </w:r>
      <w:r w:rsidR="006C09E5">
        <w:rPr>
          <w:rFonts w:eastAsia="Calibri" w:cs="Times New Roman"/>
          <w:color w:val="000000"/>
          <w:szCs w:val="28"/>
        </w:rPr>
        <w:lastRenderedPageBreak/>
        <w:t>trưởng hội phụ nữ. Từ</w:t>
      </w:r>
      <w:r w:rsidR="00ED7888">
        <w:rPr>
          <w:rFonts w:eastAsia="Calibri" w:cs="Times New Roman"/>
          <w:color w:val="000000"/>
          <w:szCs w:val="28"/>
        </w:rPr>
        <w:t xml:space="preserve"> n</w:t>
      </w:r>
      <w:r w:rsidR="00ED7888" w:rsidRPr="00ED7888">
        <w:rPr>
          <w:rFonts w:eastAsia="Calibri" w:cs="Times New Roman"/>
          <w:color w:val="000000"/>
          <w:szCs w:val="28"/>
        </w:rPr>
        <w:t>ă</w:t>
      </w:r>
      <w:r w:rsidR="00ED7888">
        <w:rPr>
          <w:rFonts w:eastAsia="Calibri" w:cs="Times New Roman"/>
          <w:color w:val="000000"/>
          <w:szCs w:val="28"/>
          <w:lang w:val="vi-VN"/>
        </w:rPr>
        <w:t>m</w:t>
      </w:r>
      <w:r w:rsidR="006C09E5">
        <w:rPr>
          <w:rFonts w:eastAsia="Calibri" w:cs="Times New Roman"/>
          <w:color w:val="000000"/>
          <w:szCs w:val="28"/>
        </w:rPr>
        <w:t xml:space="preserve"> 2010 đế</w:t>
      </w:r>
      <w:r w:rsidR="00662052">
        <w:rPr>
          <w:rFonts w:eastAsia="Calibri" w:cs="Times New Roman"/>
          <w:color w:val="000000"/>
          <w:szCs w:val="28"/>
        </w:rPr>
        <w:t>n nay cô</w:t>
      </w:r>
      <w:r w:rsidR="00F57F42">
        <w:rPr>
          <w:rFonts w:eastAsia="Calibri" w:cs="Times New Roman"/>
          <w:color w:val="000000"/>
          <w:szCs w:val="28"/>
        </w:rPr>
        <w:t xml:space="preserve"> vinh dự </w:t>
      </w:r>
      <w:r w:rsidR="006C09E5">
        <w:rPr>
          <w:rFonts w:eastAsia="Calibri" w:cs="Times New Roman"/>
          <w:color w:val="000000"/>
          <w:szCs w:val="28"/>
        </w:rPr>
        <w:t xml:space="preserve">đảm nhận </w:t>
      </w:r>
      <w:r w:rsidR="006C09E5" w:rsidRPr="006C09E5">
        <w:rPr>
          <w:rFonts w:eastAsia="Calibri" w:cs="Times New Roman"/>
          <w:color w:val="000000"/>
          <w:szCs w:val="28"/>
        </w:rPr>
        <w:t>chức vụ Chủ tịch công đoàn</w:t>
      </w:r>
      <w:r w:rsidR="00816592">
        <w:rPr>
          <w:rFonts w:eastAsia="Calibri" w:cs="Times New Roman"/>
          <w:color w:val="000000"/>
          <w:szCs w:val="28"/>
        </w:rPr>
        <w:t xml:space="preserve"> T</w:t>
      </w:r>
      <w:r w:rsidR="00F57F42">
        <w:rPr>
          <w:rFonts w:eastAsia="Calibri" w:cs="Times New Roman"/>
          <w:color w:val="000000"/>
          <w:szCs w:val="28"/>
        </w:rPr>
        <w:t>rường Mầm Non Thượng Thanh.</w:t>
      </w:r>
      <w:r w:rsidR="002A175B">
        <w:rPr>
          <w:rFonts w:eastAsia="Calibri" w:cs="Times New Roman"/>
          <w:color w:val="000000"/>
          <w:szCs w:val="28"/>
        </w:rPr>
        <w:t xml:space="preserve"> Không ngừng phấn đấ</w:t>
      </w:r>
      <w:r w:rsidR="005B73EC">
        <w:rPr>
          <w:rFonts w:eastAsia="Calibri" w:cs="Times New Roman"/>
          <w:color w:val="000000"/>
          <w:szCs w:val="28"/>
        </w:rPr>
        <w:t>u năm 2012- 20</w:t>
      </w:r>
      <w:r w:rsidR="00662052">
        <w:rPr>
          <w:rFonts w:eastAsia="Calibri" w:cs="Times New Roman"/>
          <w:color w:val="000000"/>
          <w:szCs w:val="28"/>
        </w:rPr>
        <w:t xml:space="preserve">13 cô </w:t>
      </w:r>
      <w:r w:rsidR="002A175B">
        <w:rPr>
          <w:rFonts w:eastAsia="Calibri" w:cs="Times New Roman"/>
          <w:color w:val="000000"/>
          <w:szCs w:val="28"/>
        </w:rPr>
        <w:t xml:space="preserve">đạt danh hiệu giáo viên dạy giỏi cấp Quận, </w:t>
      </w:r>
      <w:r w:rsidR="00ED7888">
        <w:rPr>
          <w:rFonts w:eastAsia="Calibri" w:cs="Times New Roman"/>
          <w:color w:val="000000"/>
          <w:szCs w:val="28"/>
          <w:lang w:val="vi-VN"/>
        </w:rPr>
        <w:t>C</w:t>
      </w:r>
      <w:r w:rsidR="002A175B">
        <w:rPr>
          <w:rFonts w:eastAsia="Calibri" w:cs="Times New Roman"/>
          <w:color w:val="000000"/>
          <w:szCs w:val="28"/>
        </w:rPr>
        <w:t>hiến sỹ</w:t>
      </w:r>
      <w:r w:rsidR="00ED7888">
        <w:rPr>
          <w:rFonts w:eastAsia="Calibri" w:cs="Times New Roman"/>
          <w:color w:val="000000"/>
          <w:szCs w:val="28"/>
        </w:rPr>
        <w:t xml:space="preserve"> thi đua</w:t>
      </w:r>
      <w:r w:rsidR="002A175B">
        <w:rPr>
          <w:rFonts w:eastAsia="Calibri" w:cs="Times New Roman"/>
          <w:color w:val="000000"/>
          <w:szCs w:val="28"/>
        </w:rPr>
        <w:t xml:space="preserve"> cơ sở. Sáng kiến kinh nghiệm đạt loại B cấp Thành Phố</w:t>
      </w:r>
      <w:r w:rsidR="00175423">
        <w:rPr>
          <w:rFonts w:eastAsia="Calibri" w:cs="Times New Roman"/>
          <w:color w:val="000000"/>
          <w:szCs w:val="28"/>
        </w:rPr>
        <w:t>.</w:t>
      </w:r>
      <w:r w:rsidR="00EF4683">
        <w:rPr>
          <w:rFonts w:eastAsia="Calibri" w:cs="Times New Roman"/>
          <w:color w:val="000000"/>
          <w:szCs w:val="28"/>
          <w:lang w:val="vi-VN"/>
        </w:rPr>
        <w:t xml:space="preserve"> </w:t>
      </w:r>
      <w:r w:rsidR="00EF4683" w:rsidRPr="002F45B4">
        <w:rPr>
          <w:rFonts w:eastAsia="Calibri" w:cs="Times New Roman"/>
          <w:color w:val="000000"/>
          <w:szCs w:val="28"/>
        </w:rPr>
        <w:t>Như một cánh chim không</w:t>
      </w:r>
      <w:r w:rsidR="00EF4683">
        <w:rPr>
          <w:rFonts w:eastAsia="Calibri" w:cs="Times New Roman"/>
          <w:color w:val="000000"/>
          <w:szCs w:val="28"/>
        </w:rPr>
        <w:t xml:space="preserve"> biết </w:t>
      </w:r>
      <w:r w:rsidR="00EF4683" w:rsidRPr="002F45B4">
        <w:rPr>
          <w:rFonts w:eastAsia="Calibri" w:cs="Times New Roman"/>
          <w:color w:val="000000"/>
          <w:szCs w:val="28"/>
        </w:rPr>
        <w:t>mỏ</w:t>
      </w:r>
      <w:r w:rsidR="00EF4683">
        <w:rPr>
          <w:rFonts w:eastAsia="Calibri" w:cs="Times New Roman"/>
          <w:color w:val="000000"/>
          <w:szCs w:val="28"/>
        </w:rPr>
        <w:t>i,</w:t>
      </w:r>
      <w:r w:rsidR="00175423">
        <w:rPr>
          <w:rFonts w:eastAsia="Calibri" w:cs="Times New Roman"/>
          <w:color w:val="000000"/>
          <w:szCs w:val="28"/>
        </w:rPr>
        <w:t xml:space="preserve"> </w:t>
      </w:r>
      <w:r w:rsidR="00EF4683">
        <w:rPr>
          <w:rFonts w:eastAsia="Calibri" w:cs="Times New Roman"/>
          <w:color w:val="000000"/>
          <w:szCs w:val="28"/>
        </w:rPr>
        <w:t>v</w:t>
      </w:r>
      <w:r w:rsidR="00F57F42">
        <w:rPr>
          <w:rFonts w:eastAsia="Calibri" w:cs="Times New Roman"/>
          <w:color w:val="000000"/>
          <w:szCs w:val="28"/>
        </w:rPr>
        <w:t>ới sự nỗ lực phấn đấu không ngừ</w:t>
      </w:r>
      <w:r w:rsidR="00662052">
        <w:rPr>
          <w:rFonts w:eastAsia="Calibri" w:cs="Times New Roman"/>
          <w:color w:val="000000"/>
          <w:szCs w:val="28"/>
        </w:rPr>
        <w:t xml:space="preserve">ng, cô </w:t>
      </w:r>
      <w:r w:rsidR="00F57F42">
        <w:rPr>
          <w:rFonts w:eastAsia="Calibri" w:cs="Times New Roman"/>
          <w:color w:val="000000"/>
          <w:szCs w:val="28"/>
        </w:rPr>
        <w:t xml:space="preserve">đã được cấp trên tin tưởng, </w:t>
      </w:r>
      <w:proofErr w:type="gramStart"/>
      <w:r w:rsidR="00F57F42">
        <w:rPr>
          <w:rFonts w:eastAsia="Calibri" w:cs="Times New Roman"/>
          <w:color w:val="000000"/>
          <w:szCs w:val="28"/>
        </w:rPr>
        <w:t>đồng</w:t>
      </w:r>
      <w:proofErr w:type="gramEnd"/>
      <w:r w:rsidR="00F57F42">
        <w:rPr>
          <w:rFonts w:eastAsia="Calibri" w:cs="Times New Roman"/>
          <w:color w:val="000000"/>
          <w:szCs w:val="28"/>
        </w:rPr>
        <w:t xml:space="preserve"> nghiệp và các bậc phụ huynh tín nhiệm</w:t>
      </w:r>
      <w:r w:rsidR="00175423">
        <w:rPr>
          <w:rFonts w:eastAsia="Calibri" w:cs="Times New Roman"/>
          <w:color w:val="000000"/>
          <w:szCs w:val="28"/>
        </w:rPr>
        <w:t>.</w:t>
      </w:r>
      <w:r w:rsidR="00466F8C">
        <w:rPr>
          <w:rFonts w:ascii="Arial" w:hAnsi="Arial" w:cs="Arial"/>
          <w:color w:val="000000"/>
          <w:sz w:val="18"/>
          <w:szCs w:val="18"/>
          <w:shd w:val="clear" w:color="auto" w:fill="FFFFFF"/>
        </w:rPr>
        <w:t xml:space="preserve"> </w:t>
      </w:r>
      <w:r w:rsidR="00EF4683">
        <w:rPr>
          <w:rFonts w:eastAsia="Calibri" w:cs="Times New Roman"/>
          <w:color w:val="000000"/>
          <w:szCs w:val="28"/>
        </w:rPr>
        <w:t xml:space="preserve"> N</w:t>
      </w:r>
      <w:r w:rsidR="004F519A">
        <w:rPr>
          <w:rFonts w:eastAsia="Calibri" w:cs="Times New Roman"/>
          <w:color w:val="000000"/>
          <w:szCs w:val="28"/>
        </w:rPr>
        <w:t>ăm 2013</w:t>
      </w:r>
      <w:r w:rsidR="004F519A" w:rsidRPr="004F519A">
        <w:rPr>
          <w:rFonts w:eastAsia="Calibri" w:cs="Times New Roman"/>
          <w:color w:val="000000"/>
          <w:szCs w:val="28"/>
        </w:rPr>
        <w:t xml:space="preserve"> </w:t>
      </w:r>
      <w:r w:rsidR="00662052">
        <w:rPr>
          <w:rFonts w:eastAsia="Calibri" w:cs="Times New Roman"/>
          <w:color w:val="000000"/>
          <w:szCs w:val="28"/>
        </w:rPr>
        <w:t>cô</w:t>
      </w:r>
      <w:r w:rsidR="005A700E">
        <w:rPr>
          <w:rFonts w:eastAsia="Calibri" w:cs="Times New Roman"/>
          <w:color w:val="000000"/>
          <w:szCs w:val="28"/>
        </w:rPr>
        <w:t xml:space="preserve"> đã </w:t>
      </w:r>
      <w:r w:rsidR="004F519A">
        <w:rPr>
          <w:rFonts w:eastAsia="Calibri" w:cs="Times New Roman"/>
          <w:color w:val="000000"/>
          <w:szCs w:val="28"/>
        </w:rPr>
        <w:t>đ</w:t>
      </w:r>
      <w:r w:rsidR="004F519A" w:rsidRPr="004F519A">
        <w:rPr>
          <w:rFonts w:eastAsia="Calibri" w:cs="Times New Roman"/>
          <w:color w:val="000000"/>
          <w:szCs w:val="28"/>
        </w:rPr>
        <w:t>ược bổ nhiệm</w:t>
      </w:r>
      <w:r w:rsidR="004F519A">
        <w:rPr>
          <w:rFonts w:eastAsia="Calibri" w:cs="Times New Roman"/>
          <w:color w:val="000000"/>
          <w:szCs w:val="28"/>
        </w:rPr>
        <w:t xml:space="preserve"> giữ chức vụ</w:t>
      </w:r>
      <w:r w:rsidR="004F519A" w:rsidRPr="004F519A">
        <w:rPr>
          <w:rFonts w:eastAsia="Calibri" w:cs="Times New Roman"/>
          <w:color w:val="000000"/>
          <w:szCs w:val="28"/>
        </w:rPr>
        <w:t xml:space="preserve"> Phó</w:t>
      </w:r>
      <w:r w:rsidR="004F519A">
        <w:rPr>
          <w:rFonts w:eastAsia="Calibri" w:cs="Times New Roman"/>
          <w:color w:val="000000"/>
          <w:szCs w:val="28"/>
        </w:rPr>
        <w:t xml:space="preserve"> Hiệ</w:t>
      </w:r>
      <w:r w:rsidR="00EF4683">
        <w:rPr>
          <w:rFonts w:eastAsia="Calibri" w:cs="Times New Roman"/>
          <w:color w:val="000000"/>
          <w:szCs w:val="28"/>
        </w:rPr>
        <w:t>u t</w:t>
      </w:r>
      <w:r w:rsidR="004F519A">
        <w:rPr>
          <w:rFonts w:eastAsia="Calibri" w:cs="Times New Roman"/>
          <w:color w:val="000000"/>
          <w:szCs w:val="28"/>
        </w:rPr>
        <w:t>rưởng</w:t>
      </w:r>
      <w:r w:rsidR="004F519A" w:rsidRPr="004F519A">
        <w:rPr>
          <w:rFonts w:eastAsia="Calibri" w:cs="Times New Roman"/>
          <w:color w:val="000000"/>
          <w:szCs w:val="28"/>
        </w:rPr>
        <w:t xml:space="preserve"> ở tuổ</w:t>
      </w:r>
      <w:r w:rsidR="00466F8C">
        <w:rPr>
          <w:rFonts w:eastAsia="Calibri" w:cs="Times New Roman"/>
          <w:color w:val="000000"/>
          <w:szCs w:val="28"/>
        </w:rPr>
        <w:t xml:space="preserve">i 42, </w:t>
      </w:r>
      <w:r w:rsidR="00ED7888">
        <w:rPr>
          <w:rFonts w:eastAsia="Calibri" w:cs="Times New Roman"/>
          <w:color w:val="000000"/>
          <w:szCs w:val="28"/>
        </w:rPr>
        <w:t xml:space="preserve">cái </w:t>
      </w:r>
      <w:r w:rsidR="004F519A">
        <w:rPr>
          <w:rFonts w:eastAsia="Calibri" w:cs="Times New Roman"/>
          <w:color w:val="000000"/>
          <w:szCs w:val="28"/>
        </w:rPr>
        <w:t xml:space="preserve">tuổi </w:t>
      </w:r>
      <w:r w:rsidR="004F519A" w:rsidRPr="004F519A">
        <w:rPr>
          <w:rFonts w:eastAsia="Calibri" w:cs="Times New Roman"/>
          <w:color w:val="000000"/>
          <w:szCs w:val="28"/>
        </w:rPr>
        <w:t xml:space="preserve">không còn là trẻ nhưng “trái </w:t>
      </w:r>
      <w:proofErr w:type="gramStart"/>
      <w:r w:rsidR="004F519A" w:rsidRPr="004F519A">
        <w:rPr>
          <w:rFonts w:eastAsia="Calibri" w:cs="Times New Roman"/>
          <w:color w:val="000000"/>
          <w:szCs w:val="28"/>
        </w:rPr>
        <w:t>tim</w:t>
      </w:r>
      <w:proofErr w:type="gramEnd"/>
      <w:r w:rsidR="004F519A" w:rsidRPr="004F519A">
        <w:rPr>
          <w:rFonts w:eastAsia="Calibri" w:cs="Times New Roman"/>
          <w:color w:val="000000"/>
          <w:szCs w:val="28"/>
        </w:rPr>
        <w:t xml:space="preserve"> đỏ nhiệt tình” đã cháy lên cùng công việc. Cô luôn đi đầu và sát cánh vớ</w:t>
      </w:r>
      <w:r w:rsidR="00102535">
        <w:rPr>
          <w:rFonts w:eastAsia="Calibri" w:cs="Times New Roman"/>
          <w:color w:val="000000"/>
          <w:szCs w:val="28"/>
        </w:rPr>
        <w:t>i Ban gi</w:t>
      </w:r>
      <w:r w:rsidR="00102535" w:rsidRPr="00102535">
        <w:rPr>
          <w:rFonts w:eastAsia="Calibri" w:cs="Times New Roman"/>
          <w:color w:val="000000"/>
          <w:szCs w:val="28"/>
        </w:rPr>
        <w:t>á</w:t>
      </w:r>
      <w:r w:rsidR="00102535">
        <w:rPr>
          <w:rFonts w:eastAsia="Calibri" w:cs="Times New Roman"/>
          <w:color w:val="000000"/>
          <w:szCs w:val="28"/>
          <w:lang w:val="vi-VN"/>
        </w:rPr>
        <w:t>m hi</w:t>
      </w:r>
      <w:r w:rsidR="00102535" w:rsidRPr="00102535">
        <w:rPr>
          <w:rFonts w:eastAsia="Calibri" w:cs="Times New Roman"/>
          <w:color w:val="000000"/>
          <w:szCs w:val="28"/>
          <w:lang w:val="vi-VN"/>
        </w:rPr>
        <w:t>ệu</w:t>
      </w:r>
      <w:r w:rsidR="00102535">
        <w:rPr>
          <w:rFonts w:eastAsia="Calibri" w:cs="Times New Roman"/>
          <w:color w:val="000000"/>
          <w:szCs w:val="28"/>
          <w:lang w:val="vi-VN"/>
        </w:rPr>
        <w:t xml:space="preserve"> nh</w:t>
      </w:r>
      <w:r w:rsidR="00102535" w:rsidRPr="00102535">
        <w:rPr>
          <w:rFonts w:eastAsia="Calibri" w:cs="Times New Roman"/>
          <w:color w:val="000000"/>
          <w:szCs w:val="28"/>
          <w:lang w:val="vi-VN"/>
        </w:rPr>
        <w:t>à</w:t>
      </w:r>
      <w:r w:rsidR="00102535">
        <w:rPr>
          <w:rFonts w:eastAsia="Calibri" w:cs="Times New Roman"/>
          <w:color w:val="000000"/>
          <w:szCs w:val="28"/>
          <w:lang w:val="vi-VN"/>
        </w:rPr>
        <w:t xml:space="preserve"> trư</w:t>
      </w:r>
      <w:r w:rsidR="00102535" w:rsidRPr="00102535">
        <w:rPr>
          <w:rFonts w:eastAsia="Calibri" w:cs="Times New Roman"/>
          <w:color w:val="000000"/>
          <w:szCs w:val="28"/>
          <w:lang w:val="vi-VN"/>
        </w:rPr>
        <w:t>ờng</w:t>
      </w:r>
      <w:r w:rsidR="004F519A" w:rsidRPr="004F519A">
        <w:rPr>
          <w:rFonts w:eastAsia="Calibri" w:cs="Times New Roman"/>
          <w:color w:val="000000"/>
          <w:szCs w:val="28"/>
        </w:rPr>
        <w:t xml:space="preserve"> </w:t>
      </w:r>
      <w:r w:rsidR="00836D7F">
        <w:rPr>
          <w:rFonts w:eastAsia="Calibri" w:cs="Times New Roman"/>
          <w:color w:val="000000"/>
          <w:szCs w:val="28"/>
        </w:rPr>
        <w:t>để thực hiện</w:t>
      </w:r>
      <w:r w:rsidR="00102535">
        <w:rPr>
          <w:rFonts w:eastAsia="Calibri" w:cs="Times New Roman"/>
          <w:color w:val="000000"/>
          <w:szCs w:val="28"/>
          <w:lang w:val="vi-VN"/>
        </w:rPr>
        <w:t xml:space="preserve"> xu</w:t>
      </w:r>
      <w:r w:rsidR="00102535" w:rsidRPr="00102535">
        <w:rPr>
          <w:rFonts w:eastAsia="Calibri" w:cs="Times New Roman"/>
          <w:color w:val="000000"/>
          <w:szCs w:val="28"/>
          <w:lang w:val="vi-VN"/>
        </w:rPr>
        <w:t>ất</w:t>
      </w:r>
      <w:r w:rsidR="00102535">
        <w:rPr>
          <w:rFonts w:eastAsia="Calibri" w:cs="Times New Roman"/>
          <w:color w:val="000000"/>
          <w:szCs w:val="28"/>
          <w:lang w:val="vi-VN"/>
        </w:rPr>
        <w:t xml:space="preserve"> s</w:t>
      </w:r>
      <w:r w:rsidR="00102535" w:rsidRPr="00102535">
        <w:rPr>
          <w:rFonts w:eastAsia="Calibri" w:cs="Times New Roman"/>
          <w:color w:val="000000"/>
          <w:szCs w:val="28"/>
          <w:lang w:val="vi-VN"/>
        </w:rPr>
        <w:t>ắc</w:t>
      </w:r>
      <w:r w:rsidR="00836D7F">
        <w:rPr>
          <w:rFonts w:eastAsia="Calibri" w:cs="Times New Roman"/>
          <w:color w:val="000000"/>
          <w:szCs w:val="28"/>
        </w:rPr>
        <w:t xml:space="preserve"> nhiệm </w:t>
      </w:r>
      <w:r w:rsidR="00836D7F" w:rsidRPr="00102535">
        <w:rPr>
          <w:rFonts w:eastAsia="Calibri" w:cs="Times New Roman"/>
          <w:szCs w:val="28"/>
        </w:rPr>
        <w:t>vụ</w:t>
      </w:r>
      <w:r w:rsidR="00102535" w:rsidRPr="00102535">
        <w:rPr>
          <w:rFonts w:eastAsia="Calibri" w:cs="Times New Roman"/>
          <w:szCs w:val="28"/>
        </w:rPr>
        <w:t xml:space="preserve"> được</w:t>
      </w:r>
      <w:r w:rsidR="00102535" w:rsidRPr="00102535">
        <w:rPr>
          <w:rFonts w:eastAsia="Calibri" w:cs="Times New Roman"/>
          <w:szCs w:val="28"/>
          <w:lang w:val="vi-VN"/>
        </w:rPr>
        <w:t xml:space="preserve"> giao</w:t>
      </w:r>
      <w:r w:rsidR="000F7BB1" w:rsidRPr="00102535">
        <w:rPr>
          <w:rFonts w:eastAsia="Calibri" w:cs="Times New Roman"/>
          <w:szCs w:val="28"/>
        </w:rPr>
        <w:t>.</w:t>
      </w:r>
      <w:r w:rsidR="00836D7F" w:rsidRPr="00102535">
        <w:rPr>
          <w:rFonts w:eastAsia="Calibri" w:cs="Times New Roman"/>
          <w:szCs w:val="28"/>
        </w:rPr>
        <w:t xml:space="preserve"> </w:t>
      </w:r>
    </w:p>
    <w:p w:rsidR="00C5290C" w:rsidRDefault="00FA7438" w:rsidP="00C5290C">
      <w:pPr>
        <w:spacing w:before="120" w:after="0" w:line="264" w:lineRule="auto"/>
        <w:ind w:firstLine="720"/>
        <w:jc w:val="both"/>
        <w:rPr>
          <w:rFonts w:eastAsia="Calibri" w:cs="Times New Roman"/>
          <w:color w:val="000000"/>
          <w:szCs w:val="28"/>
        </w:rPr>
      </w:pPr>
      <w:r>
        <w:rPr>
          <w:rFonts w:eastAsia="Calibri" w:cs="Times New Roman"/>
          <w:color w:val="000000"/>
          <w:szCs w:val="28"/>
        </w:rPr>
        <w:t>Vâng</w:t>
      </w:r>
      <w:r w:rsidR="00662052">
        <w:rPr>
          <w:rFonts w:eastAsia="Calibri" w:cs="Times New Roman"/>
          <w:color w:val="000000"/>
          <w:szCs w:val="28"/>
        </w:rPr>
        <w:t>! Cô</w:t>
      </w:r>
      <w:r w:rsidR="00B46700" w:rsidRPr="00B46700">
        <w:rPr>
          <w:rFonts w:eastAsia="Calibri" w:cs="Times New Roman"/>
          <w:color w:val="000000"/>
          <w:szCs w:val="28"/>
        </w:rPr>
        <w:t xml:space="preserve"> gắn bó với sự nghiệp trồng người từ một cô giáo trẻ còn nhiều bỡ ngỡ đến nay trở thành một cán bộ quản lý giỏi là cả quá trình phấn đấu, nỗ lực không ngừng nghỉ</w:t>
      </w:r>
      <w:r w:rsidR="00662052">
        <w:rPr>
          <w:rFonts w:eastAsia="Calibri" w:cs="Times New Roman"/>
          <w:color w:val="000000"/>
          <w:szCs w:val="28"/>
        </w:rPr>
        <w:t xml:space="preserve">. </w:t>
      </w:r>
      <w:r w:rsidR="00B46700">
        <w:rPr>
          <w:rFonts w:eastAsia="Calibri" w:cs="Times New Roman"/>
          <w:color w:val="000000"/>
          <w:szCs w:val="28"/>
        </w:rPr>
        <w:t>Nhưng</w:t>
      </w:r>
      <w:r w:rsidR="00B46700" w:rsidRPr="00B46700">
        <w:rPr>
          <w:rFonts w:eastAsia="Calibri" w:cs="Times New Roman"/>
          <w:color w:val="000000"/>
          <w:szCs w:val="28"/>
        </w:rPr>
        <w:t xml:space="preserve"> </w:t>
      </w:r>
      <w:r w:rsidR="00B46700">
        <w:rPr>
          <w:rFonts w:eastAsia="Calibri" w:cs="Times New Roman"/>
          <w:color w:val="000000"/>
          <w:szCs w:val="28"/>
        </w:rPr>
        <w:t>dù ở</w:t>
      </w:r>
      <w:r w:rsidR="00B46700" w:rsidRPr="00B46700">
        <w:rPr>
          <w:rFonts w:eastAsia="Calibri" w:cs="Times New Roman"/>
          <w:color w:val="000000"/>
          <w:szCs w:val="28"/>
        </w:rPr>
        <w:t xml:space="preserve"> cương vị</w:t>
      </w:r>
      <w:r w:rsidR="00662052">
        <w:rPr>
          <w:rFonts w:eastAsia="Calibri" w:cs="Times New Roman"/>
          <w:color w:val="000000"/>
          <w:szCs w:val="28"/>
        </w:rPr>
        <w:t xml:space="preserve"> nào cô </w:t>
      </w:r>
      <w:r w:rsidR="001667AA">
        <w:rPr>
          <w:rFonts w:eastAsia="Calibri" w:cs="Times New Roman"/>
          <w:color w:val="000000"/>
          <w:szCs w:val="28"/>
        </w:rPr>
        <w:t xml:space="preserve">vẫn luôn </w:t>
      </w:r>
      <w:r w:rsidR="00B46700" w:rsidRPr="00B46700">
        <w:rPr>
          <w:rFonts w:eastAsia="Calibri" w:cs="Times New Roman"/>
          <w:color w:val="000000"/>
          <w:szCs w:val="28"/>
        </w:rPr>
        <w:t>luôn trau dồi kiến thức, tích lũy kinh nghiệm, cùng tập thể cán bộ, giáo viên</w:t>
      </w:r>
      <w:r w:rsidR="00102535">
        <w:rPr>
          <w:rFonts w:eastAsia="Calibri" w:cs="Times New Roman"/>
          <w:color w:val="000000"/>
          <w:szCs w:val="28"/>
          <w:lang w:val="vi-VN"/>
        </w:rPr>
        <w:t>, nh</w:t>
      </w:r>
      <w:r w:rsidR="00102535" w:rsidRPr="00102535">
        <w:rPr>
          <w:rFonts w:eastAsia="Calibri" w:cs="Times New Roman"/>
          <w:color w:val="000000"/>
          <w:szCs w:val="28"/>
          <w:lang w:val="vi-VN"/>
        </w:rPr>
        <w:t>ân</w:t>
      </w:r>
      <w:r w:rsidR="00102535">
        <w:rPr>
          <w:rFonts w:eastAsia="Calibri" w:cs="Times New Roman"/>
          <w:color w:val="000000"/>
          <w:szCs w:val="28"/>
          <w:lang w:val="vi-VN"/>
        </w:rPr>
        <w:t xml:space="preserve"> vi</w:t>
      </w:r>
      <w:r w:rsidR="00102535" w:rsidRPr="00102535">
        <w:rPr>
          <w:rFonts w:eastAsia="Calibri" w:cs="Times New Roman"/>
          <w:color w:val="000000"/>
          <w:szCs w:val="28"/>
          <w:lang w:val="vi-VN"/>
        </w:rPr>
        <w:t>ê</w:t>
      </w:r>
      <w:r w:rsidR="00102535">
        <w:rPr>
          <w:rFonts w:eastAsia="Calibri" w:cs="Times New Roman"/>
          <w:color w:val="000000"/>
          <w:szCs w:val="28"/>
          <w:lang w:val="vi-VN"/>
        </w:rPr>
        <w:t>n</w:t>
      </w:r>
      <w:r w:rsidR="00B46700" w:rsidRPr="00B46700">
        <w:rPr>
          <w:rFonts w:eastAsia="Calibri" w:cs="Times New Roman"/>
          <w:color w:val="000000"/>
          <w:szCs w:val="28"/>
        </w:rPr>
        <w:t xml:space="preserve"> </w:t>
      </w:r>
      <w:r w:rsidR="00B46700">
        <w:rPr>
          <w:rFonts w:eastAsia="Calibri" w:cs="Times New Roman"/>
          <w:color w:val="000000"/>
          <w:szCs w:val="28"/>
        </w:rPr>
        <w:t>và đạ</w:t>
      </w:r>
      <w:r w:rsidR="00102535">
        <w:rPr>
          <w:rFonts w:eastAsia="Calibri" w:cs="Times New Roman"/>
          <w:color w:val="000000"/>
          <w:szCs w:val="28"/>
        </w:rPr>
        <w:t>t đư</w:t>
      </w:r>
      <w:r w:rsidR="00102535" w:rsidRPr="00102535">
        <w:rPr>
          <w:rFonts w:eastAsia="Calibri" w:cs="Times New Roman"/>
          <w:color w:val="000000"/>
          <w:szCs w:val="28"/>
        </w:rPr>
        <w:t>ợc</w:t>
      </w:r>
      <w:r w:rsidR="00B46700">
        <w:rPr>
          <w:rFonts w:eastAsia="Calibri" w:cs="Times New Roman"/>
          <w:color w:val="000000"/>
          <w:szCs w:val="28"/>
        </w:rPr>
        <w:t xml:space="preserve"> nhiề</w:t>
      </w:r>
      <w:r w:rsidR="00102535">
        <w:rPr>
          <w:rFonts w:eastAsia="Calibri" w:cs="Times New Roman"/>
          <w:color w:val="000000"/>
          <w:szCs w:val="28"/>
        </w:rPr>
        <w:t>u</w:t>
      </w:r>
      <w:r w:rsidR="00B46700">
        <w:rPr>
          <w:rFonts w:eastAsia="Calibri" w:cs="Times New Roman"/>
          <w:color w:val="000000"/>
          <w:szCs w:val="28"/>
        </w:rPr>
        <w:t xml:space="preserve"> thành tích xuất sắc trong các phong trào thi đua giỏi việc trường, đảm việc nhà, cô giáo người mẹ hiền giai đoạ</w:t>
      </w:r>
      <w:r w:rsidR="00E81E3F">
        <w:rPr>
          <w:rFonts w:eastAsia="Calibri" w:cs="Times New Roman"/>
          <w:color w:val="000000"/>
          <w:szCs w:val="28"/>
        </w:rPr>
        <w:t>n 2008-</w:t>
      </w:r>
      <w:r w:rsidR="00C5290C">
        <w:rPr>
          <w:rFonts w:eastAsia="Calibri" w:cs="Times New Roman"/>
          <w:color w:val="000000"/>
          <w:szCs w:val="28"/>
        </w:rPr>
        <w:t xml:space="preserve"> </w:t>
      </w:r>
      <w:r w:rsidR="00E81E3F">
        <w:rPr>
          <w:rFonts w:eastAsia="Calibri" w:cs="Times New Roman"/>
          <w:color w:val="000000"/>
          <w:szCs w:val="28"/>
        </w:rPr>
        <w:t>2013.</w:t>
      </w:r>
    </w:p>
    <w:p w:rsidR="00C5290C" w:rsidRDefault="00E81E3F" w:rsidP="00C5290C">
      <w:pPr>
        <w:spacing w:before="120" w:after="0" w:line="264" w:lineRule="auto"/>
        <w:ind w:firstLine="720"/>
        <w:jc w:val="both"/>
        <w:rPr>
          <w:rFonts w:eastAsia="Calibri" w:cs="Times New Roman"/>
          <w:color w:val="000000"/>
          <w:szCs w:val="28"/>
        </w:rPr>
      </w:pPr>
      <w:r>
        <w:rPr>
          <w:rFonts w:eastAsia="Calibri" w:cs="Times New Roman"/>
          <w:color w:val="000000"/>
          <w:szCs w:val="28"/>
        </w:rPr>
        <w:t>Năm 2013</w:t>
      </w:r>
      <w:r w:rsidR="00C5290C">
        <w:rPr>
          <w:rFonts w:eastAsia="Calibri" w:cs="Times New Roman"/>
          <w:color w:val="000000"/>
          <w:szCs w:val="28"/>
        </w:rPr>
        <w:t xml:space="preserve"> cô</w:t>
      </w:r>
      <w:r>
        <w:rPr>
          <w:rFonts w:eastAsia="Calibri" w:cs="Times New Roman"/>
          <w:color w:val="000000"/>
          <w:szCs w:val="28"/>
        </w:rPr>
        <w:t xml:space="preserve"> được tặng giấy khen là Đảng viên đủ tư cách hoàn thành xuất sắc nhiệm vụ</w:t>
      </w:r>
      <w:r w:rsidR="004705C3">
        <w:rPr>
          <w:rFonts w:eastAsia="Calibri" w:cs="Times New Roman"/>
          <w:color w:val="000000"/>
          <w:szCs w:val="28"/>
        </w:rPr>
        <w:t xml:space="preserve"> 3 năm 2011-2013 </w:t>
      </w:r>
      <w:r>
        <w:rPr>
          <w:rFonts w:eastAsia="Calibri" w:cs="Times New Roman"/>
          <w:color w:val="000000"/>
          <w:szCs w:val="28"/>
        </w:rPr>
        <w:t>của ban chấp hành Đảng bộ quận Long Biên và được tặng giấy khen củ</w:t>
      </w:r>
      <w:r w:rsidR="00B50EBA">
        <w:rPr>
          <w:rFonts w:eastAsia="Calibri" w:cs="Times New Roman"/>
          <w:color w:val="000000"/>
          <w:szCs w:val="28"/>
        </w:rPr>
        <w:t>a C</w:t>
      </w:r>
      <w:r>
        <w:rPr>
          <w:rFonts w:eastAsia="Calibri" w:cs="Times New Roman"/>
          <w:color w:val="000000"/>
          <w:szCs w:val="28"/>
        </w:rPr>
        <w:t>ông đoàn giáo dục</w:t>
      </w:r>
      <w:r w:rsidR="00B50EBA">
        <w:rPr>
          <w:rFonts w:eastAsia="Calibri" w:cs="Times New Roman"/>
          <w:color w:val="000000"/>
          <w:szCs w:val="28"/>
          <w:lang w:val="vi-VN"/>
        </w:rPr>
        <w:t>,</w:t>
      </w:r>
      <w:r w:rsidR="00B50EBA">
        <w:rPr>
          <w:rFonts w:eastAsia="Calibri" w:cs="Times New Roman"/>
          <w:color w:val="000000"/>
          <w:szCs w:val="28"/>
        </w:rPr>
        <w:t xml:space="preserve"> L</w:t>
      </w:r>
      <w:r>
        <w:rPr>
          <w:rFonts w:eastAsia="Calibri" w:cs="Times New Roman"/>
          <w:color w:val="000000"/>
          <w:szCs w:val="28"/>
        </w:rPr>
        <w:t>iên đoàn lao độ</w:t>
      </w:r>
      <w:r w:rsidR="00C5290C">
        <w:rPr>
          <w:rFonts w:eastAsia="Calibri" w:cs="Times New Roman"/>
          <w:color w:val="000000"/>
          <w:szCs w:val="28"/>
        </w:rPr>
        <w:t>ng</w:t>
      </w:r>
      <w:r>
        <w:rPr>
          <w:rFonts w:eastAsia="Calibri" w:cs="Times New Roman"/>
          <w:color w:val="000000"/>
          <w:szCs w:val="28"/>
        </w:rPr>
        <w:t xml:space="preserve"> quậ</w:t>
      </w:r>
      <w:r w:rsidR="0087768C">
        <w:rPr>
          <w:rFonts w:eastAsia="Calibri" w:cs="Times New Roman"/>
          <w:color w:val="000000"/>
          <w:szCs w:val="28"/>
        </w:rPr>
        <w:t>n</w:t>
      </w:r>
      <w:r>
        <w:rPr>
          <w:rFonts w:eastAsia="Calibri" w:cs="Times New Roman"/>
          <w:color w:val="000000"/>
          <w:szCs w:val="28"/>
        </w:rPr>
        <w:t xml:space="preserve"> Long Biên</w:t>
      </w:r>
      <w:r w:rsidR="0087768C">
        <w:rPr>
          <w:rFonts w:eastAsia="Calibri" w:cs="Times New Roman"/>
          <w:color w:val="000000"/>
          <w:szCs w:val="28"/>
        </w:rPr>
        <w:t>.</w:t>
      </w:r>
    </w:p>
    <w:p w:rsidR="00C5290C" w:rsidRDefault="001667AA" w:rsidP="00C5290C">
      <w:pPr>
        <w:spacing w:before="120" w:after="0" w:line="264" w:lineRule="auto"/>
        <w:ind w:firstLine="720"/>
        <w:jc w:val="both"/>
        <w:rPr>
          <w:rFonts w:eastAsia="Calibri" w:cs="Times New Roman"/>
          <w:color w:val="000000"/>
          <w:szCs w:val="28"/>
        </w:rPr>
      </w:pPr>
      <w:r w:rsidRPr="00102535">
        <w:rPr>
          <w:rFonts w:eastAsia="Calibri" w:cs="Times New Roman"/>
          <w:szCs w:val="28"/>
        </w:rPr>
        <w:t xml:space="preserve">Đúng như những gì </w:t>
      </w:r>
      <w:r>
        <w:rPr>
          <w:rFonts w:eastAsia="Calibri" w:cs="Times New Roman"/>
          <w:color w:val="000000"/>
          <w:szCs w:val="28"/>
        </w:rPr>
        <w:t xml:space="preserve">đã thấy! </w:t>
      </w:r>
      <w:r w:rsidR="0053015E" w:rsidRPr="0053015E">
        <w:rPr>
          <w:rFonts w:eastAsia="Calibri" w:cs="Times New Roman"/>
          <w:color w:val="000000"/>
          <w:szCs w:val="28"/>
        </w:rPr>
        <w:t>Có rất nhiều lời khen ngợi, có rất nhiều minh chứng công nhận và có cả</w:t>
      </w:r>
      <w:r w:rsidR="00EE4CF5">
        <w:rPr>
          <w:rFonts w:eastAsia="Calibri" w:cs="Times New Roman"/>
          <w:color w:val="000000"/>
          <w:szCs w:val="28"/>
        </w:rPr>
        <w:t xml:space="preserve"> </w:t>
      </w:r>
      <w:r w:rsidR="0053015E" w:rsidRPr="0053015E">
        <w:rPr>
          <w:rFonts w:eastAsia="Calibri" w:cs="Times New Roman"/>
          <w:color w:val="000000"/>
          <w:szCs w:val="28"/>
        </w:rPr>
        <w:t>hàng ngàn những tình cảm tốt đẹp của tập thể cán bộ giáo viên, nhân viên Trường mầ</w:t>
      </w:r>
      <w:r w:rsidR="00C5290C">
        <w:rPr>
          <w:rFonts w:eastAsia="Calibri" w:cs="Times New Roman"/>
          <w:color w:val="000000"/>
          <w:szCs w:val="28"/>
        </w:rPr>
        <w:t xml:space="preserve">m non </w:t>
      </w:r>
      <w:r w:rsidR="0053015E" w:rsidRPr="0053015E">
        <w:rPr>
          <w:rFonts w:eastAsia="Calibri" w:cs="Times New Roman"/>
          <w:color w:val="000000"/>
          <w:szCs w:val="28"/>
        </w:rPr>
        <w:t>Thượng Thanh chúng tôi giành cho</w:t>
      </w:r>
      <w:r w:rsidR="00662052">
        <w:rPr>
          <w:rFonts w:eastAsia="Calibri" w:cs="Times New Roman"/>
          <w:color w:val="000000"/>
          <w:szCs w:val="28"/>
        </w:rPr>
        <w:t xml:space="preserve"> cô</w:t>
      </w:r>
      <w:r w:rsidR="00C5290C">
        <w:rPr>
          <w:rFonts w:eastAsia="Calibri" w:cs="Times New Roman"/>
          <w:color w:val="000000"/>
          <w:szCs w:val="28"/>
        </w:rPr>
        <w:t>,</w:t>
      </w:r>
      <w:r w:rsidR="0053015E" w:rsidRPr="0053015E">
        <w:rPr>
          <w:rFonts w:eastAsia="Calibri" w:cs="Times New Roman"/>
          <w:color w:val="000000"/>
          <w:szCs w:val="28"/>
        </w:rPr>
        <w:t xml:space="preserve"> </w:t>
      </w:r>
      <w:r w:rsidR="0053015E">
        <w:rPr>
          <w:rFonts w:eastAsia="Calibri" w:cs="Times New Roman"/>
          <w:color w:val="000000"/>
          <w:szCs w:val="28"/>
        </w:rPr>
        <w:t>m</w:t>
      </w:r>
      <w:r w:rsidR="0053015E" w:rsidRPr="0053015E">
        <w:rPr>
          <w:rFonts w:eastAsia="Calibri" w:cs="Times New Roman"/>
          <w:color w:val="000000"/>
          <w:szCs w:val="28"/>
        </w:rPr>
        <w:t>ột cán bộ quản lý của nhà trường. Đó là những nhận định của tất cả những ai đã được làm việc, được tiếp xúc vớ</w:t>
      </w:r>
      <w:r w:rsidR="00C5290C">
        <w:rPr>
          <w:rFonts w:eastAsia="Calibri" w:cs="Times New Roman"/>
          <w:color w:val="000000"/>
          <w:szCs w:val="28"/>
        </w:rPr>
        <w:t>i cô</w:t>
      </w:r>
      <w:r w:rsidR="0053015E" w:rsidRPr="0053015E">
        <w:rPr>
          <w:rFonts w:eastAsia="Calibri" w:cs="Times New Roman"/>
          <w:color w:val="000000"/>
          <w:szCs w:val="28"/>
        </w:rPr>
        <w:t>.</w:t>
      </w:r>
    </w:p>
    <w:p w:rsidR="00C5290C" w:rsidRDefault="00120A0E" w:rsidP="00C5290C">
      <w:pPr>
        <w:spacing w:before="120" w:after="0" w:line="264" w:lineRule="auto"/>
        <w:ind w:firstLine="720"/>
        <w:jc w:val="both"/>
        <w:rPr>
          <w:rFonts w:eastAsia="Calibri" w:cs="Times New Roman"/>
          <w:color w:val="000000"/>
          <w:szCs w:val="28"/>
        </w:rPr>
      </w:pPr>
      <w:r>
        <w:rPr>
          <w:rFonts w:eastAsia="Calibri" w:cs="Times New Roman"/>
          <w:color w:val="000000"/>
          <w:szCs w:val="28"/>
        </w:rPr>
        <w:t xml:space="preserve">Giản dị, thân thiện, gần </w:t>
      </w:r>
      <w:proofErr w:type="gramStart"/>
      <w:r>
        <w:rPr>
          <w:rFonts w:eastAsia="Calibri" w:cs="Times New Roman"/>
          <w:color w:val="000000"/>
          <w:szCs w:val="28"/>
        </w:rPr>
        <w:t>gũi</w:t>
      </w:r>
      <w:proofErr w:type="gramEnd"/>
      <w:r>
        <w:rPr>
          <w:rFonts w:eastAsia="Calibri" w:cs="Times New Roman"/>
          <w:color w:val="000000"/>
          <w:szCs w:val="28"/>
        </w:rPr>
        <w:t xml:space="preserve"> là những là nhữ</w:t>
      </w:r>
      <w:r w:rsidR="00437BA3">
        <w:rPr>
          <w:rFonts w:eastAsia="Calibri" w:cs="Times New Roman"/>
          <w:color w:val="000000"/>
          <w:szCs w:val="28"/>
        </w:rPr>
        <w:t xml:space="preserve">ng gì chúng tôi cảm nhận được ở </w:t>
      </w:r>
      <w:r w:rsidR="0015064A">
        <w:rPr>
          <w:rFonts w:eastAsia="Calibri" w:cs="Times New Roman"/>
          <w:color w:val="000000"/>
          <w:szCs w:val="28"/>
        </w:rPr>
        <w:t>cô</w:t>
      </w:r>
      <w:r>
        <w:rPr>
          <w:rFonts w:eastAsia="Calibri" w:cs="Times New Roman"/>
          <w:color w:val="000000"/>
          <w:szCs w:val="28"/>
        </w:rPr>
        <w:t xml:space="preserve">. </w:t>
      </w:r>
      <w:r w:rsidR="00E521D6">
        <w:rPr>
          <w:rFonts w:eastAsia="Calibri" w:cs="Times New Roman"/>
          <w:color w:val="000000"/>
          <w:szCs w:val="28"/>
        </w:rPr>
        <w:t>Mỗi khi gặp cô chúng tôi l</w:t>
      </w:r>
      <w:r w:rsidR="00DB4BEE">
        <w:rPr>
          <w:rFonts w:eastAsia="Calibri" w:cs="Times New Roman"/>
          <w:color w:val="000000"/>
          <w:szCs w:val="28"/>
        </w:rPr>
        <w:t xml:space="preserve">uôn </w:t>
      </w:r>
      <w:r w:rsidR="00E521D6">
        <w:rPr>
          <w:rFonts w:eastAsia="Calibri" w:cs="Times New Roman"/>
          <w:color w:val="000000"/>
          <w:szCs w:val="28"/>
        </w:rPr>
        <w:t xml:space="preserve">được chào đón bằng </w:t>
      </w:r>
      <w:proofErr w:type="gramStart"/>
      <w:r w:rsidR="00E521D6">
        <w:rPr>
          <w:rFonts w:eastAsia="Calibri" w:cs="Times New Roman"/>
          <w:color w:val="000000"/>
          <w:szCs w:val="28"/>
        </w:rPr>
        <w:t>một  nụ</w:t>
      </w:r>
      <w:proofErr w:type="gramEnd"/>
      <w:r w:rsidR="00E521D6">
        <w:rPr>
          <w:rFonts w:eastAsia="Calibri" w:cs="Times New Roman"/>
          <w:color w:val="000000"/>
          <w:szCs w:val="28"/>
        </w:rPr>
        <w:t xml:space="preserve"> cười thân thiện </w:t>
      </w:r>
      <w:r w:rsidR="007D1FF7">
        <w:rPr>
          <w:rFonts w:eastAsia="Calibri" w:cs="Times New Roman"/>
          <w:color w:val="000000"/>
          <w:szCs w:val="28"/>
        </w:rPr>
        <w:t xml:space="preserve"> Điều đáng nói hơn là m</w:t>
      </w:r>
      <w:r w:rsidR="00C807D2" w:rsidRPr="00C807D2">
        <w:rPr>
          <w:rFonts w:eastAsia="Calibri" w:cs="Times New Roman"/>
          <w:color w:val="000000"/>
          <w:szCs w:val="28"/>
        </w:rPr>
        <w:t>ỗi khi nhà trường có kì cuộc thì cô luôn là người có mặt đầu tiên, sẵ</w:t>
      </w:r>
      <w:r w:rsidR="007D1FF7">
        <w:rPr>
          <w:rFonts w:eastAsia="Calibri" w:cs="Times New Roman"/>
          <w:color w:val="000000"/>
          <w:szCs w:val="28"/>
        </w:rPr>
        <w:t>n sà</w:t>
      </w:r>
      <w:r w:rsidR="00C807D2" w:rsidRPr="00C807D2">
        <w:rPr>
          <w:rFonts w:eastAsia="Calibri" w:cs="Times New Roman"/>
          <w:color w:val="000000"/>
          <w:szCs w:val="28"/>
        </w:rPr>
        <w:t>ng đội nón, xắn quần cùng chị em trồng cây, cùng quét sân trường, cùng lao động tập thể</w:t>
      </w:r>
      <w:r w:rsidR="007D1FF7">
        <w:rPr>
          <w:rFonts w:eastAsia="Calibri" w:cs="Times New Roman"/>
          <w:color w:val="000000"/>
          <w:szCs w:val="28"/>
        </w:rPr>
        <w:t xml:space="preserve">, cùng pha trò để chúng tôi không bao giờ cảm thấy buồn chán. </w:t>
      </w:r>
      <w:r w:rsidR="00C807D2" w:rsidRPr="00C807D2">
        <w:rPr>
          <w:rFonts w:eastAsia="Calibri" w:cs="Times New Roman"/>
          <w:color w:val="000000"/>
          <w:szCs w:val="28"/>
        </w:rPr>
        <w:t>Mọi vấn đề dù to dù nhỏ chúng tôi những người tiếp bước đều có thể tìm đến cô, để trò chuyện tâm sự để lắng nghe sự tư vấn của một người giàu kinh nghiệm luôn sẵn lòng chia sẻ và truyền thụ cho các em, ngay cả những lúc mệt mỏi lo lắng suy nghĩ băn khoăn trong cuộc sống chúng tôi cũng có thể tìm cô để tâm sự, và cô chưa bao giờ từ chối chúng tôi điều đó.</w:t>
      </w:r>
      <w:r w:rsidR="00A305FF" w:rsidRPr="00A305FF">
        <w:t xml:space="preserve"> </w:t>
      </w:r>
      <w:r w:rsidR="00A305FF" w:rsidRPr="00A305FF">
        <w:rPr>
          <w:rFonts w:eastAsia="Calibri" w:cs="Times New Roman"/>
          <w:color w:val="000000"/>
          <w:szCs w:val="28"/>
        </w:rPr>
        <w:t xml:space="preserve">Đôi lúc chỉ là sự thay đổi nhỏ của chị em cô cũng nhận ra nhanh chóng để có những tác động kịp thời, giúp đỡ, động viên chị em. </w:t>
      </w:r>
      <w:r w:rsidR="00C807D2" w:rsidRPr="00C807D2">
        <w:rPr>
          <w:rFonts w:eastAsia="Calibri" w:cs="Times New Roman"/>
          <w:color w:val="000000"/>
          <w:szCs w:val="28"/>
        </w:rPr>
        <w:t xml:space="preserve">Cô sẵn sàng bỏ hàng tiếng </w:t>
      </w:r>
      <w:r w:rsidR="00102535">
        <w:rPr>
          <w:rFonts w:eastAsia="Calibri" w:cs="Times New Roman"/>
          <w:color w:val="000000"/>
          <w:szCs w:val="28"/>
        </w:rPr>
        <w:t>đ</w:t>
      </w:r>
      <w:r w:rsidR="00102535" w:rsidRPr="00102535">
        <w:rPr>
          <w:rFonts w:eastAsia="Calibri" w:cs="Times New Roman"/>
          <w:color w:val="000000"/>
          <w:szCs w:val="28"/>
        </w:rPr>
        <w:t>ồng</w:t>
      </w:r>
      <w:r w:rsidR="00102535">
        <w:rPr>
          <w:rFonts w:eastAsia="Calibri" w:cs="Times New Roman"/>
          <w:color w:val="000000"/>
          <w:szCs w:val="28"/>
          <w:lang w:val="vi-VN"/>
        </w:rPr>
        <w:t xml:space="preserve"> h</w:t>
      </w:r>
      <w:r w:rsidR="00102535" w:rsidRPr="00102535">
        <w:rPr>
          <w:rFonts w:eastAsia="Calibri" w:cs="Times New Roman"/>
          <w:color w:val="000000"/>
          <w:szCs w:val="28"/>
          <w:lang w:val="vi-VN"/>
        </w:rPr>
        <w:t>ồ</w:t>
      </w:r>
      <w:r w:rsidR="00102535">
        <w:rPr>
          <w:rFonts w:eastAsia="Calibri" w:cs="Times New Roman"/>
          <w:color w:val="000000"/>
          <w:szCs w:val="28"/>
          <w:lang w:val="vi-VN"/>
        </w:rPr>
        <w:t xml:space="preserve"> </w:t>
      </w:r>
      <w:r w:rsidR="00C807D2" w:rsidRPr="00C807D2">
        <w:rPr>
          <w:rFonts w:eastAsia="Calibri" w:cs="Times New Roman"/>
          <w:color w:val="000000"/>
          <w:szCs w:val="28"/>
        </w:rPr>
        <w:t>sau giờ làm để lắng nghe chúng tôi đưa ra những lời khuyên vô cùng thấu đáo trong cuộc sống.</w:t>
      </w:r>
      <w:r w:rsidR="00781818">
        <w:rPr>
          <w:rFonts w:eastAsia="Calibri" w:cs="Times New Roman"/>
          <w:color w:val="000000"/>
          <w:szCs w:val="28"/>
        </w:rPr>
        <w:t xml:space="preserve"> Chính điều đó của cô đã </w:t>
      </w:r>
      <w:r w:rsidR="00781818" w:rsidRPr="00781818">
        <w:rPr>
          <w:rFonts w:eastAsia="Calibri" w:cs="Times New Roman"/>
          <w:color w:val="000000"/>
          <w:szCs w:val="28"/>
        </w:rPr>
        <w:t xml:space="preserve">có sự </w:t>
      </w:r>
      <w:proofErr w:type="gramStart"/>
      <w:r w:rsidR="00781818" w:rsidRPr="00781818">
        <w:rPr>
          <w:rFonts w:eastAsia="Calibri" w:cs="Times New Roman"/>
          <w:color w:val="000000"/>
          <w:szCs w:val="28"/>
        </w:rPr>
        <w:t>lan</w:t>
      </w:r>
      <w:proofErr w:type="gramEnd"/>
      <w:r w:rsidR="00781818" w:rsidRPr="00781818">
        <w:rPr>
          <w:rFonts w:eastAsia="Calibri" w:cs="Times New Roman"/>
          <w:color w:val="000000"/>
          <w:szCs w:val="28"/>
        </w:rPr>
        <w:t xml:space="preserve"> tỏa rất lớn đối với bản thân tôi và đồng nghiệp. Đó là sự </w:t>
      </w:r>
      <w:proofErr w:type="gramStart"/>
      <w:r w:rsidR="00781818" w:rsidRPr="00781818">
        <w:rPr>
          <w:rFonts w:eastAsia="Calibri" w:cs="Times New Roman"/>
          <w:color w:val="000000"/>
          <w:szCs w:val="28"/>
        </w:rPr>
        <w:t>lan</w:t>
      </w:r>
      <w:proofErr w:type="gramEnd"/>
      <w:r w:rsidR="00781818" w:rsidRPr="00781818">
        <w:rPr>
          <w:rFonts w:eastAsia="Calibri" w:cs="Times New Roman"/>
          <w:color w:val="000000"/>
          <w:szCs w:val="28"/>
        </w:rPr>
        <w:t xml:space="preserve"> tỏa tích cực và giúp chúng tôi đem lại hiệu quả cao trong công việc. </w:t>
      </w:r>
      <w:r w:rsidR="00C807D2" w:rsidRPr="00C807D2">
        <w:rPr>
          <w:rFonts w:eastAsia="Calibri" w:cs="Times New Roman"/>
          <w:color w:val="000000"/>
          <w:szCs w:val="28"/>
        </w:rPr>
        <w:t>Với chúng tôi cô không chỉ là một người quản lý giỏi mà còn như một người mẹ</w:t>
      </w:r>
      <w:r w:rsidR="000E4BA6">
        <w:rPr>
          <w:rFonts w:eastAsia="Calibri" w:cs="Times New Roman"/>
          <w:color w:val="000000"/>
          <w:szCs w:val="28"/>
          <w:lang w:val="vi-VN"/>
        </w:rPr>
        <w:t>,</w:t>
      </w:r>
      <w:r w:rsidR="00C807D2" w:rsidRPr="00C807D2">
        <w:rPr>
          <w:rFonts w:eastAsia="Calibri" w:cs="Times New Roman"/>
          <w:color w:val="000000"/>
          <w:szCs w:val="28"/>
        </w:rPr>
        <w:t xml:space="preserve"> một người chị, một người bạ</w:t>
      </w:r>
      <w:r w:rsidR="000E4BA6">
        <w:rPr>
          <w:rFonts w:eastAsia="Calibri" w:cs="Times New Roman"/>
          <w:color w:val="000000"/>
          <w:szCs w:val="28"/>
          <w:lang w:val="vi-VN"/>
        </w:rPr>
        <w:t>n</w:t>
      </w:r>
      <w:r w:rsidR="00F3403D">
        <w:rPr>
          <w:rFonts w:eastAsia="Calibri" w:cs="Times New Roman"/>
          <w:color w:val="000000"/>
          <w:szCs w:val="28"/>
        </w:rPr>
        <w:t>,</w:t>
      </w:r>
      <w:r w:rsidR="00E521D6">
        <w:rPr>
          <w:rFonts w:eastAsia="Calibri" w:cs="Times New Roman"/>
          <w:color w:val="000000"/>
          <w:szCs w:val="28"/>
        </w:rPr>
        <w:t xml:space="preserve"> </w:t>
      </w:r>
      <w:r w:rsidR="00C807D2" w:rsidRPr="00C807D2">
        <w:rPr>
          <w:rFonts w:eastAsia="Calibri" w:cs="Times New Roman"/>
          <w:color w:val="000000"/>
          <w:szCs w:val="28"/>
        </w:rPr>
        <w:t xml:space="preserve">chúng tôi có thể giãi bày mọi </w:t>
      </w:r>
      <w:r w:rsidR="00C807D2" w:rsidRPr="00C807D2">
        <w:rPr>
          <w:rFonts w:eastAsia="Calibri" w:cs="Times New Roman"/>
          <w:color w:val="000000"/>
          <w:szCs w:val="28"/>
        </w:rPr>
        <w:lastRenderedPageBreak/>
        <w:t>thắc mắc</w:t>
      </w:r>
      <w:r w:rsidR="007D1FF7">
        <w:rPr>
          <w:rFonts w:eastAsia="Calibri" w:cs="Times New Roman"/>
          <w:color w:val="000000"/>
          <w:szCs w:val="28"/>
        </w:rPr>
        <w:t xml:space="preserve">, </w:t>
      </w:r>
      <w:r w:rsidR="00C807D2" w:rsidRPr="00C807D2">
        <w:rPr>
          <w:rFonts w:eastAsia="Calibri" w:cs="Times New Roman"/>
          <w:color w:val="000000"/>
          <w:szCs w:val="28"/>
        </w:rPr>
        <w:t>mọi khó khăn</w:t>
      </w:r>
      <w:r w:rsidR="00F3403D">
        <w:rPr>
          <w:rFonts w:eastAsia="Calibri" w:cs="Times New Roman"/>
          <w:color w:val="000000"/>
          <w:szCs w:val="28"/>
        </w:rPr>
        <w:t xml:space="preserve"> với cô</w:t>
      </w:r>
      <w:r w:rsidR="00C807D2" w:rsidRPr="00C807D2">
        <w:rPr>
          <w:rFonts w:eastAsia="Calibri" w:cs="Times New Roman"/>
          <w:color w:val="000000"/>
          <w:szCs w:val="28"/>
        </w:rPr>
        <w:t xml:space="preserve"> trong công việ</w:t>
      </w:r>
      <w:r w:rsidR="007D1FF7">
        <w:rPr>
          <w:rFonts w:eastAsia="Calibri" w:cs="Times New Roman"/>
          <w:color w:val="000000"/>
          <w:szCs w:val="28"/>
        </w:rPr>
        <w:t>c hàng n</w:t>
      </w:r>
      <w:r w:rsidR="00FC6D21">
        <w:rPr>
          <w:rFonts w:eastAsia="Calibri" w:cs="Times New Roman"/>
          <w:color w:val="000000"/>
          <w:szCs w:val="28"/>
        </w:rPr>
        <w:t xml:space="preserve">gày với một tâm thế thoải </w:t>
      </w:r>
      <w:r w:rsidR="007D1FF7">
        <w:rPr>
          <w:rFonts w:eastAsia="Calibri" w:cs="Times New Roman"/>
          <w:color w:val="000000"/>
          <w:szCs w:val="28"/>
        </w:rPr>
        <w:t xml:space="preserve"> mái nhất</w:t>
      </w:r>
      <w:r w:rsidR="00F25786">
        <w:rPr>
          <w:rFonts w:eastAsia="Calibri" w:cs="Times New Roman"/>
          <w:color w:val="000000"/>
          <w:szCs w:val="28"/>
        </w:rPr>
        <w:t>.</w:t>
      </w:r>
    </w:p>
    <w:p w:rsidR="00C5290C" w:rsidRDefault="00F25786" w:rsidP="00C5290C">
      <w:pPr>
        <w:spacing w:before="120" w:after="0" w:line="264" w:lineRule="auto"/>
        <w:ind w:firstLine="720"/>
        <w:jc w:val="both"/>
        <w:rPr>
          <w:rFonts w:eastAsia="Calibri" w:cs="Times New Roman"/>
          <w:color w:val="000000"/>
          <w:szCs w:val="28"/>
        </w:rPr>
      </w:pPr>
      <w:r w:rsidRPr="00F25786">
        <w:rPr>
          <w:rFonts w:eastAsia="Calibri" w:cs="Times New Roman"/>
          <w:color w:val="000000"/>
          <w:szCs w:val="28"/>
        </w:rPr>
        <w:t>Tôi còn nhớ như in lần tôi được tham gia vào hội thi giáo viên dạy giỏi cấp Quận, tôi không tránh khỏi bỡ ngỡ và gặp nhiều khó khăn trong những tiết dậy</w:t>
      </w:r>
      <w:r>
        <w:rPr>
          <w:rFonts w:eastAsia="Calibri" w:cs="Times New Roman"/>
          <w:color w:val="000000"/>
          <w:szCs w:val="28"/>
        </w:rPr>
        <w:t>,</w:t>
      </w:r>
      <w:r w:rsidRPr="00F25786">
        <w:rPr>
          <w:rFonts w:eastAsia="Calibri" w:cs="Times New Roman"/>
          <w:color w:val="000000"/>
          <w:szCs w:val="28"/>
        </w:rPr>
        <w:t xml:space="preserve"> cô đã ân cần chỉ bày cho tôi nhữ</w:t>
      </w:r>
      <w:r w:rsidR="000E4BA6">
        <w:rPr>
          <w:rFonts w:eastAsia="Calibri" w:cs="Times New Roman"/>
          <w:color w:val="000000"/>
          <w:szCs w:val="28"/>
        </w:rPr>
        <w:t xml:space="preserve">ng </w:t>
      </w:r>
      <w:r w:rsidRPr="00F25786">
        <w:rPr>
          <w:rFonts w:eastAsia="Calibri" w:cs="Times New Roman"/>
          <w:color w:val="000000"/>
          <w:szCs w:val="28"/>
        </w:rPr>
        <w:t>vướng mắ</w:t>
      </w:r>
      <w:r w:rsidR="000E4BA6">
        <w:rPr>
          <w:rFonts w:eastAsia="Calibri" w:cs="Times New Roman"/>
          <w:color w:val="000000"/>
          <w:szCs w:val="28"/>
        </w:rPr>
        <w:t xml:space="preserve">c </w:t>
      </w:r>
      <w:r w:rsidRPr="00F25786">
        <w:rPr>
          <w:rFonts w:eastAsia="Calibri" w:cs="Times New Roman"/>
          <w:color w:val="000000"/>
          <w:szCs w:val="28"/>
        </w:rPr>
        <w:t>cô luôn gợi ý  đóng góp xây dựng ý kiến hay nhất, phù hợp nhất để</w:t>
      </w:r>
      <w:r>
        <w:rPr>
          <w:rFonts w:eastAsia="Calibri" w:cs="Times New Roman"/>
          <w:color w:val="000000"/>
          <w:szCs w:val="28"/>
        </w:rPr>
        <w:t xml:space="preserve"> tôi </w:t>
      </w:r>
      <w:r w:rsidRPr="00F25786">
        <w:rPr>
          <w:rFonts w:eastAsia="Calibri" w:cs="Times New Roman"/>
          <w:color w:val="000000"/>
          <w:szCs w:val="28"/>
        </w:rPr>
        <w:t xml:space="preserve"> có những hoạt động mang tính sáng tạo, độc đáo và hiệu quả cao, không chỉ với riêng tôi cô luôn sẵn lòng chia sẻ những kinh nghiệm quý báu mà cô đã đúc kết và học hỏi trong công tác cho các chị em đồng nghiệp. </w:t>
      </w:r>
    </w:p>
    <w:p w:rsidR="00C5290C" w:rsidRDefault="00E44180" w:rsidP="000E4BA6">
      <w:pPr>
        <w:spacing w:before="120" w:after="0" w:line="264" w:lineRule="auto"/>
        <w:ind w:firstLine="720"/>
        <w:jc w:val="both"/>
        <w:rPr>
          <w:rFonts w:eastAsia="Calibri" w:cs="Times New Roman"/>
          <w:color w:val="000000"/>
          <w:szCs w:val="28"/>
        </w:rPr>
      </w:pPr>
      <w:r w:rsidRPr="00E44180">
        <w:rPr>
          <w:rFonts w:eastAsia="Calibri" w:cs="Times New Roman"/>
          <w:color w:val="000000"/>
          <w:szCs w:val="28"/>
        </w:rPr>
        <w:t>Với vai trò là Chủ tịch Công đoàn nhà trường, cô luôn chăm lo đến quyền, lợi ích hợp pháp chính đáng cho công đoàn viên. Với sự lao động không mệt mỏi và cố gắng vươn lên bằng ý chí và nghị lực, bản thân cô đã nhiều năm đạt các danh hiệu thi đua như: Lao động tiên tiế</w:t>
      </w:r>
      <w:r w:rsidR="004017FC">
        <w:rPr>
          <w:rFonts w:eastAsia="Calibri" w:cs="Times New Roman"/>
          <w:color w:val="000000"/>
          <w:szCs w:val="28"/>
        </w:rPr>
        <w:t>n, n</w:t>
      </w:r>
      <w:r w:rsidR="00AE52A2" w:rsidRPr="00AE52A2">
        <w:rPr>
          <w:rFonts w:eastAsia="Calibri" w:cs="Times New Roman"/>
          <w:color w:val="000000"/>
          <w:szCs w:val="28"/>
        </w:rPr>
        <w:t>hiều năm liền cô được UBND quận Long Biên công nhận chiến sỹ</w:t>
      </w:r>
      <w:r w:rsidR="000E4BA6">
        <w:rPr>
          <w:rFonts w:eastAsia="Calibri" w:cs="Times New Roman"/>
          <w:color w:val="000000"/>
          <w:szCs w:val="28"/>
        </w:rPr>
        <w:t xml:space="preserve"> thi đua </w:t>
      </w:r>
      <w:r w:rsidR="00AE52A2" w:rsidRPr="00AE52A2">
        <w:rPr>
          <w:rFonts w:eastAsia="Calibri" w:cs="Times New Roman"/>
          <w:color w:val="000000"/>
          <w:szCs w:val="28"/>
        </w:rPr>
        <w:t>cơ sở đó là các năm: 2013, 2014, 2015, 2016, 2017, 2018, 2019.</w:t>
      </w:r>
      <w:r w:rsidR="00AE52A2">
        <w:rPr>
          <w:rFonts w:eastAsia="Calibri" w:cs="Times New Roman"/>
          <w:color w:val="000000"/>
          <w:szCs w:val="28"/>
        </w:rPr>
        <w:t xml:space="preserve"> </w:t>
      </w:r>
      <w:r w:rsidR="00C5290C">
        <w:rPr>
          <w:rFonts w:eastAsia="Calibri" w:cs="Times New Roman"/>
          <w:color w:val="000000"/>
          <w:szCs w:val="28"/>
        </w:rPr>
        <w:t xml:space="preserve">Năm 2019 </w:t>
      </w:r>
      <w:r w:rsidR="00AE52A2" w:rsidRPr="00AE52A2">
        <w:rPr>
          <w:rFonts w:eastAsia="Calibri" w:cs="Times New Roman"/>
          <w:color w:val="000000"/>
          <w:szCs w:val="28"/>
        </w:rPr>
        <w:t>cô đã tham gia hội thi Chủ Tịch công đoàn giỏi và đạt giải chuyên đề</w:t>
      </w:r>
      <w:r w:rsidR="00B50EBA">
        <w:rPr>
          <w:rFonts w:eastAsia="Calibri" w:cs="Times New Roman"/>
          <w:color w:val="000000"/>
          <w:szCs w:val="28"/>
        </w:rPr>
        <w:t xml:space="preserve"> của </w:t>
      </w:r>
      <w:r w:rsidR="00AE52A2" w:rsidRPr="00AE52A2">
        <w:rPr>
          <w:rFonts w:eastAsia="Calibri" w:cs="Times New Roman"/>
          <w:color w:val="000000"/>
          <w:szCs w:val="28"/>
        </w:rPr>
        <w:t>cụ</w:t>
      </w:r>
      <w:r w:rsidR="000E4BA6">
        <w:rPr>
          <w:rFonts w:eastAsia="Calibri" w:cs="Times New Roman"/>
          <w:color w:val="000000"/>
          <w:szCs w:val="28"/>
        </w:rPr>
        <w:t>m</w:t>
      </w:r>
      <w:r w:rsidR="0003162B">
        <w:rPr>
          <w:rFonts w:eastAsia="Calibri" w:cs="Times New Roman"/>
          <w:color w:val="000000"/>
          <w:szCs w:val="28"/>
        </w:rPr>
        <w:t xml:space="preserve">, </w:t>
      </w:r>
      <w:r w:rsidR="00AE52A2" w:rsidRPr="00AE52A2">
        <w:rPr>
          <w:rFonts w:eastAsia="Calibri" w:cs="Times New Roman"/>
          <w:color w:val="000000"/>
          <w:szCs w:val="28"/>
        </w:rPr>
        <w:t xml:space="preserve">cô </w:t>
      </w:r>
      <w:r w:rsidR="0061738E">
        <w:rPr>
          <w:rFonts w:eastAsia="Calibri" w:cs="Times New Roman"/>
          <w:color w:val="000000"/>
          <w:szCs w:val="28"/>
          <w:lang w:val="vi-VN"/>
        </w:rPr>
        <w:t xml:space="preserve">còn </w:t>
      </w:r>
      <w:r w:rsidR="00AE52A2" w:rsidRPr="00AE52A2">
        <w:rPr>
          <w:rFonts w:eastAsia="Calibri" w:cs="Times New Roman"/>
          <w:color w:val="000000"/>
          <w:szCs w:val="28"/>
        </w:rPr>
        <w:t>vinh dự đượ</w:t>
      </w:r>
      <w:r w:rsidR="0061738E">
        <w:rPr>
          <w:rFonts w:eastAsia="Calibri" w:cs="Times New Roman"/>
          <w:color w:val="000000"/>
          <w:szCs w:val="28"/>
        </w:rPr>
        <w:t>c C</w:t>
      </w:r>
      <w:r w:rsidR="00AE52A2" w:rsidRPr="00AE52A2">
        <w:rPr>
          <w:rFonts w:eastAsia="Calibri" w:cs="Times New Roman"/>
          <w:color w:val="000000"/>
          <w:szCs w:val="28"/>
        </w:rPr>
        <w:t>hủ tịch Ủ</w:t>
      </w:r>
      <w:r w:rsidR="0061738E">
        <w:rPr>
          <w:rFonts w:eastAsia="Calibri" w:cs="Times New Roman"/>
          <w:color w:val="000000"/>
          <w:szCs w:val="28"/>
        </w:rPr>
        <w:t>y Ban nhân d</w:t>
      </w:r>
      <w:r w:rsidR="00AE52A2" w:rsidRPr="00AE52A2">
        <w:rPr>
          <w:rFonts w:eastAsia="Calibri" w:cs="Times New Roman"/>
          <w:color w:val="000000"/>
          <w:szCs w:val="28"/>
        </w:rPr>
        <w:t>ân Quận Long Biên trao tặng danh hiệu người tố</w:t>
      </w:r>
      <w:r w:rsidR="0061738E">
        <w:rPr>
          <w:rFonts w:eastAsia="Calibri" w:cs="Times New Roman"/>
          <w:color w:val="000000"/>
          <w:szCs w:val="28"/>
        </w:rPr>
        <w:t>t</w:t>
      </w:r>
      <w:r w:rsidR="00AE52A2" w:rsidRPr="00AE52A2">
        <w:rPr>
          <w:rFonts w:eastAsia="Calibri" w:cs="Times New Roman"/>
          <w:color w:val="000000"/>
          <w:szCs w:val="28"/>
        </w:rPr>
        <w:t>, việc tốt</w:t>
      </w:r>
      <w:r w:rsidR="0061738E">
        <w:rPr>
          <w:rFonts w:eastAsia="Calibri" w:cs="Times New Roman"/>
          <w:color w:val="000000"/>
          <w:szCs w:val="28"/>
          <w:lang w:val="vi-VN"/>
        </w:rPr>
        <w:t xml:space="preserve"> năm 2019</w:t>
      </w:r>
      <w:r w:rsidR="005479B2">
        <w:rPr>
          <w:rFonts w:eastAsia="Calibri" w:cs="Times New Roman"/>
          <w:color w:val="000000"/>
          <w:szCs w:val="28"/>
        </w:rPr>
        <w:t>.</w:t>
      </w:r>
      <w:r w:rsidR="0072302A">
        <w:rPr>
          <w:rFonts w:eastAsia="Calibri" w:cs="Times New Roman"/>
          <w:color w:val="000000"/>
          <w:szCs w:val="28"/>
        </w:rPr>
        <w:t xml:space="preserve"> Năm 2020 cô được tặng giấy khen của Liên đoàn Lao động quận Long Biên về gương điển hình tiến tiến giai đoạn 2015- 2020. Tháng 7/2020 cô làm hồ sơ khen thưởng gửi lên Liên đoàn Lao động Thành phố Hà Nội.</w:t>
      </w:r>
    </w:p>
    <w:p w:rsidR="000E4BA6" w:rsidRDefault="000E4BA6" w:rsidP="000E4BA6">
      <w:pPr>
        <w:spacing w:before="120" w:after="0" w:line="264" w:lineRule="auto"/>
        <w:jc w:val="both"/>
        <w:rPr>
          <w:rFonts w:eastAsia="Calibri" w:cs="Times New Roman"/>
          <w:color w:val="000000"/>
          <w:szCs w:val="28"/>
        </w:rPr>
      </w:pPr>
      <w:r>
        <w:rPr>
          <w:rFonts w:eastAsia="Calibri" w:cs="Times New Roman"/>
          <w:noProof/>
          <w:color w:val="000000"/>
          <w:szCs w:val="28"/>
        </w:rPr>
        <w:drawing>
          <wp:inline distT="0" distB="0" distL="0" distR="0" wp14:anchorId="7F179632" wp14:editId="46E9F360">
            <wp:extent cx="5972175" cy="40195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48726" cy="4071072"/>
                    </a:xfrm>
                    <a:prstGeom prst="rect">
                      <a:avLst/>
                    </a:prstGeom>
                    <a:noFill/>
                  </pic:spPr>
                </pic:pic>
              </a:graphicData>
            </a:graphic>
          </wp:inline>
        </w:drawing>
      </w:r>
    </w:p>
    <w:p w:rsidR="00264641" w:rsidRDefault="00E613A1" w:rsidP="00386683">
      <w:pPr>
        <w:spacing w:before="120" w:after="0" w:line="264" w:lineRule="auto"/>
        <w:ind w:firstLine="720"/>
        <w:jc w:val="both"/>
        <w:rPr>
          <w:rFonts w:eastAsia="Calibri" w:cs="Times New Roman"/>
          <w:color w:val="000000"/>
          <w:szCs w:val="28"/>
        </w:rPr>
      </w:pPr>
      <w:r w:rsidRPr="00E613A1">
        <w:rPr>
          <w:rFonts w:eastAsia="Calibri" w:cs="Times New Roman"/>
          <w:color w:val="000000"/>
          <w:szCs w:val="28"/>
        </w:rPr>
        <w:lastRenderedPageBreak/>
        <w:t>Bên cạnh đó, cô còn nhiệt tình tổ chức các hoạt động ngoại khóa, phong trào văn hóa, văn nghệ, thể dục thể thao do công đoàn ngành phát động, nên cô luôn nhận được sự yêu m</w:t>
      </w:r>
      <w:r w:rsidR="00E269AF">
        <w:rPr>
          <w:rFonts w:eastAsia="Calibri" w:cs="Times New Roman"/>
          <w:color w:val="000000"/>
          <w:szCs w:val="28"/>
        </w:rPr>
        <w:t>ế</w:t>
      </w:r>
      <w:r w:rsidRPr="00E613A1">
        <w:rPr>
          <w:rFonts w:eastAsia="Calibri" w:cs="Times New Roman"/>
          <w:color w:val="000000"/>
          <w:szCs w:val="28"/>
        </w:rPr>
        <w:t>n, tin tưởng củ</w:t>
      </w:r>
      <w:r w:rsidR="00D73D0D">
        <w:rPr>
          <w:rFonts w:eastAsia="Calibri" w:cs="Times New Roman"/>
          <w:color w:val="000000"/>
          <w:szCs w:val="28"/>
        </w:rPr>
        <w:t>a các chị em đồng nghiệ</w:t>
      </w:r>
      <w:r w:rsidR="00C0164D">
        <w:rPr>
          <w:rFonts w:eastAsia="Calibri" w:cs="Times New Roman"/>
          <w:color w:val="000000"/>
          <w:szCs w:val="28"/>
        </w:rPr>
        <w:t>p và mọi người.</w:t>
      </w:r>
    </w:p>
    <w:p w:rsidR="00805C85" w:rsidRPr="003F330E" w:rsidRDefault="001E53F5" w:rsidP="00386683">
      <w:pPr>
        <w:spacing w:before="120" w:after="0" w:line="264" w:lineRule="auto"/>
        <w:ind w:firstLine="720"/>
        <w:jc w:val="both"/>
        <w:rPr>
          <w:rFonts w:eastAsia="Calibri" w:cs="Times New Roman"/>
          <w:szCs w:val="28"/>
          <w:lang w:val="vi-VN"/>
        </w:rPr>
      </w:pPr>
      <w:r w:rsidRPr="003F330E">
        <w:rPr>
          <w:rFonts w:eastAsia="Calibri" w:cs="Times New Roman"/>
          <w:szCs w:val="28"/>
          <w:lang w:val="vi-VN"/>
        </w:rPr>
        <w:t xml:space="preserve">Không chỉ tâm huyết trong các phong trào của nhà trường, giúp đỡ giáo viên, nhân viên mà cô còn triển khai nhiều hoạt động giúp đỡ học sinh, nhất là các cháu có hoàn cảnh khó khăn. Hàng năm cô đểu nhận đỡ đầu 3 -5 học sinh </w:t>
      </w:r>
      <w:r w:rsidR="00EC05CB" w:rsidRPr="003F330E">
        <w:rPr>
          <w:rFonts w:eastAsia="Calibri" w:cs="Times New Roman"/>
          <w:szCs w:val="28"/>
          <w:lang w:val="vi-VN"/>
        </w:rPr>
        <w:t>với tổng số tiền 5.000.000đ</w:t>
      </w:r>
    </w:p>
    <w:p w:rsidR="00C5290C" w:rsidRDefault="00DF73EE" w:rsidP="00C5290C">
      <w:pPr>
        <w:spacing w:before="120" w:after="0" w:line="264" w:lineRule="auto"/>
        <w:ind w:firstLine="720"/>
        <w:jc w:val="both"/>
        <w:rPr>
          <w:rFonts w:eastAsia="Calibri" w:cs="Times New Roman"/>
          <w:color w:val="000000"/>
          <w:szCs w:val="28"/>
        </w:rPr>
      </w:pPr>
      <w:r w:rsidRPr="00DF73EE">
        <w:rPr>
          <w:rFonts w:eastAsia="Calibri" w:cs="Times New Roman"/>
          <w:color w:val="000000"/>
          <w:szCs w:val="28"/>
        </w:rPr>
        <w:t>Tất bật với công việ</w:t>
      </w:r>
      <w:r>
        <w:rPr>
          <w:rFonts w:eastAsia="Calibri" w:cs="Times New Roman"/>
          <w:color w:val="000000"/>
          <w:szCs w:val="28"/>
        </w:rPr>
        <w:t>c trường</w:t>
      </w:r>
      <w:r w:rsidR="00662052">
        <w:rPr>
          <w:rFonts w:eastAsia="Calibri" w:cs="Times New Roman"/>
          <w:color w:val="000000"/>
          <w:szCs w:val="28"/>
        </w:rPr>
        <w:t>,</w:t>
      </w:r>
      <w:r>
        <w:rPr>
          <w:rFonts w:eastAsia="Calibri" w:cs="Times New Roman"/>
          <w:color w:val="000000"/>
          <w:szCs w:val="28"/>
        </w:rPr>
        <w:t xml:space="preserve"> lớp nhưng chị</w:t>
      </w:r>
      <w:r w:rsidRPr="00DF73EE">
        <w:rPr>
          <w:rFonts w:eastAsia="Calibri" w:cs="Times New Roman"/>
          <w:color w:val="000000"/>
          <w:szCs w:val="28"/>
        </w:rPr>
        <w:t xml:space="preserve"> vẫn</w:t>
      </w:r>
      <w:r>
        <w:rPr>
          <w:rFonts w:eastAsia="Calibri" w:cs="Times New Roman"/>
          <w:color w:val="000000"/>
          <w:szCs w:val="28"/>
        </w:rPr>
        <w:t xml:space="preserve"> luôn</w:t>
      </w:r>
      <w:r w:rsidRPr="00DF73EE">
        <w:rPr>
          <w:rFonts w:eastAsia="Calibri" w:cs="Times New Roman"/>
          <w:color w:val="000000"/>
          <w:szCs w:val="28"/>
        </w:rPr>
        <w:t xml:space="preserve"> thực hiện tốt thiên chức người mẹ, người vợ</w:t>
      </w:r>
      <w:r>
        <w:rPr>
          <w:rFonts w:eastAsia="Calibri" w:cs="Times New Roman"/>
          <w:color w:val="000000"/>
          <w:szCs w:val="28"/>
        </w:rPr>
        <w:t xml:space="preserve"> trong gia đình</w:t>
      </w:r>
      <w:r w:rsidRPr="00DF73EE">
        <w:rPr>
          <w:rFonts w:eastAsia="Calibri" w:cs="Times New Roman"/>
          <w:color w:val="000000"/>
          <w:szCs w:val="28"/>
        </w:rPr>
        <w:t>.</w:t>
      </w:r>
      <w:r w:rsidR="00AC558D" w:rsidRPr="00AC558D">
        <w:rPr>
          <w:rFonts w:ascii="Arial" w:hAnsi="Arial" w:cs="Arial"/>
          <w:color w:val="000000"/>
          <w:sz w:val="18"/>
          <w:szCs w:val="18"/>
          <w:shd w:val="clear" w:color="auto" w:fill="FFFFFF"/>
        </w:rPr>
        <w:t xml:space="preserve"> </w:t>
      </w:r>
      <w:r w:rsidR="00AC558D">
        <w:rPr>
          <w:rFonts w:eastAsia="Calibri" w:cs="Times New Roman"/>
          <w:color w:val="000000"/>
          <w:szCs w:val="28"/>
        </w:rPr>
        <w:t>Có</w:t>
      </w:r>
      <w:r w:rsidR="00AC558D" w:rsidRPr="00AC558D">
        <w:rPr>
          <w:rFonts w:eastAsia="Calibri" w:cs="Times New Roman"/>
          <w:color w:val="000000"/>
          <w:szCs w:val="28"/>
        </w:rPr>
        <w:t xml:space="preserve"> lẽ tư duy khoa học và thiên chức của người phụ nữ</w:t>
      </w:r>
      <w:r w:rsidR="00E81FDC">
        <w:rPr>
          <w:rFonts w:eastAsia="Calibri" w:cs="Times New Roman"/>
          <w:color w:val="000000"/>
          <w:szCs w:val="28"/>
        </w:rPr>
        <w:t xml:space="preserve"> đã giúp cô</w:t>
      </w:r>
      <w:r w:rsidR="00AC558D" w:rsidRPr="00AC558D">
        <w:rPr>
          <w:rFonts w:eastAsia="Calibri" w:cs="Times New Roman"/>
          <w:color w:val="000000"/>
          <w:szCs w:val="28"/>
        </w:rPr>
        <w:t xml:space="preserve"> bố trí và hoàn thành xuất sắc cả việc nước và việc nh</w:t>
      </w:r>
      <w:r w:rsidR="00AC558D">
        <w:rPr>
          <w:rFonts w:eastAsia="Calibri" w:cs="Times New Roman"/>
          <w:color w:val="000000"/>
          <w:szCs w:val="28"/>
        </w:rPr>
        <w:t>à như vậy.</w:t>
      </w:r>
      <w:r w:rsidR="00706342">
        <w:rPr>
          <w:rFonts w:eastAsia="Calibri" w:cs="Times New Roman"/>
          <w:color w:val="000000"/>
          <w:szCs w:val="28"/>
        </w:rPr>
        <w:t xml:space="preserve">  Không phải</w:t>
      </w:r>
      <w:r w:rsidR="0048011E">
        <w:rPr>
          <w:rFonts w:eastAsia="Calibri" w:cs="Times New Roman"/>
          <w:color w:val="000000"/>
          <w:szCs w:val="28"/>
        </w:rPr>
        <w:t xml:space="preserve"> ngẫu </w:t>
      </w:r>
      <w:r w:rsidR="00706342">
        <w:rPr>
          <w:rFonts w:eastAsia="Calibri" w:cs="Times New Roman"/>
          <w:color w:val="000000"/>
          <w:szCs w:val="28"/>
        </w:rPr>
        <w:t>nhiên mà tôi nói lên được điề</w:t>
      </w:r>
      <w:r w:rsidR="00C5290C">
        <w:rPr>
          <w:rFonts w:eastAsia="Calibri" w:cs="Times New Roman"/>
          <w:color w:val="000000"/>
          <w:szCs w:val="28"/>
        </w:rPr>
        <w:t>u đó</w:t>
      </w:r>
      <w:r w:rsidR="00706342">
        <w:rPr>
          <w:rFonts w:eastAsia="Calibri" w:cs="Times New Roman"/>
          <w:color w:val="000000"/>
          <w:szCs w:val="28"/>
        </w:rPr>
        <w:t>.</w:t>
      </w:r>
      <w:r w:rsidR="00C5290C">
        <w:rPr>
          <w:rFonts w:eastAsia="Calibri" w:cs="Times New Roman"/>
          <w:color w:val="000000"/>
          <w:szCs w:val="28"/>
          <w:lang w:val="vi-VN"/>
        </w:rPr>
        <w:t xml:space="preserve"> </w:t>
      </w:r>
      <w:r w:rsidR="00706342">
        <w:rPr>
          <w:rFonts w:eastAsia="Calibri" w:cs="Times New Roman"/>
          <w:color w:val="000000"/>
          <w:szCs w:val="28"/>
        </w:rPr>
        <w:t>Trong một lầ</w:t>
      </w:r>
      <w:r w:rsidR="00C5290C">
        <w:rPr>
          <w:rFonts w:eastAsia="Calibri" w:cs="Times New Roman"/>
          <w:color w:val="000000"/>
          <w:szCs w:val="28"/>
        </w:rPr>
        <w:t xml:space="preserve">n </w:t>
      </w:r>
      <w:r w:rsidR="00915180">
        <w:rPr>
          <w:rFonts w:eastAsia="Calibri" w:cs="Times New Roman"/>
          <w:color w:val="000000"/>
          <w:szCs w:val="28"/>
        </w:rPr>
        <w:t>may mắn khi được vào thăm nhà cô,</w:t>
      </w:r>
      <w:r w:rsidR="00706342">
        <w:rPr>
          <w:rFonts w:eastAsia="Calibri" w:cs="Times New Roman"/>
          <w:color w:val="000000"/>
          <w:szCs w:val="28"/>
        </w:rPr>
        <w:t xml:space="preserve"> cái nhìn ban đầu của tôi là mộ</w:t>
      </w:r>
      <w:r w:rsidR="00C5290C">
        <w:rPr>
          <w:rFonts w:eastAsia="Calibri" w:cs="Times New Roman"/>
          <w:color w:val="000000"/>
          <w:szCs w:val="28"/>
        </w:rPr>
        <w:t>t</w:t>
      </w:r>
      <w:r w:rsidR="00915180">
        <w:rPr>
          <w:rFonts w:eastAsia="Calibri" w:cs="Times New Roman"/>
          <w:color w:val="000000"/>
          <w:szCs w:val="28"/>
        </w:rPr>
        <w:t xml:space="preserve"> ngôi nhà không quá to</w:t>
      </w:r>
      <w:r w:rsidR="00706342">
        <w:rPr>
          <w:rFonts w:eastAsia="Calibri" w:cs="Times New Roman"/>
          <w:color w:val="000000"/>
          <w:szCs w:val="28"/>
        </w:rPr>
        <w:t>, nằm ngay cạnh nhà văn hóa của phường Ngọc Thụy</w:t>
      </w:r>
      <w:r w:rsidR="000158BF">
        <w:rPr>
          <w:rFonts w:eastAsia="Calibri" w:cs="Times New Roman"/>
          <w:color w:val="000000"/>
          <w:szCs w:val="28"/>
        </w:rPr>
        <w:t>,</w:t>
      </w:r>
      <w:r w:rsidR="00662052">
        <w:rPr>
          <w:rFonts w:eastAsia="Calibri" w:cs="Times New Roman"/>
          <w:color w:val="000000"/>
          <w:szCs w:val="28"/>
        </w:rPr>
        <w:t xml:space="preserve"> </w:t>
      </w:r>
      <w:r w:rsidR="00915180">
        <w:rPr>
          <w:rFonts w:eastAsia="Calibri" w:cs="Times New Roman"/>
          <w:color w:val="000000"/>
          <w:szCs w:val="28"/>
        </w:rPr>
        <w:t>nhưng</w:t>
      </w:r>
      <w:r w:rsidR="00C5290C">
        <w:rPr>
          <w:rFonts w:eastAsia="Calibri" w:cs="Times New Roman"/>
          <w:color w:val="000000"/>
          <w:szCs w:val="28"/>
        </w:rPr>
        <w:t xml:space="preserve"> </w:t>
      </w:r>
      <w:r w:rsidR="00706342">
        <w:rPr>
          <w:rFonts w:eastAsia="Calibri" w:cs="Times New Roman"/>
          <w:color w:val="000000"/>
          <w:szCs w:val="28"/>
        </w:rPr>
        <w:t>đủ để tôi cảm nhận đầy ắ</w:t>
      </w:r>
      <w:r w:rsidR="004404F2">
        <w:rPr>
          <w:rFonts w:eastAsia="Calibri" w:cs="Times New Roman"/>
          <w:color w:val="000000"/>
          <w:szCs w:val="28"/>
        </w:rPr>
        <w:t>p sự</w:t>
      </w:r>
      <w:r w:rsidR="00706342">
        <w:rPr>
          <w:rFonts w:eastAsia="Calibri" w:cs="Times New Roman"/>
          <w:color w:val="000000"/>
          <w:szCs w:val="28"/>
        </w:rPr>
        <w:t xml:space="preserve"> yêu thương</w:t>
      </w:r>
      <w:r w:rsidR="004404F2">
        <w:rPr>
          <w:rFonts w:eastAsia="Calibri" w:cs="Times New Roman"/>
          <w:color w:val="000000"/>
          <w:szCs w:val="28"/>
        </w:rPr>
        <w:t xml:space="preserve"> </w:t>
      </w:r>
      <w:r w:rsidR="000158BF">
        <w:rPr>
          <w:rFonts w:eastAsia="Calibri" w:cs="Times New Roman"/>
          <w:color w:val="000000"/>
          <w:szCs w:val="28"/>
        </w:rPr>
        <w:t>trong đó.</w:t>
      </w:r>
      <w:r w:rsidR="000158BF" w:rsidRPr="000158BF">
        <w:rPr>
          <w:rFonts w:ascii="Arial" w:hAnsi="Arial" w:cs="Arial"/>
          <w:color w:val="333333"/>
          <w:sz w:val="21"/>
          <w:szCs w:val="21"/>
          <w:shd w:val="clear" w:color="auto" w:fill="FFFFFF"/>
        </w:rPr>
        <w:t xml:space="preserve"> </w:t>
      </w:r>
      <w:r w:rsidR="000158BF" w:rsidRPr="000158BF">
        <w:rPr>
          <w:rFonts w:eastAsia="Calibri" w:cs="Times New Roman"/>
          <w:color w:val="000000"/>
          <w:szCs w:val="28"/>
        </w:rPr>
        <w:t>Công việc trường lớp bận rộn đã ngốn nhiều thời gian công sức của cô. Dù vậy cô vẫn luôn dành thờ</w:t>
      </w:r>
      <w:r w:rsidR="00306A60">
        <w:rPr>
          <w:rFonts w:eastAsia="Calibri" w:cs="Times New Roman"/>
          <w:color w:val="000000"/>
          <w:szCs w:val="28"/>
        </w:rPr>
        <w:t xml:space="preserve">i gian chăm sóc cho gia đình, </w:t>
      </w:r>
      <w:r w:rsidR="000158BF" w:rsidRPr="000158BF">
        <w:rPr>
          <w:rFonts w:eastAsia="Calibri" w:cs="Times New Roman"/>
          <w:color w:val="000000"/>
          <w:szCs w:val="28"/>
        </w:rPr>
        <w:t>cho cha mẹ</w:t>
      </w:r>
      <w:r w:rsidR="00662052">
        <w:rPr>
          <w:rFonts w:eastAsia="Calibri" w:cs="Times New Roman"/>
          <w:color w:val="000000"/>
          <w:szCs w:val="28"/>
        </w:rPr>
        <w:t xml:space="preserve"> </w:t>
      </w:r>
      <w:r w:rsidR="000158BF" w:rsidRPr="000158BF">
        <w:rPr>
          <w:rFonts w:eastAsia="Calibri" w:cs="Times New Roman"/>
          <w:color w:val="000000"/>
          <w:szCs w:val="28"/>
        </w:rPr>
        <w:t>chồ</w:t>
      </w:r>
      <w:r w:rsidR="00096513">
        <w:rPr>
          <w:rFonts w:eastAsia="Calibri" w:cs="Times New Roman"/>
          <w:color w:val="000000"/>
          <w:szCs w:val="28"/>
        </w:rPr>
        <w:t xml:space="preserve">ng </w:t>
      </w:r>
      <w:r w:rsidR="000158BF" w:rsidRPr="000158BF">
        <w:rPr>
          <w:rFonts w:eastAsia="Calibri" w:cs="Times New Roman"/>
          <w:color w:val="000000"/>
          <w:szCs w:val="28"/>
        </w:rPr>
        <w:t>rấ</w:t>
      </w:r>
      <w:r w:rsidR="004E450E">
        <w:rPr>
          <w:rFonts w:eastAsia="Calibri" w:cs="Times New Roman"/>
          <w:color w:val="000000"/>
          <w:szCs w:val="28"/>
        </w:rPr>
        <w:t xml:space="preserve">t </w:t>
      </w:r>
      <w:proofErr w:type="gramStart"/>
      <w:r w:rsidR="004E450E">
        <w:rPr>
          <w:rFonts w:eastAsia="Calibri" w:cs="Times New Roman"/>
          <w:color w:val="000000"/>
          <w:szCs w:val="28"/>
        </w:rPr>
        <w:t>chu</w:t>
      </w:r>
      <w:proofErr w:type="gramEnd"/>
      <w:r w:rsidR="004E450E">
        <w:rPr>
          <w:rFonts w:eastAsia="Calibri" w:cs="Times New Roman"/>
          <w:color w:val="000000"/>
          <w:szCs w:val="28"/>
        </w:rPr>
        <w:t xml:space="preserve"> đáo, </w:t>
      </w:r>
      <w:r w:rsidR="00706342" w:rsidRPr="00706342">
        <w:rPr>
          <w:rFonts w:eastAsia="Calibri" w:cs="Times New Roman"/>
          <w:color w:val="000000"/>
          <w:szCs w:val="28"/>
        </w:rPr>
        <w:t>dạy bảo con luôn chăm ngoan, học giỏi.</w:t>
      </w:r>
    </w:p>
    <w:p w:rsidR="00E546B7" w:rsidRDefault="00495B31" w:rsidP="003F330E">
      <w:pPr>
        <w:spacing w:before="120" w:after="480" w:line="264" w:lineRule="auto"/>
        <w:ind w:firstLine="720"/>
        <w:jc w:val="both"/>
      </w:pPr>
      <w:r w:rsidRPr="00495B31">
        <w:t>Giờ</w:t>
      </w:r>
      <w:r w:rsidR="00E066D4">
        <w:t xml:space="preserve"> đây cô</w:t>
      </w:r>
      <w:r w:rsidRPr="00495B31">
        <w:t xml:space="preserve"> vẫn không ngừng phấn đấu, khiêm tốn rèn luyện, tu dưỡng đạo đứ</w:t>
      </w:r>
      <w:r w:rsidR="00E066D4">
        <w:t>c và</w:t>
      </w:r>
      <w:r w:rsidRPr="00495B31">
        <w:t xml:space="preserve"> chuyên môn để xứng đáng với niềm tin yêu của đồng nghiệ</w:t>
      </w:r>
      <w:r w:rsidR="00C5290C">
        <w:t>p</w:t>
      </w:r>
      <w:r w:rsidR="00A154F9">
        <w:t xml:space="preserve"> </w:t>
      </w:r>
      <w:r w:rsidR="00E066D4">
        <w:t xml:space="preserve">và nhân dân. </w:t>
      </w:r>
      <w:r w:rsidR="00805C85">
        <w:t>C</w:t>
      </w:r>
      <w:r w:rsidR="00AE5C17">
        <w:t xml:space="preserve">ô </w:t>
      </w:r>
      <w:r w:rsidR="00AE5C17" w:rsidRPr="00AE5C17">
        <w:t>thật xứng đáng là mộ</w:t>
      </w:r>
      <w:r w:rsidR="00805C85">
        <w:t>t</w:t>
      </w:r>
      <w:r w:rsidR="00AE5C17">
        <w:t xml:space="preserve"> người quả</w:t>
      </w:r>
      <w:r w:rsidR="00805C85">
        <w:t xml:space="preserve">n lý </w:t>
      </w:r>
      <w:r w:rsidR="00AE5C17" w:rsidRPr="00AE5C17">
        <w:t>tiêu biểu trong ngành giáo dục và là tấm gương sáng để</w:t>
      </w:r>
      <w:r w:rsidR="00805C85">
        <w:t xml:space="preserve"> chúng t</w:t>
      </w:r>
      <w:r w:rsidR="00805C85" w:rsidRPr="00805C85">
        <w:t>ô</w:t>
      </w:r>
      <w:r w:rsidR="00805C85">
        <w:rPr>
          <w:lang w:val="vi-VN"/>
        </w:rPr>
        <w:t>i h</w:t>
      </w:r>
      <w:r w:rsidR="00805C85" w:rsidRPr="00805C85">
        <w:rPr>
          <w:lang w:val="vi-VN"/>
        </w:rPr>
        <w:t>ọc</w:t>
      </w:r>
      <w:r w:rsidR="00805C85">
        <w:rPr>
          <w:lang w:val="vi-VN"/>
        </w:rPr>
        <w:t xml:space="preserve"> t</w:t>
      </w:r>
      <w:r w:rsidR="00805C85" w:rsidRPr="00805C85">
        <w:rPr>
          <w:lang w:val="vi-VN"/>
        </w:rPr>
        <w:t>ập</w:t>
      </w:r>
      <w:r w:rsidR="00805C85">
        <w:rPr>
          <w:lang w:val="vi-VN"/>
        </w:rPr>
        <w:t xml:space="preserve">, </w:t>
      </w:r>
      <w:r w:rsidR="00A154F9">
        <w:t xml:space="preserve">noi </w:t>
      </w:r>
      <w:proofErr w:type="gramStart"/>
      <w:r w:rsidR="00A154F9">
        <w:t>theo</w:t>
      </w:r>
      <w:proofErr w:type="gramEnd"/>
      <w:r w:rsidR="00A154F9">
        <w:t>.</w:t>
      </w:r>
      <w:r w:rsidR="005A2015">
        <w:t xml:space="preserve"> </w:t>
      </w:r>
      <w:r w:rsidRPr="00495B31">
        <w:t>Xin chúc cô luôn luôn mạnh khỏe, hạnh phúc để hoàn thành tốt sự nghiệp trồng ngườ</w:t>
      </w:r>
      <w:r w:rsidR="00A154F9">
        <w:t>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3B6E33" w:rsidTr="003F330E">
        <w:tc>
          <w:tcPr>
            <w:tcW w:w="4672" w:type="dxa"/>
          </w:tcPr>
          <w:p w:rsidR="003B6E33" w:rsidRDefault="003B6E33" w:rsidP="003F330E">
            <w:pPr>
              <w:jc w:val="both"/>
              <w:rPr>
                <w:rFonts w:eastAsia="Calibri" w:cs="Times New Roman"/>
                <w:color w:val="000000"/>
                <w:szCs w:val="28"/>
              </w:rPr>
            </w:pPr>
          </w:p>
        </w:tc>
        <w:tc>
          <w:tcPr>
            <w:tcW w:w="4673" w:type="dxa"/>
          </w:tcPr>
          <w:p w:rsidR="003B6E33" w:rsidRPr="003F330E" w:rsidRDefault="003B6E33" w:rsidP="003F330E">
            <w:pPr>
              <w:jc w:val="center"/>
              <w:rPr>
                <w:rFonts w:eastAsia="Calibri" w:cs="Times New Roman"/>
                <w:b/>
                <w:color w:val="000000"/>
                <w:szCs w:val="28"/>
                <w:lang w:val="vi-VN"/>
              </w:rPr>
            </w:pPr>
            <w:r w:rsidRPr="003F330E">
              <w:rPr>
                <w:rFonts w:eastAsia="Calibri" w:cs="Times New Roman"/>
                <w:b/>
                <w:color w:val="000000"/>
                <w:szCs w:val="28"/>
                <w:lang w:val="vi-VN"/>
              </w:rPr>
              <w:t>Người viết</w:t>
            </w:r>
          </w:p>
          <w:p w:rsidR="003F330E" w:rsidRPr="003F330E" w:rsidRDefault="003F330E" w:rsidP="003F330E">
            <w:pPr>
              <w:jc w:val="center"/>
              <w:rPr>
                <w:rFonts w:eastAsia="Calibri" w:cs="Times New Roman"/>
                <w:b/>
                <w:color w:val="000000"/>
                <w:szCs w:val="28"/>
                <w:lang w:val="vi-VN"/>
              </w:rPr>
            </w:pPr>
          </w:p>
          <w:p w:rsidR="003F330E" w:rsidRPr="003F330E" w:rsidRDefault="003F330E" w:rsidP="003F330E">
            <w:pPr>
              <w:jc w:val="center"/>
              <w:rPr>
                <w:rFonts w:eastAsia="Calibri" w:cs="Times New Roman"/>
                <w:b/>
                <w:color w:val="000000"/>
                <w:szCs w:val="28"/>
                <w:lang w:val="vi-VN"/>
              </w:rPr>
            </w:pPr>
          </w:p>
          <w:p w:rsidR="003F330E" w:rsidRPr="003F330E" w:rsidRDefault="003F330E" w:rsidP="003F330E">
            <w:pPr>
              <w:jc w:val="center"/>
              <w:rPr>
                <w:rFonts w:eastAsia="Calibri" w:cs="Times New Roman"/>
                <w:b/>
                <w:color w:val="000000"/>
                <w:szCs w:val="28"/>
                <w:lang w:val="vi-VN"/>
              </w:rPr>
            </w:pPr>
          </w:p>
          <w:p w:rsidR="003F330E" w:rsidRPr="003F330E" w:rsidRDefault="003F330E" w:rsidP="003F330E">
            <w:pPr>
              <w:jc w:val="center"/>
              <w:rPr>
                <w:rFonts w:eastAsia="Calibri" w:cs="Times New Roman"/>
                <w:b/>
                <w:color w:val="000000"/>
                <w:szCs w:val="28"/>
                <w:lang w:val="vi-VN"/>
              </w:rPr>
            </w:pPr>
          </w:p>
          <w:p w:rsidR="003F330E" w:rsidRPr="003B6E33" w:rsidRDefault="003F330E" w:rsidP="003F330E">
            <w:pPr>
              <w:jc w:val="center"/>
              <w:rPr>
                <w:rFonts w:eastAsia="Calibri" w:cs="Times New Roman"/>
                <w:color w:val="000000"/>
                <w:szCs w:val="28"/>
                <w:lang w:val="vi-VN"/>
              </w:rPr>
            </w:pPr>
            <w:r w:rsidRPr="003F330E">
              <w:rPr>
                <w:rFonts w:eastAsia="Calibri" w:cs="Times New Roman"/>
                <w:b/>
                <w:color w:val="000000"/>
                <w:szCs w:val="28"/>
                <w:lang w:val="vi-VN"/>
              </w:rPr>
              <w:t>Phạm Thị Khoa</w:t>
            </w:r>
          </w:p>
        </w:tc>
      </w:tr>
    </w:tbl>
    <w:p w:rsidR="003B6E33" w:rsidRPr="00C5290C" w:rsidRDefault="003B6E33" w:rsidP="00C5290C">
      <w:pPr>
        <w:spacing w:before="120" w:after="0" w:line="264" w:lineRule="auto"/>
        <w:ind w:firstLine="720"/>
        <w:jc w:val="both"/>
        <w:rPr>
          <w:rFonts w:eastAsia="Calibri" w:cs="Times New Roman"/>
          <w:color w:val="000000"/>
          <w:szCs w:val="28"/>
        </w:rPr>
      </w:pPr>
    </w:p>
    <w:sectPr w:rsidR="003B6E33" w:rsidRPr="00C5290C" w:rsidSect="00EB3EE6">
      <w:footerReference w:type="default" r:id="rId12"/>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3847" w:rsidRDefault="00993847" w:rsidP="00141E1B">
      <w:pPr>
        <w:spacing w:after="0" w:line="240" w:lineRule="auto"/>
      </w:pPr>
      <w:r>
        <w:separator/>
      </w:r>
    </w:p>
  </w:endnote>
  <w:endnote w:type="continuationSeparator" w:id="0">
    <w:p w:rsidR="00993847" w:rsidRDefault="00993847" w:rsidP="00141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4815879"/>
      <w:docPartObj>
        <w:docPartGallery w:val="Page Numbers (Bottom of Page)"/>
        <w:docPartUnique/>
      </w:docPartObj>
    </w:sdtPr>
    <w:sdtEndPr>
      <w:rPr>
        <w:noProof/>
      </w:rPr>
    </w:sdtEndPr>
    <w:sdtContent>
      <w:p w:rsidR="00141E1B" w:rsidRDefault="00141E1B">
        <w:pPr>
          <w:pStyle w:val="Footer"/>
          <w:jc w:val="center"/>
        </w:pPr>
        <w:r>
          <w:fldChar w:fldCharType="begin"/>
        </w:r>
        <w:r>
          <w:instrText xml:space="preserve"> PAGE   \* MERGEFORMAT </w:instrText>
        </w:r>
        <w:r>
          <w:fldChar w:fldCharType="separate"/>
        </w:r>
        <w:r w:rsidR="00AB2030">
          <w:rPr>
            <w:noProof/>
          </w:rPr>
          <w:t>1</w:t>
        </w:r>
        <w:r>
          <w:rPr>
            <w:noProof/>
          </w:rPr>
          <w:fldChar w:fldCharType="end"/>
        </w:r>
      </w:p>
    </w:sdtContent>
  </w:sdt>
  <w:p w:rsidR="00141E1B" w:rsidRDefault="00141E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3847" w:rsidRDefault="00993847" w:rsidP="00141E1B">
      <w:pPr>
        <w:spacing w:after="0" w:line="240" w:lineRule="auto"/>
      </w:pPr>
      <w:r>
        <w:separator/>
      </w:r>
    </w:p>
  </w:footnote>
  <w:footnote w:type="continuationSeparator" w:id="0">
    <w:p w:rsidR="00993847" w:rsidRDefault="00993847" w:rsidP="00141E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FCA"/>
    <w:rsid w:val="00002F00"/>
    <w:rsid w:val="000104AC"/>
    <w:rsid w:val="000158BF"/>
    <w:rsid w:val="00027EAC"/>
    <w:rsid w:val="0003162B"/>
    <w:rsid w:val="00096421"/>
    <w:rsid w:val="00096513"/>
    <w:rsid w:val="000A7B73"/>
    <w:rsid w:val="000D643F"/>
    <w:rsid w:val="000E4BA6"/>
    <w:rsid w:val="000E4DDD"/>
    <w:rsid w:val="000F7714"/>
    <w:rsid w:val="000F7BB1"/>
    <w:rsid w:val="00102535"/>
    <w:rsid w:val="00120A0E"/>
    <w:rsid w:val="00124D40"/>
    <w:rsid w:val="00126802"/>
    <w:rsid w:val="00126FCA"/>
    <w:rsid w:val="001312D9"/>
    <w:rsid w:val="001375A0"/>
    <w:rsid w:val="00141E1B"/>
    <w:rsid w:val="0015064A"/>
    <w:rsid w:val="001571BF"/>
    <w:rsid w:val="001667AA"/>
    <w:rsid w:val="001673EB"/>
    <w:rsid w:val="00175423"/>
    <w:rsid w:val="001E53F5"/>
    <w:rsid w:val="001F5831"/>
    <w:rsid w:val="00215475"/>
    <w:rsid w:val="00241889"/>
    <w:rsid w:val="00264641"/>
    <w:rsid w:val="002A175B"/>
    <w:rsid w:val="002A4F56"/>
    <w:rsid w:val="002E773F"/>
    <w:rsid w:val="002F41C8"/>
    <w:rsid w:val="002F45B4"/>
    <w:rsid w:val="002F7919"/>
    <w:rsid w:val="00306A60"/>
    <w:rsid w:val="00321D20"/>
    <w:rsid w:val="00322C70"/>
    <w:rsid w:val="00366F3D"/>
    <w:rsid w:val="00377778"/>
    <w:rsid w:val="00386683"/>
    <w:rsid w:val="003B045A"/>
    <w:rsid w:val="003B3F54"/>
    <w:rsid w:val="003B6E33"/>
    <w:rsid w:val="003C0266"/>
    <w:rsid w:val="003C5DAB"/>
    <w:rsid w:val="003D665B"/>
    <w:rsid w:val="003F330E"/>
    <w:rsid w:val="004017FC"/>
    <w:rsid w:val="00424582"/>
    <w:rsid w:val="00437BA3"/>
    <w:rsid w:val="004404F2"/>
    <w:rsid w:val="004434E9"/>
    <w:rsid w:val="00457CE7"/>
    <w:rsid w:val="00460751"/>
    <w:rsid w:val="00466F8C"/>
    <w:rsid w:val="004705C3"/>
    <w:rsid w:val="0048011E"/>
    <w:rsid w:val="00495B31"/>
    <w:rsid w:val="004A659C"/>
    <w:rsid w:val="004C5342"/>
    <w:rsid w:val="004D15DD"/>
    <w:rsid w:val="004D2B50"/>
    <w:rsid w:val="004E3A87"/>
    <w:rsid w:val="004E450E"/>
    <w:rsid w:val="004E4ABD"/>
    <w:rsid w:val="004E762B"/>
    <w:rsid w:val="004F2243"/>
    <w:rsid w:val="004F519A"/>
    <w:rsid w:val="00505D4E"/>
    <w:rsid w:val="00514F34"/>
    <w:rsid w:val="005203AB"/>
    <w:rsid w:val="0052160B"/>
    <w:rsid w:val="0053015E"/>
    <w:rsid w:val="00540120"/>
    <w:rsid w:val="005479B2"/>
    <w:rsid w:val="0055623B"/>
    <w:rsid w:val="00567616"/>
    <w:rsid w:val="00582129"/>
    <w:rsid w:val="005A2015"/>
    <w:rsid w:val="005A700E"/>
    <w:rsid w:val="005B5C73"/>
    <w:rsid w:val="005B6331"/>
    <w:rsid w:val="005B73EC"/>
    <w:rsid w:val="00614A5D"/>
    <w:rsid w:val="0061738E"/>
    <w:rsid w:val="00632D06"/>
    <w:rsid w:val="0063761B"/>
    <w:rsid w:val="00662052"/>
    <w:rsid w:val="00667809"/>
    <w:rsid w:val="006874A4"/>
    <w:rsid w:val="006A4581"/>
    <w:rsid w:val="006C09E5"/>
    <w:rsid w:val="006C5F6F"/>
    <w:rsid w:val="00706342"/>
    <w:rsid w:val="0072302A"/>
    <w:rsid w:val="00743B9E"/>
    <w:rsid w:val="007645B9"/>
    <w:rsid w:val="00781818"/>
    <w:rsid w:val="007928DC"/>
    <w:rsid w:val="007B512C"/>
    <w:rsid w:val="007C4E0A"/>
    <w:rsid w:val="007D1FF7"/>
    <w:rsid w:val="007D39F8"/>
    <w:rsid w:val="007E6E16"/>
    <w:rsid w:val="00805C85"/>
    <w:rsid w:val="00816592"/>
    <w:rsid w:val="0082631E"/>
    <w:rsid w:val="008307A5"/>
    <w:rsid w:val="00836D7F"/>
    <w:rsid w:val="0087768C"/>
    <w:rsid w:val="00893064"/>
    <w:rsid w:val="008A7041"/>
    <w:rsid w:val="008B1681"/>
    <w:rsid w:val="008C595D"/>
    <w:rsid w:val="008D427C"/>
    <w:rsid w:val="00903549"/>
    <w:rsid w:val="00904109"/>
    <w:rsid w:val="0091225F"/>
    <w:rsid w:val="00915180"/>
    <w:rsid w:val="00950307"/>
    <w:rsid w:val="00951AE9"/>
    <w:rsid w:val="0098618C"/>
    <w:rsid w:val="00991B1E"/>
    <w:rsid w:val="00992D87"/>
    <w:rsid w:val="00993847"/>
    <w:rsid w:val="009955E1"/>
    <w:rsid w:val="009A3E8B"/>
    <w:rsid w:val="009B3775"/>
    <w:rsid w:val="009B63F8"/>
    <w:rsid w:val="009E186D"/>
    <w:rsid w:val="009E67D4"/>
    <w:rsid w:val="00A154F9"/>
    <w:rsid w:val="00A26B67"/>
    <w:rsid w:val="00A305FF"/>
    <w:rsid w:val="00A444FD"/>
    <w:rsid w:val="00A572CA"/>
    <w:rsid w:val="00A627D1"/>
    <w:rsid w:val="00A921D9"/>
    <w:rsid w:val="00A96154"/>
    <w:rsid w:val="00AA2AB8"/>
    <w:rsid w:val="00AB2030"/>
    <w:rsid w:val="00AC558D"/>
    <w:rsid w:val="00AE52A2"/>
    <w:rsid w:val="00AE5C17"/>
    <w:rsid w:val="00B44823"/>
    <w:rsid w:val="00B46700"/>
    <w:rsid w:val="00B50EBA"/>
    <w:rsid w:val="00B53AC4"/>
    <w:rsid w:val="00B77FE5"/>
    <w:rsid w:val="00B84ED4"/>
    <w:rsid w:val="00BB33C6"/>
    <w:rsid w:val="00BC62F1"/>
    <w:rsid w:val="00BF5D1A"/>
    <w:rsid w:val="00C0164D"/>
    <w:rsid w:val="00C209F7"/>
    <w:rsid w:val="00C37F59"/>
    <w:rsid w:val="00C5290C"/>
    <w:rsid w:val="00C807D2"/>
    <w:rsid w:val="00C841C2"/>
    <w:rsid w:val="00C8637C"/>
    <w:rsid w:val="00D73D0D"/>
    <w:rsid w:val="00D75866"/>
    <w:rsid w:val="00D83B3D"/>
    <w:rsid w:val="00D91A4A"/>
    <w:rsid w:val="00DA1094"/>
    <w:rsid w:val="00DB4BEE"/>
    <w:rsid w:val="00DB4E8D"/>
    <w:rsid w:val="00DF73EE"/>
    <w:rsid w:val="00E05E83"/>
    <w:rsid w:val="00E066D4"/>
    <w:rsid w:val="00E269AF"/>
    <w:rsid w:val="00E36527"/>
    <w:rsid w:val="00E44180"/>
    <w:rsid w:val="00E521D6"/>
    <w:rsid w:val="00E546B7"/>
    <w:rsid w:val="00E60D1B"/>
    <w:rsid w:val="00E613A1"/>
    <w:rsid w:val="00E6292E"/>
    <w:rsid w:val="00E81E3F"/>
    <w:rsid w:val="00E81FDC"/>
    <w:rsid w:val="00E978FF"/>
    <w:rsid w:val="00EB3EE6"/>
    <w:rsid w:val="00EB5DF5"/>
    <w:rsid w:val="00EC05CB"/>
    <w:rsid w:val="00EC3322"/>
    <w:rsid w:val="00EC71DC"/>
    <w:rsid w:val="00ED7888"/>
    <w:rsid w:val="00EE4CF5"/>
    <w:rsid w:val="00EF4683"/>
    <w:rsid w:val="00F25786"/>
    <w:rsid w:val="00F3403D"/>
    <w:rsid w:val="00F35FBB"/>
    <w:rsid w:val="00F364E6"/>
    <w:rsid w:val="00F468DA"/>
    <w:rsid w:val="00F57F42"/>
    <w:rsid w:val="00F87ED6"/>
    <w:rsid w:val="00FA5174"/>
    <w:rsid w:val="00FA7438"/>
    <w:rsid w:val="00FB3A26"/>
    <w:rsid w:val="00FB7DD0"/>
    <w:rsid w:val="00FC6D21"/>
    <w:rsid w:val="00FD1944"/>
    <w:rsid w:val="00FF3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AB2A93-EAFB-473D-B1AF-B9858273D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1E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E1B"/>
  </w:style>
  <w:style w:type="paragraph" w:styleId="Footer">
    <w:name w:val="footer"/>
    <w:basedOn w:val="Normal"/>
    <w:link w:val="FooterChar"/>
    <w:uiPriority w:val="99"/>
    <w:unhideWhenUsed/>
    <w:rsid w:val="00141E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E1B"/>
  </w:style>
  <w:style w:type="table" w:styleId="TableGrid">
    <w:name w:val="Table Grid"/>
    <w:basedOn w:val="TableNormal"/>
    <w:uiPriority w:val="39"/>
    <w:rsid w:val="003B6E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8351541">
      <w:bodyDiv w:val="1"/>
      <w:marLeft w:val="0"/>
      <w:marRight w:val="0"/>
      <w:marTop w:val="0"/>
      <w:marBottom w:val="0"/>
      <w:divBdr>
        <w:top w:val="none" w:sz="0" w:space="0" w:color="auto"/>
        <w:left w:val="none" w:sz="0" w:space="0" w:color="auto"/>
        <w:bottom w:val="none" w:sz="0" w:space="0" w:color="auto"/>
        <w:right w:val="none" w:sz="0" w:space="0" w:color="auto"/>
      </w:divBdr>
    </w:div>
    <w:div w:id="1549758489">
      <w:bodyDiv w:val="1"/>
      <w:marLeft w:val="0"/>
      <w:marRight w:val="0"/>
      <w:marTop w:val="0"/>
      <w:marBottom w:val="0"/>
      <w:divBdr>
        <w:top w:val="none" w:sz="0" w:space="0" w:color="auto"/>
        <w:left w:val="none" w:sz="0" w:space="0" w:color="auto"/>
        <w:bottom w:val="none" w:sz="0" w:space="0" w:color="auto"/>
        <w:right w:val="none" w:sz="0" w:space="0" w:color="auto"/>
      </w:divBdr>
    </w:div>
    <w:div w:id="1957830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nquangtrung.pgdbadon.edu.vn/wp-content/uploads/sites/449/2018/04/anh-truong-dep.pn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hyperlink" Target="http://mnquangtrung.pgdbadon.edu.vn/wp-content/uploads/sites/449/2018/04/anh-giang.jp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F1087-AA39-4E62-8E4C-EF466C782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5</Pages>
  <Words>1218</Words>
  <Characters>6944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Mai</cp:lastModifiedBy>
  <cp:revision>33</cp:revision>
  <dcterms:created xsi:type="dcterms:W3CDTF">2020-02-12T09:09:00Z</dcterms:created>
  <dcterms:modified xsi:type="dcterms:W3CDTF">2020-10-21T05:03:00Z</dcterms:modified>
</cp:coreProperties>
</file>