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183" w:rsidRPr="00124C64" w:rsidRDefault="005D2183" w:rsidP="005D2183">
      <w:pPr>
        <w:shd w:val="clear" w:color="auto" w:fill="FFFFFF"/>
        <w:spacing w:after="180" w:line="240" w:lineRule="auto"/>
        <w:textAlignment w:val="baseline"/>
        <w:outlineLvl w:val="0"/>
        <w:rPr>
          <w:rFonts w:eastAsia="Times New Roman" w:cs="Times New Roman"/>
          <w:b/>
          <w:bCs/>
          <w:color w:val="000000"/>
          <w:kern w:val="36"/>
          <w:sz w:val="42"/>
          <w:szCs w:val="42"/>
        </w:rPr>
      </w:pPr>
      <w:r w:rsidRPr="00124C64">
        <w:rPr>
          <w:rFonts w:eastAsia="Times New Roman" w:cs="Times New Roman"/>
          <w:b/>
          <w:bCs/>
          <w:color w:val="000000"/>
          <w:kern w:val="36"/>
          <w:sz w:val="42"/>
          <w:szCs w:val="42"/>
        </w:rPr>
        <w:t>Mùa mưa bão, chủ động phòng bệnh đau mắt đỏ</w:t>
      </w:r>
    </w:p>
    <w:p w:rsidR="005D2183" w:rsidRPr="00124C64" w:rsidRDefault="005D2183" w:rsidP="005D2183">
      <w:pPr>
        <w:shd w:val="clear" w:color="auto" w:fill="FFFFFF"/>
        <w:spacing w:after="360" w:line="240" w:lineRule="auto"/>
        <w:textAlignment w:val="baseline"/>
        <w:outlineLvl w:val="1"/>
        <w:rPr>
          <w:rFonts w:eastAsia="Times New Roman" w:cs="Times New Roman"/>
          <w:b/>
          <w:bCs/>
          <w:color w:val="000000"/>
          <w:szCs w:val="28"/>
        </w:rPr>
      </w:pPr>
      <w:r w:rsidRPr="00124C64">
        <w:rPr>
          <w:rFonts w:eastAsia="Times New Roman" w:cs="Times New Roman"/>
          <w:b/>
          <w:bCs/>
          <w:color w:val="000000"/>
          <w:szCs w:val="28"/>
        </w:rPr>
        <w:t xml:space="preserve">Trong và sau mưa bão, lũ lụt, vô số các vi sinh vật, bụi, rác, chất thải… theo dòng nước tràn ra nhiều nơi, gây ô nhiễm môi trường và tiềm ẩn nguy cơ dịch bệnh, trong đó hay gặp nhất là bệnh đau mắt đỏ. </w:t>
      </w:r>
      <w:proofErr w:type="gramStart"/>
      <w:r w:rsidRPr="00124C64">
        <w:rPr>
          <w:rFonts w:eastAsia="Times New Roman" w:cs="Times New Roman"/>
          <w:b/>
          <w:bCs/>
          <w:color w:val="000000"/>
          <w:szCs w:val="28"/>
        </w:rPr>
        <w:t>Vậy làm thế nào để phòng bệnh đau mắt đỏ mùa mưa bão là vô cùng quan trọng.</w:t>
      </w:r>
      <w:proofErr w:type="gramEnd"/>
    </w:p>
    <w:p w:rsidR="005D2183" w:rsidRPr="00124C64" w:rsidRDefault="005D2183" w:rsidP="005D2183">
      <w:pPr>
        <w:shd w:val="clear" w:color="auto" w:fill="FFFFFF"/>
        <w:spacing w:after="0" w:line="240" w:lineRule="auto"/>
        <w:textAlignment w:val="baseline"/>
        <w:rPr>
          <w:rFonts w:eastAsia="Times New Roman" w:cs="Times New Roman"/>
          <w:color w:val="000000"/>
          <w:szCs w:val="28"/>
        </w:rPr>
      </w:pPr>
      <w:r w:rsidRPr="00124C64">
        <w:rPr>
          <w:rFonts w:eastAsia="Times New Roman" w:cs="Times New Roman"/>
          <w:b/>
          <w:bCs/>
          <w:color w:val="000000"/>
          <w:szCs w:val="28"/>
          <w:bdr w:val="none" w:sz="0" w:space="0" w:color="auto" w:frame="1"/>
        </w:rPr>
        <w:t>Nguyên nhân đau mắt đỏ dễ mắc trong mùa mưa bão</w:t>
      </w:r>
    </w:p>
    <w:p w:rsidR="005D2183" w:rsidRPr="00124C64" w:rsidRDefault="005D2183" w:rsidP="00124C64">
      <w:pPr>
        <w:shd w:val="clear" w:color="auto" w:fill="FFFFFF"/>
        <w:spacing w:after="360" w:line="240" w:lineRule="auto"/>
        <w:ind w:firstLine="720"/>
        <w:textAlignment w:val="baseline"/>
        <w:rPr>
          <w:rFonts w:eastAsia="Times New Roman" w:cs="Times New Roman"/>
          <w:color w:val="000000"/>
          <w:szCs w:val="28"/>
        </w:rPr>
      </w:pPr>
      <w:bookmarkStart w:id="0" w:name="_GoBack"/>
      <w:bookmarkEnd w:id="0"/>
      <w:r w:rsidRPr="00124C64">
        <w:rPr>
          <w:rFonts w:eastAsia="Times New Roman" w:cs="Times New Roman"/>
          <w:color w:val="000000"/>
          <w:szCs w:val="28"/>
        </w:rPr>
        <w:t xml:space="preserve">Có nhiều nguyên nhân gây viêm kết mạc cấp như nhiễm trùng, dị ứng, do hóa chất hoặc các tác nhân vật lý… nhưng hay gặp nhất là 2 nhóm nguyên nhân: </w:t>
      </w:r>
      <w:proofErr w:type="gramStart"/>
      <w:r w:rsidRPr="00124C64">
        <w:rPr>
          <w:rFonts w:eastAsia="Times New Roman" w:cs="Times New Roman"/>
          <w:color w:val="000000"/>
          <w:szCs w:val="28"/>
        </w:rPr>
        <w:t>Vi</w:t>
      </w:r>
      <w:proofErr w:type="gramEnd"/>
      <w:r w:rsidRPr="00124C64">
        <w:rPr>
          <w:rFonts w:eastAsia="Times New Roman" w:cs="Times New Roman"/>
          <w:color w:val="000000"/>
          <w:szCs w:val="28"/>
        </w:rPr>
        <w:t xml:space="preserve"> khuẩn và virus với các biểu hiện lâm sàng khác nhau, trong đó 80% là do Adenovius.</w:t>
      </w:r>
    </w:p>
    <w:p w:rsidR="005D2183" w:rsidRPr="00124C64" w:rsidRDefault="005D2183" w:rsidP="00124C64">
      <w:pPr>
        <w:shd w:val="clear" w:color="auto" w:fill="FFFFFF"/>
        <w:spacing w:after="360" w:line="240" w:lineRule="auto"/>
        <w:ind w:firstLine="720"/>
        <w:textAlignment w:val="baseline"/>
        <w:rPr>
          <w:rFonts w:eastAsia="Times New Roman" w:cs="Times New Roman"/>
          <w:color w:val="000000"/>
          <w:szCs w:val="28"/>
        </w:rPr>
      </w:pPr>
      <w:r w:rsidRPr="00124C64">
        <w:rPr>
          <w:rFonts w:eastAsia="Times New Roman" w:cs="Times New Roman"/>
          <w:color w:val="000000"/>
          <w:szCs w:val="28"/>
        </w:rPr>
        <w:t>Chính vì vậy, viêm kết mạc cấp chủ yếu lây lan bằng đường tiếp xúc trực tiếp với dử mắt của bệnh nhân qua tay bệnh nhân, tay người tiếp xúc với bệnh nhân không được vệ sinh sạch sẽ hoặc qua các vật dụng trung gian như: Tay nắm cửa, đồ chơi, chăn gối, khăn mặt, chậu rửa, bát, đũa…</w:t>
      </w:r>
    </w:p>
    <w:p w:rsidR="005D2183" w:rsidRPr="00124C64" w:rsidRDefault="005D2183" w:rsidP="00124C64">
      <w:pPr>
        <w:shd w:val="clear" w:color="auto" w:fill="FFFFFF"/>
        <w:spacing w:after="360" w:line="240" w:lineRule="auto"/>
        <w:ind w:firstLine="720"/>
        <w:textAlignment w:val="baseline"/>
        <w:rPr>
          <w:rFonts w:eastAsia="Times New Roman" w:cs="Times New Roman"/>
          <w:color w:val="000000"/>
          <w:szCs w:val="28"/>
        </w:rPr>
      </w:pPr>
      <w:r w:rsidRPr="00124C64">
        <w:rPr>
          <w:rFonts w:eastAsia="Times New Roman" w:cs="Times New Roman"/>
          <w:color w:val="000000"/>
          <w:szCs w:val="28"/>
        </w:rPr>
        <w:t xml:space="preserve">Đường lây thứ hai là qua hơi thở và nước bọt người bệnh có mang mầm bệnh, như nói chuyện quá gần, ho, hắt hơi… Vì vậy, bệnh có thể lây </w:t>
      </w:r>
      <w:proofErr w:type="gramStart"/>
      <w:r w:rsidRPr="00124C64">
        <w:rPr>
          <w:rFonts w:eastAsia="Times New Roman" w:cs="Times New Roman"/>
          <w:color w:val="000000"/>
          <w:szCs w:val="28"/>
        </w:rPr>
        <w:t>lan</w:t>
      </w:r>
      <w:proofErr w:type="gramEnd"/>
      <w:r w:rsidRPr="00124C64">
        <w:rPr>
          <w:rFonts w:eastAsia="Times New Roman" w:cs="Times New Roman"/>
          <w:color w:val="000000"/>
          <w:szCs w:val="28"/>
        </w:rPr>
        <w:t xml:space="preserve"> nhanh thành dịch ở nơi đông dân cư như các trường học, doanh trại, ký túc xá…</w:t>
      </w:r>
    </w:p>
    <w:p w:rsidR="005D2183" w:rsidRPr="00124C64" w:rsidRDefault="005D2183" w:rsidP="00124C64">
      <w:pPr>
        <w:shd w:val="clear" w:color="auto" w:fill="FFFFFF"/>
        <w:spacing w:after="360" w:line="240" w:lineRule="auto"/>
        <w:ind w:firstLine="720"/>
        <w:textAlignment w:val="baseline"/>
        <w:rPr>
          <w:rFonts w:eastAsia="Times New Roman" w:cs="Times New Roman"/>
          <w:color w:val="000000"/>
          <w:szCs w:val="28"/>
        </w:rPr>
      </w:pPr>
      <w:r w:rsidRPr="00124C64">
        <w:rPr>
          <w:rFonts w:eastAsia="Times New Roman" w:cs="Times New Roman"/>
          <w:color w:val="000000"/>
          <w:szCs w:val="28"/>
        </w:rPr>
        <w:t xml:space="preserve">Đặc biệt, có một hình thức lây </w:t>
      </w:r>
      <w:proofErr w:type="gramStart"/>
      <w:r w:rsidRPr="00124C64">
        <w:rPr>
          <w:rFonts w:eastAsia="Times New Roman" w:cs="Times New Roman"/>
          <w:color w:val="000000"/>
          <w:szCs w:val="28"/>
        </w:rPr>
        <w:t>lan</w:t>
      </w:r>
      <w:proofErr w:type="gramEnd"/>
      <w:r w:rsidRPr="00124C64">
        <w:rPr>
          <w:rFonts w:eastAsia="Times New Roman" w:cs="Times New Roman"/>
          <w:color w:val="000000"/>
          <w:szCs w:val="28"/>
        </w:rPr>
        <w:t xml:space="preserve"> rất mạnh đó là qua nguồn nước. Thực tế cho thấy nguồn nước bị ô nhiễm như: Ao, hồ, sông, suối, bể bơi… nhất là khi vào mùa mưa, </w:t>
      </w:r>
      <w:proofErr w:type="gramStart"/>
      <w:r w:rsidRPr="00124C64">
        <w:rPr>
          <w:rFonts w:eastAsia="Times New Roman" w:cs="Times New Roman"/>
          <w:color w:val="000000"/>
          <w:szCs w:val="28"/>
        </w:rPr>
        <w:t>lũ</w:t>
      </w:r>
      <w:proofErr w:type="gramEnd"/>
      <w:r w:rsidRPr="00124C64">
        <w:rPr>
          <w:rFonts w:eastAsia="Times New Roman" w:cs="Times New Roman"/>
          <w:color w:val="000000"/>
          <w:szCs w:val="28"/>
        </w:rPr>
        <w:t xml:space="preserve"> lụt thì nguy cơ nhiễm bẩn là rất cao. Không chỉ gây ra bệnh đau mắt đỏ mà còn có thể gây ra các bệnh như nấm da chân, hắc lào, nhiễm trùng da...</w:t>
      </w:r>
    </w:p>
    <w:p w:rsidR="005D2183" w:rsidRPr="00124C64" w:rsidRDefault="005D2183" w:rsidP="00124C64">
      <w:pPr>
        <w:shd w:val="clear" w:color="auto" w:fill="FFFFFF"/>
        <w:spacing w:after="360" w:line="240" w:lineRule="auto"/>
        <w:ind w:firstLine="720"/>
        <w:textAlignment w:val="baseline"/>
        <w:rPr>
          <w:rFonts w:eastAsia="Times New Roman" w:cs="Times New Roman"/>
          <w:color w:val="000000"/>
          <w:szCs w:val="28"/>
        </w:rPr>
      </w:pPr>
      <w:r w:rsidRPr="00124C64">
        <w:rPr>
          <w:rFonts w:eastAsia="Times New Roman" w:cs="Times New Roman"/>
          <w:color w:val="000000"/>
          <w:szCs w:val="28"/>
        </w:rPr>
        <w:t xml:space="preserve">Nếu một người bị viêm kết mạc cấp đi tắm ở sông, suối, ao, hồ, </w:t>
      </w:r>
      <w:proofErr w:type="gramStart"/>
      <w:r w:rsidRPr="00124C64">
        <w:rPr>
          <w:rFonts w:eastAsia="Times New Roman" w:cs="Times New Roman"/>
          <w:color w:val="000000"/>
          <w:szCs w:val="28"/>
        </w:rPr>
        <w:t>vi</w:t>
      </w:r>
      <w:proofErr w:type="gramEnd"/>
      <w:r w:rsidRPr="00124C64">
        <w:rPr>
          <w:rFonts w:eastAsia="Times New Roman" w:cs="Times New Roman"/>
          <w:color w:val="000000"/>
          <w:szCs w:val="28"/>
        </w:rPr>
        <w:t xml:space="preserve"> trùng, virus gây bệnh sẽ tồn lưu trong nước một thời gian và lây truyền cho những người khác.</w:t>
      </w:r>
    </w:p>
    <w:p w:rsidR="005D2183" w:rsidRPr="00124C64" w:rsidRDefault="005D2183" w:rsidP="005D2183">
      <w:pPr>
        <w:shd w:val="clear" w:color="auto" w:fill="FFFFFF"/>
        <w:spacing w:after="0" w:line="240" w:lineRule="auto"/>
        <w:textAlignment w:val="baseline"/>
        <w:rPr>
          <w:rFonts w:eastAsia="Times New Roman" w:cs="Times New Roman"/>
          <w:color w:val="000000"/>
          <w:szCs w:val="28"/>
        </w:rPr>
      </w:pPr>
      <w:proofErr w:type="gramStart"/>
      <w:r w:rsidRPr="00124C64">
        <w:rPr>
          <w:rFonts w:eastAsia="Times New Roman" w:cs="Times New Roman"/>
          <w:b/>
          <w:bCs/>
          <w:color w:val="000000"/>
          <w:szCs w:val="28"/>
          <w:bdr w:val="none" w:sz="0" w:space="0" w:color="auto" w:frame="1"/>
        </w:rPr>
        <w:t>Đau mắt đỏ có diễn biến ra sao?</w:t>
      </w:r>
      <w:proofErr w:type="gramEnd"/>
    </w:p>
    <w:p w:rsidR="005D2183" w:rsidRPr="00124C64" w:rsidRDefault="005D2183" w:rsidP="00124C64">
      <w:pPr>
        <w:shd w:val="clear" w:color="auto" w:fill="FFFFFF"/>
        <w:spacing w:after="360" w:line="240" w:lineRule="auto"/>
        <w:ind w:firstLine="720"/>
        <w:textAlignment w:val="baseline"/>
        <w:rPr>
          <w:rFonts w:eastAsia="Times New Roman" w:cs="Times New Roman"/>
          <w:color w:val="000000"/>
          <w:szCs w:val="28"/>
        </w:rPr>
      </w:pPr>
      <w:proofErr w:type="gramStart"/>
      <w:r w:rsidRPr="00124C64">
        <w:rPr>
          <w:rFonts w:eastAsia="Times New Roman" w:cs="Times New Roman"/>
          <w:color w:val="000000"/>
          <w:szCs w:val="28"/>
        </w:rPr>
        <w:t>Bệnh đau mắt đỏ thường khởi phát đột ngột, bệnh nhân cảm thấy khó chịu, sau đó có các biểu hiện cộm như có cát trong mắt.</w:t>
      </w:r>
      <w:proofErr w:type="gramEnd"/>
      <w:r w:rsidRPr="00124C64">
        <w:rPr>
          <w:rFonts w:eastAsia="Times New Roman" w:cs="Times New Roman"/>
          <w:color w:val="000000"/>
          <w:szCs w:val="28"/>
        </w:rPr>
        <w:t xml:space="preserve"> Mắt nhiều dử, buổi sáng ngủ dậy hai mắt khó mở do nhiều dử dính chặt. Người bệnh sẽ sưng nề hai mi mắt, mọng, mắt đỏ do cương tụ mạch máu. Một số trường hợp viêm kết mạc cấp do virus có thể kèm </w:t>
      </w:r>
      <w:proofErr w:type="gramStart"/>
      <w:r w:rsidRPr="00124C64">
        <w:rPr>
          <w:rFonts w:eastAsia="Times New Roman" w:cs="Times New Roman"/>
          <w:color w:val="000000"/>
          <w:szCs w:val="28"/>
        </w:rPr>
        <w:t>theo</w:t>
      </w:r>
      <w:proofErr w:type="gramEnd"/>
      <w:r w:rsidRPr="00124C64">
        <w:rPr>
          <w:rFonts w:eastAsia="Times New Roman" w:cs="Times New Roman"/>
          <w:color w:val="000000"/>
          <w:szCs w:val="28"/>
        </w:rPr>
        <w:t xml:space="preserve"> các triệu chứng viêm đường hô hấp như ho, sốt, sổ mũi, khò khè, sẽ bị nổi hạch trước tai sưng và đau.</w:t>
      </w:r>
    </w:p>
    <w:p w:rsidR="00124C64" w:rsidRPr="00124C64" w:rsidRDefault="005D2183" w:rsidP="00124C64">
      <w:pPr>
        <w:shd w:val="clear" w:color="auto" w:fill="FFFFFF"/>
        <w:spacing w:after="360" w:line="240" w:lineRule="auto"/>
        <w:ind w:firstLine="720"/>
        <w:textAlignment w:val="baseline"/>
        <w:rPr>
          <w:rFonts w:eastAsia="Times New Roman" w:cs="Times New Roman"/>
          <w:color w:val="000000"/>
          <w:szCs w:val="28"/>
        </w:rPr>
      </w:pPr>
      <w:r w:rsidRPr="00124C64">
        <w:rPr>
          <w:rFonts w:eastAsia="Times New Roman" w:cs="Times New Roman"/>
          <w:color w:val="000000"/>
          <w:szCs w:val="28"/>
        </w:rPr>
        <w:t xml:space="preserve">Nếu viêm kết mạc có giả mạc (giả mạc là lớp màng </w:t>
      </w:r>
      <w:proofErr w:type="gramStart"/>
      <w:r w:rsidRPr="00124C64">
        <w:rPr>
          <w:rFonts w:eastAsia="Times New Roman" w:cs="Times New Roman"/>
          <w:color w:val="000000"/>
          <w:szCs w:val="28"/>
        </w:rPr>
        <w:t>dai</w:t>
      </w:r>
      <w:proofErr w:type="gramEnd"/>
      <w:r w:rsidRPr="00124C64">
        <w:rPr>
          <w:rFonts w:eastAsia="Times New Roman" w:cs="Times New Roman"/>
          <w:color w:val="000000"/>
          <w:szCs w:val="28"/>
        </w:rPr>
        <w:t xml:space="preserve"> trắng khi lật mi mới thấy) gây sưng húp mi mắt, loét trợt biểu mô giác mạc rất nguy hiểm. Có thể kèm </w:t>
      </w:r>
      <w:proofErr w:type="gramStart"/>
      <w:r w:rsidRPr="00124C64">
        <w:rPr>
          <w:rFonts w:eastAsia="Times New Roman" w:cs="Times New Roman"/>
          <w:color w:val="000000"/>
          <w:szCs w:val="28"/>
        </w:rPr>
        <w:t>theo</w:t>
      </w:r>
      <w:proofErr w:type="gramEnd"/>
      <w:r w:rsidRPr="00124C64">
        <w:rPr>
          <w:rFonts w:eastAsia="Times New Roman" w:cs="Times New Roman"/>
          <w:color w:val="000000"/>
          <w:szCs w:val="28"/>
        </w:rPr>
        <w:t xml:space="preserve"> xuất huyết kết mạc và chảy nước </w:t>
      </w:r>
    </w:p>
    <w:p w:rsidR="005D2183" w:rsidRPr="00124C64" w:rsidRDefault="005D2183" w:rsidP="005D2183">
      <w:pPr>
        <w:shd w:val="clear" w:color="auto" w:fill="FFFFFF"/>
        <w:spacing w:line="240" w:lineRule="auto"/>
        <w:textAlignment w:val="baseline"/>
        <w:rPr>
          <w:rFonts w:eastAsia="Times New Roman" w:cs="Times New Roman"/>
          <w:color w:val="000000"/>
          <w:szCs w:val="28"/>
        </w:rPr>
      </w:pPr>
      <w:r w:rsidRPr="00124C64">
        <w:rPr>
          <w:rFonts w:eastAsia="Times New Roman" w:cs="Times New Roman"/>
          <w:color w:val="000000"/>
          <w:szCs w:val="28"/>
        </w:rPr>
        <w:lastRenderedPageBreak/>
        <w:t xml:space="preserve">Bệnh đau mắt đỏ do nhiều nguyên nhân gây ra như nhiễm trùng, dị ứng, virus, </w:t>
      </w:r>
      <w:proofErr w:type="gramStart"/>
      <w:r w:rsidRPr="00124C64">
        <w:rPr>
          <w:rFonts w:eastAsia="Times New Roman" w:cs="Times New Roman"/>
          <w:color w:val="000000"/>
          <w:szCs w:val="28"/>
        </w:rPr>
        <w:t>vi</w:t>
      </w:r>
      <w:proofErr w:type="gramEnd"/>
      <w:r w:rsidRPr="00124C64">
        <w:rPr>
          <w:rFonts w:eastAsia="Times New Roman" w:cs="Times New Roman"/>
          <w:color w:val="000000"/>
          <w:szCs w:val="28"/>
        </w:rPr>
        <w:t xml:space="preserve"> khuẩn...</w:t>
      </w:r>
    </w:p>
    <w:p w:rsidR="005D2183" w:rsidRPr="00124C64" w:rsidRDefault="005D2183" w:rsidP="005D2183">
      <w:pPr>
        <w:shd w:val="clear" w:color="auto" w:fill="FFFFFF"/>
        <w:spacing w:after="0" w:line="240" w:lineRule="auto"/>
        <w:textAlignment w:val="baseline"/>
        <w:rPr>
          <w:rFonts w:eastAsia="Times New Roman" w:cs="Times New Roman"/>
          <w:color w:val="000000"/>
          <w:szCs w:val="28"/>
        </w:rPr>
      </w:pPr>
      <w:proofErr w:type="gramStart"/>
      <w:r w:rsidRPr="00124C64">
        <w:rPr>
          <w:rFonts w:eastAsia="Times New Roman" w:cs="Times New Roman"/>
          <w:b/>
          <w:bCs/>
          <w:color w:val="000000"/>
          <w:szCs w:val="28"/>
          <w:bdr w:val="none" w:sz="0" w:space="0" w:color="auto" w:frame="1"/>
        </w:rPr>
        <w:t>Đau mắt đỏ bao lâu thì khỏi?</w:t>
      </w:r>
      <w:proofErr w:type="gramEnd"/>
    </w:p>
    <w:p w:rsidR="005D2183" w:rsidRPr="00124C64" w:rsidRDefault="005D2183" w:rsidP="00124C64">
      <w:pPr>
        <w:shd w:val="clear" w:color="auto" w:fill="FFFFFF"/>
        <w:spacing w:after="360" w:line="240" w:lineRule="auto"/>
        <w:ind w:firstLine="720"/>
        <w:textAlignment w:val="baseline"/>
        <w:rPr>
          <w:rFonts w:eastAsia="Times New Roman" w:cs="Times New Roman"/>
          <w:color w:val="000000"/>
          <w:szCs w:val="28"/>
        </w:rPr>
      </w:pPr>
      <w:proofErr w:type="gramStart"/>
      <w:r w:rsidRPr="00124C64">
        <w:rPr>
          <w:rFonts w:eastAsia="Times New Roman" w:cs="Times New Roman"/>
          <w:color w:val="000000"/>
          <w:szCs w:val="28"/>
        </w:rPr>
        <w:t>Khi mắc bệnh đau mắt đỏ, thông thường sẽ giảm dần các triệu chứng và hết sau 5 - 7 ngày.</w:t>
      </w:r>
      <w:proofErr w:type="gramEnd"/>
      <w:r w:rsidRPr="00124C64">
        <w:rPr>
          <w:rFonts w:eastAsia="Times New Roman" w:cs="Times New Roman"/>
          <w:color w:val="000000"/>
          <w:szCs w:val="28"/>
        </w:rPr>
        <w:t xml:space="preserve"> Có trường hợp bị biến chứng viêm giác mạc (lòng đen) sẽ có biểu hiện chảy nước mắt, nhìn mờ, chói mắt khi nhìn ra ánh sáng. </w:t>
      </w:r>
      <w:proofErr w:type="gramStart"/>
      <w:r w:rsidRPr="00124C64">
        <w:rPr>
          <w:rFonts w:eastAsia="Times New Roman" w:cs="Times New Roman"/>
          <w:color w:val="000000"/>
          <w:szCs w:val="28"/>
        </w:rPr>
        <w:t>Trường hợp này nếu không được điều trị đúng và kịp thời có thể gây loét giác mạc rất nguy hiểm và ảnh hưởng tới thị lực lâu dài.</w:t>
      </w:r>
      <w:proofErr w:type="gramEnd"/>
    </w:p>
    <w:p w:rsidR="005D2183" w:rsidRPr="00124C64" w:rsidRDefault="005D2183" w:rsidP="005D2183">
      <w:pPr>
        <w:shd w:val="clear" w:color="auto" w:fill="FFFFFF"/>
        <w:spacing w:after="0" w:line="240" w:lineRule="auto"/>
        <w:textAlignment w:val="baseline"/>
        <w:rPr>
          <w:rFonts w:eastAsia="Times New Roman" w:cs="Times New Roman"/>
          <w:color w:val="000000"/>
          <w:szCs w:val="28"/>
        </w:rPr>
      </w:pPr>
      <w:r w:rsidRPr="00124C64">
        <w:rPr>
          <w:rFonts w:eastAsia="Times New Roman" w:cs="Times New Roman"/>
          <w:b/>
          <w:bCs/>
          <w:color w:val="000000"/>
          <w:szCs w:val="28"/>
          <w:bdr w:val="none" w:sz="0" w:space="0" w:color="auto" w:frame="1"/>
        </w:rPr>
        <w:t>Xử trí đúng khi bị đau mắt đỏ</w:t>
      </w:r>
    </w:p>
    <w:p w:rsidR="005D2183" w:rsidRPr="00124C64" w:rsidRDefault="005D2183" w:rsidP="00124C64">
      <w:pPr>
        <w:shd w:val="clear" w:color="auto" w:fill="FFFFFF"/>
        <w:spacing w:after="360" w:line="240" w:lineRule="auto"/>
        <w:ind w:firstLine="720"/>
        <w:textAlignment w:val="baseline"/>
        <w:rPr>
          <w:rFonts w:eastAsia="Times New Roman" w:cs="Times New Roman"/>
          <w:color w:val="000000"/>
          <w:szCs w:val="28"/>
        </w:rPr>
      </w:pPr>
      <w:proofErr w:type="gramStart"/>
      <w:r w:rsidRPr="00124C64">
        <w:rPr>
          <w:rFonts w:eastAsia="Times New Roman" w:cs="Times New Roman"/>
          <w:color w:val="000000"/>
          <w:szCs w:val="28"/>
        </w:rPr>
        <w:t>Đau mắt đỏ là một bệnh nhiễm trùng mắt, được điều trị khá đơn giản bằng các thuốc làm giảm nhẹ triệu chứng, kháng viêm, kháng sinh nhỏ tại chỗ và toàn thân.</w:t>
      </w:r>
      <w:proofErr w:type="gramEnd"/>
      <w:r w:rsidRPr="00124C64">
        <w:rPr>
          <w:rFonts w:eastAsia="Times New Roman" w:cs="Times New Roman"/>
          <w:color w:val="000000"/>
          <w:szCs w:val="28"/>
        </w:rPr>
        <w:t xml:space="preserve"> Việc sử dùng liều lượng bao nhiêu, loại thuốc gì để phù hợp với từng người bệnh là do bác sĩ chỉ định. </w:t>
      </w:r>
      <w:proofErr w:type="gramStart"/>
      <w:r w:rsidRPr="00124C64">
        <w:rPr>
          <w:rFonts w:eastAsia="Times New Roman" w:cs="Times New Roman"/>
          <w:color w:val="000000"/>
          <w:szCs w:val="28"/>
        </w:rPr>
        <w:t>Tuyệt đối không tự ý sử dụng thuốc, vì nếu điều trị không đúng chỉ định và không kịp thời có thể có những biến chứng nguy hiểm, ảnh hưởng tới thị lực lâu dài của bệnh nhân.</w:t>
      </w:r>
      <w:proofErr w:type="gramEnd"/>
    </w:p>
    <w:p w:rsidR="005D2183" w:rsidRPr="00124C64" w:rsidRDefault="005D2183" w:rsidP="00124C64">
      <w:pPr>
        <w:shd w:val="clear" w:color="auto" w:fill="FFFFFF"/>
        <w:spacing w:after="360" w:line="240" w:lineRule="auto"/>
        <w:ind w:firstLine="720"/>
        <w:textAlignment w:val="baseline"/>
        <w:rPr>
          <w:rFonts w:eastAsia="Times New Roman" w:cs="Times New Roman"/>
          <w:color w:val="000000"/>
          <w:szCs w:val="28"/>
        </w:rPr>
      </w:pPr>
      <w:proofErr w:type="gramStart"/>
      <w:r w:rsidRPr="00124C64">
        <w:rPr>
          <w:rFonts w:eastAsia="Times New Roman" w:cs="Times New Roman"/>
          <w:color w:val="000000"/>
          <w:szCs w:val="28"/>
        </w:rPr>
        <w:t>Bởi vậy, nếu có các dấu hiệu đau mắt đỏ cần tới khám và điều trị tại các bác sĩ chuyên khoa mắt để được hướng dẫn điều trị đúng.</w:t>
      </w:r>
      <w:proofErr w:type="gramEnd"/>
      <w:r w:rsidRPr="00124C64">
        <w:rPr>
          <w:rFonts w:eastAsia="Times New Roman" w:cs="Times New Roman"/>
          <w:color w:val="000000"/>
          <w:szCs w:val="28"/>
        </w:rPr>
        <w:t xml:space="preserve"> Tuyệt đối không sử dụng thuốc </w:t>
      </w:r>
      <w:proofErr w:type="gramStart"/>
      <w:r w:rsidRPr="00124C64">
        <w:rPr>
          <w:rFonts w:eastAsia="Times New Roman" w:cs="Times New Roman"/>
          <w:color w:val="000000"/>
          <w:szCs w:val="28"/>
        </w:rPr>
        <w:t>theo</w:t>
      </w:r>
      <w:proofErr w:type="gramEnd"/>
      <w:r w:rsidRPr="00124C64">
        <w:rPr>
          <w:rFonts w:eastAsia="Times New Roman" w:cs="Times New Roman"/>
          <w:color w:val="000000"/>
          <w:szCs w:val="28"/>
        </w:rPr>
        <w:t xml:space="preserve"> mách bảo hoặc dùng thuốc của người này điều trị cho người khác, đặc biệt là những thuốc có chất Corticosteroid khi không có chỉ định của bác sĩ. </w:t>
      </w:r>
      <w:proofErr w:type="gramStart"/>
      <w:r w:rsidRPr="00124C64">
        <w:rPr>
          <w:rFonts w:eastAsia="Times New Roman" w:cs="Times New Roman"/>
          <w:color w:val="000000"/>
          <w:szCs w:val="28"/>
        </w:rPr>
        <w:t>Không nên xông mắt bằng các loại thuốc, lá cây để tránh làm bệnh nặng thêm.</w:t>
      </w:r>
      <w:proofErr w:type="gramEnd"/>
    </w:p>
    <w:p w:rsidR="005D2183" w:rsidRPr="00124C64" w:rsidRDefault="005D2183" w:rsidP="005D2183">
      <w:pPr>
        <w:shd w:val="clear" w:color="auto" w:fill="FFFFFF"/>
        <w:spacing w:after="360" w:line="240" w:lineRule="auto"/>
        <w:textAlignment w:val="baseline"/>
        <w:rPr>
          <w:rFonts w:eastAsia="Times New Roman" w:cs="Times New Roman"/>
          <w:color w:val="000000"/>
          <w:szCs w:val="28"/>
        </w:rPr>
      </w:pPr>
      <w:r w:rsidRPr="00124C64">
        <w:rPr>
          <w:rFonts w:eastAsia="Times New Roman" w:cs="Times New Roman"/>
          <w:color w:val="000000"/>
          <w:szCs w:val="28"/>
        </w:rPr>
        <w:t xml:space="preserve">Ngoài việc sử dụng thuốc </w:t>
      </w:r>
      <w:proofErr w:type="gramStart"/>
      <w:r w:rsidRPr="00124C64">
        <w:rPr>
          <w:rFonts w:eastAsia="Times New Roman" w:cs="Times New Roman"/>
          <w:color w:val="000000"/>
          <w:szCs w:val="28"/>
        </w:rPr>
        <w:t>theo</w:t>
      </w:r>
      <w:proofErr w:type="gramEnd"/>
      <w:r w:rsidRPr="00124C64">
        <w:rPr>
          <w:rFonts w:eastAsia="Times New Roman" w:cs="Times New Roman"/>
          <w:color w:val="000000"/>
          <w:szCs w:val="28"/>
        </w:rPr>
        <w:t xml:space="preserve"> chỉ định của các bác sĩ, người bệnh có thể áp dụng một số biện pháp phụ trợ trong quá trình điều trị như sau:</w:t>
      </w:r>
    </w:p>
    <w:p w:rsidR="005D2183" w:rsidRPr="00124C64" w:rsidRDefault="005D2183" w:rsidP="005D2183">
      <w:pPr>
        <w:shd w:val="clear" w:color="auto" w:fill="FFFFFF"/>
        <w:spacing w:after="360" w:line="240" w:lineRule="auto"/>
        <w:textAlignment w:val="baseline"/>
        <w:rPr>
          <w:rFonts w:eastAsia="Times New Roman" w:cs="Times New Roman"/>
          <w:color w:val="000000"/>
          <w:szCs w:val="28"/>
        </w:rPr>
      </w:pPr>
      <w:r w:rsidRPr="00124C64">
        <w:rPr>
          <w:rFonts w:eastAsia="Times New Roman" w:cs="Times New Roman"/>
          <w:color w:val="000000"/>
          <w:szCs w:val="28"/>
        </w:rPr>
        <w:t>+ Có thể chườm lạnh lên mắt làm giảm đau và khó chịu.</w:t>
      </w:r>
    </w:p>
    <w:p w:rsidR="005D2183" w:rsidRPr="00124C64" w:rsidRDefault="005D2183" w:rsidP="005D2183">
      <w:pPr>
        <w:shd w:val="clear" w:color="auto" w:fill="FFFFFF"/>
        <w:spacing w:after="360" w:line="240" w:lineRule="auto"/>
        <w:textAlignment w:val="baseline"/>
        <w:rPr>
          <w:rFonts w:eastAsia="Times New Roman" w:cs="Times New Roman"/>
          <w:color w:val="000000"/>
          <w:szCs w:val="28"/>
        </w:rPr>
      </w:pPr>
      <w:r w:rsidRPr="00124C64">
        <w:rPr>
          <w:rFonts w:eastAsia="Times New Roman" w:cs="Times New Roman"/>
          <w:color w:val="000000"/>
          <w:szCs w:val="28"/>
        </w:rPr>
        <w:t>+ Có thể dùng nước muối sinh lý để rửa mắt và làm mềm lông mi, nhất là vào buổi sáng.</w:t>
      </w:r>
    </w:p>
    <w:p w:rsidR="005D2183" w:rsidRPr="00124C64" w:rsidRDefault="005D2183" w:rsidP="005D2183">
      <w:pPr>
        <w:shd w:val="clear" w:color="auto" w:fill="FFFFFF"/>
        <w:spacing w:after="360" w:line="240" w:lineRule="auto"/>
        <w:textAlignment w:val="baseline"/>
        <w:rPr>
          <w:rFonts w:eastAsia="Times New Roman" w:cs="Times New Roman"/>
          <w:color w:val="000000"/>
          <w:szCs w:val="28"/>
        </w:rPr>
      </w:pPr>
      <w:r w:rsidRPr="00124C64">
        <w:rPr>
          <w:rFonts w:eastAsia="Times New Roman" w:cs="Times New Roman"/>
          <w:color w:val="000000"/>
          <w:szCs w:val="28"/>
        </w:rPr>
        <w:t>+ Có thể dùng nước mắt nhân tạo hoặc thuốc nhỏ mắt kháng Histamin nếu bệnh nhân ngứa mắt nhiều.</w:t>
      </w:r>
    </w:p>
    <w:p w:rsidR="005D2183" w:rsidRDefault="005D2183" w:rsidP="00124C64">
      <w:pPr>
        <w:shd w:val="clear" w:color="auto" w:fill="FFFFFF"/>
        <w:spacing w:after="360" w:line="240" w:lineRule="auto"/>
        <w:textAlignment w:val="baseline"/>
        <w:rPr>
          <w:rFonts w:eastAsia="Times New Roman" w:cs="Times New Roman"/>
          <w:color w:val="000000"/>
          <w:szCs w:val="28"/>
        </w:rPr>
      </w:pPr>
      <w:r w:rsidRPr="00124C64">
        <w:rPr>
          <w:rFonts w:eastAsia="Times New Roman" w:cs="Times New Roman"/>
          <w:color w:val="000000"/>
          <w:szCs w:val="28"/>
        </w:rPr>
        <w:t xml:space="preserve">+ Cần </w:t>
      </w:r>
      <w:proofErr w:type="gramStart"/>
      <w:r w:rsidRPr="00124C64">
        <w:rPr>
          <w:rFonts w:eastAsia="Times New Roman" w:cs="Times New Roman"/>
          <w:color w:val="000000"/>
          <w:szCs w:val="28"/>
        </w:rPr>
        <w:t>ăn</w:t>
      </w:r>
      <w:proofErr w:type="gramEnd"/>
      <w:r w:rsidRPr="00124C64">
        <w:rPr>
          <w:rFonts w:eastAsia="Times New Roman" w:cs="Times New Roman"/>
          <w:color w:val="000000"/>
          <w:szCs w:val="28"/>
        </w:rPr>
        <w:t xml:space="preserve"> uống đủ dinh dưỡng, bổ sung vitamin C để tăng cường sức đề kháng như nước cam, chanh… mắt đỏ là một bệnh nhiễm trùng mắt được điều trị khá đơn giản bằng các thuốc làm giảm nhẹ triệu chứng kháng viêm, kháng sinh nhỏ tại chỗ.</w:t>
      </w:r>
    </w:p>
    <w:p w:rsidR="00124C64" w:rsidRPr="00124C64" w:rsidRDefault="00124C64" w:rsidP="00124C64">
      <w:pPr>
        <w:shd w:val="clear" w:color="auto" w:fill="FFFFFF"/>
        <w:spacing w:after="360" w:line="240" w:lineRule="auto"/>
        <w:textAlignment w:val="baseline"/>
        <w:rPr>
          <w:rFonts w:eastAsia="Times New Roman" w:cs="Times New Roman"/>
          <w:color w:val="000000"/>
          <w:szCs w:val="28"/>
        </w:rPr>
      </w:pPr>
      <w:r>
        <w:rPr>
          <w:rFonts w:eastAsia="Times New Roman" w:cs="Times New Roman"/>
          <w:noProof/>
          <w:color w:val="000000"/>
          <w:szCs w:val="28"/>
        </w:rPr>
        <w:lastRenderedPageBreak/>
        <w:drawing>
          <wp:inline distT="0" distB="0" distL="0" distR="0">
            <wp:extent cx="5844208" cy="2870421"/>
            <wp:effectExtent l="0" t="0" r="4445" b="6350"/>
            <wp:docPr id="3" name="Picture 3" descr="C:\Users\CHOA\Desktop\TRẺ BỊ ĐAU MẮ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OA\Desktop\TRẺ BỊ ĐAU MẮ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4602" cy="2870615"/>
                    </a:xfrm>
                    <a:prstGeom prst="rect">
                      <a:avLst/>
                    </a:prstGeom>
                    <a:noFill/>
                    <a:ln>
                      <a:noFill/>
                    </a:ln>
                  </pic:spPr>
                </pic:pic>
              </a:graphicData>
            </a:graphic>
          </wp:inline>
        </w:drawing>
      </w:r>
    </w:p>
    <w:p w:rsidR="005D2183" w:rsidRPr="00124C64" w:rsidRDefault="005D2183" w:rsidP="005D2183">
      <w:pPr>
        <w:shd w:val="clear" w:color="auto" w:fill="FFFFFF"/>
        <w:spacing w:after="0" w:line="240" w:lineRule="auto"/>
        <w:textAlignment w:val="baseline"/>
        <w:rPr>
          <w:rFonts w:eastAsia="Times New Roman" w:cs="Times New Roman"/>
          <w:color w:val="000000"/>
          <w:szCs w:val="28"/>
        </w:rPr>
      </w:pPr>
      <w:r w:rsidRPr="00124C64">
        <w:rPr>
          <w:rFonts w:eastAsia="Times New Roman" w:cs="Times New Roman"/>
          <w:b/>
          <w:bCs/>
          <w:color w:val="000000"/>
          <w:szCs w:val="28"/>
          <w:bdr w:val="none" w:sz="0" w:space="0" w:color="auto" w:frame="1"/>
        </w:rPr>
        <w:t>Phòng bệnh đau mắt đỏ mùa mưa bão</w:t>
      </w:r>
    </w:p>
    <w:p w:rsidR="005D2183" w:rsidRPr="00124C64" w:rsidRDefault="005D2183" w:rsidP="00124C64">
      <w:pPr>
        <w:shd w:val="clear" w:color="auto" w:fill="FFFFFF"/>
        <w:spacing w:after="360" w:line="240" w:lineRule="auto"/>
        <w:ind w:firstLine="720"/>
        <w:textAlignment w:val="baseline"/>
        <w:rPr>
          <w:rFonts w:eastAsia="Times New Roman" w:cs="Times New Roman"/>
          <w:color w:val="000000"/>
          <w:szCs w:val="28"/>
        </w:rPr>
      </w:pPr>
      <w:r w:rsidRPr="00124C64">
        <w:rPr>
          <w:rFonts w:eastAsia="Times New Roman" w:cs="Times New Roman"/>
          <w:color w:val="000000"/>
          <w:szCs w:val="28"/>
        </w:rPr>
        <w:t>Để phòng chống đau mắt đỏ mùa mưa bão và cách tốt nhất để ngăn ngừa đau mắt đỏ bùng thành dịch chính là chủ động phòng chống bằng các biện pháp liên quan tới vệ sinh cá nhân, lựa chọn nguồn nước bằng cách:</w:t>
      </w:r>
    </w:p>
    <w:p w:rsidR="005D2183" w:rsidRPr="00124C64" w:rsidRDefault="005D2183" w:rsidP="00124C64">
      <w:pPr>
        <w:shd w:val="clear" w:color="auto" w:fill="FFFFFF"/>
        <w:spacing w:after="360" w:line="240" w:lineRule="auto"/>
        <w:ind w:firstLine="720"/>
        <w:textAlignment w:val="baseline"/>
        <w:rPr>
          <w:rFonts w:eastAsia="Times New Roman" w:cs="Times New Roman"/>
          <w:color w:val="000000"/>
          <w:szCs w:val="28"/>
        </w:rPr>
      </w:pPr>
      <w:r w:rsidRPr="00124C64">
        <w:rPr>
          <w:rFonts w:eastAsia="Times New Roman" w:cs="Times New Roman"/>
          <w:color w:val="000000"/>
          <w:szCs w:val="28"/>
        </w:rPr>
        <w:t xml:space="preserve">Vệ sinh cá nhân sạch sẽ bao gồm: Thường xuyên rửa </w:t>
      </w:r>
      <w:proofErr w:type="gramStart"/>
      <w:r w:rsidRPr="00124C64">
        <w:rPr>
          <w:rFonts w:eastAsia="Times New Roman" w:cs="Times New Roman"/>
          <w:color w:val="000000"/>
          <w:szCs w:val="28"/>
        </w:rPr>
        <w:t>tay</w:t>
      </w:r>
      <w:proofErr w:type="gramEnd"/>
      <w:r w:rsidRPr="00124C64">
        <w:rPr>
          <w:rFonts w:eastAsia="Times New Roman" w:cs="Times New Roman"/>
          <w:color w:val="000000"/>
          <w:szCs w:val="28"/>
        </w:rPr>
        <w:t xml:space="preserve"> bằng xà phòng, nhất là khi đi ở ngoài trời về hay tiếp xúc với các bề mặt ở nơi công cộng. Rửa mặt hàng ngày, không dùng </w:t>
      </w:r>
      <w:proofErr w:type="gramStart"/>
      <w:r w:rsidRPr="00124C64">
        <w:rPr>
          <w:rFonts w:eastAsia="Times New Roman" w:cs="Times New Roman"/>
          <w:color w:val="000000"/>
          <w:szCs w:val="28"/>
        </w:rPr>
        <w:t>chung</w:t>
      </w:r>
      <w:proofErr w:type="gramEnd"/>
      <w:r w:rsidRPr="00124C64">
        <w:rPr>
          <w:rFonts w:eastAsia="Times New Roman" w:cs="Times New Roman"/>
          <w:color w:val="000000"/>
          <w:szCs w:val="28"/>
        </w:rPr>
        <w:t xml:space="preserve"> khăn mặt. Rửa mắt, mũi, súc họng bằng nước muối sinh lý…</w:t>
      </w:r>
    </w:p>
    <w:p w:rsidR="005D2183" w:rsidRPr="00124C64" w:rsidRDefault="005D2183" w:rsidP="00124C64">
      <w:pPr>
        <w:shd w:val="clear" w:color="auto" w:fill="FFFFFF"/>
        <w:spacing w:after="360" w:line="240" w:lineRule="auto"/>
        <w:ind w:firstLine="720"/>
        <w:textAlignment w:val="baseline"/>
        <w:rPr>
          <w:rFonts w:eastAsia="Times New Roman" w:cs="Times New Roman"/>
          <w:color w:val="000000"/>
          <w:szCs w:val="28"/>
        </w:rPr>
      </w:pPr>
      <w:proofErr w:type="gramStart"/>
      <w:r w:rsidRPr="00124C64">
        <w:rPr>
          <w:rFonts w:eastAsia="Times New Roman" w:cs="Times New Roman"/>
          <w:color w:val="000000"/>
          <w:szCs w:val="28"/>
        </w:rPr>
        <w:t>Thường xuyên vệ sinh, làm sạch đồ dùng gia đình, của người bị bệnh.</w:t>
      </w:r>
      <w:proofErr w:type="gramEnd"/>
      <w:r w:rsidRPr="00124C64">
        <w:rPr>
          <w:rFonts w:eastAsia="Times New Roman" w:cs="Times New Roman"/>
          <w:color w:val="000000"/>
          <w:szCs w:val="28"/>
        </w:rPr>
        <w:t xml:space="preserve"> Hạn chế thói quen đưa </w:t>
      </w:r>
      <w:proofErr w:type="gramStart"/>
      <w:r w:rsidRPr="00124C64">
        <w:rPr>
          <w:rFonts w:eastAsia="Times New Roman" w:cs="Times New Roman"/>
          <w:color w:val="000000"/>
          <w:szCs w:val="28"/>
        </w:rPr>
        <w:t>tay</w:t>
      </w:r>
      <w:proofErr w:type="gramEnd"/>
      <w:r w:rsidRPr="00124C64">
        <w:rPr>
          <w:rFonts w:eastAsia="Times New Roman" w:cs="Times New Roman"/>
          <w:color w:val="000000"/>
          <w:szCs w:val="28"/>
        </w:rPr>
        <w:t xml:space="preserve"> lên mắt, mũi, miệng. Tuyệt đối không dùng </w:t>
      </w:r>
      <w:proofErr w:type="gramStart"/>
      <w:r w:rsidRPr="00124C64">
        <w:rPr>
          <w:rFonts w:eastAsia="Times New Roman" w:cs="Times New Roman"/>
          <w:color w:val="000000"/>
          <w:szCs w:val="28"/>
        </w:rPr>
        <w:t>chung</w:t>
      </w:r>
      <w:proofErr w:type="gramEnd"/>
      <w:r w:rsidRPr="00124C64">
        <w:rPr>
          <w:rFonts w:eastAsia="Times New Roman" w:cs="Times New Roman"/>
          <w:color w:val="000000"/>
          <w:szCs w:val="28"/>
        </w:rPr>
        <w:t xml:space="preserve"> các vật dụng cá nhân như khăn mặt, kính mắt, thuốc nhỏ mắt… </w:t>
      </w:r>
      <w:proofErr w:type="gramStart"/>
      <w:r w:rsidRPr="00124C64">
        <w:rPr>
          <w:rFonts w:eastAsia="Times New Roman" w:cs="Times New Roman"/>
          <w:color w:val="000000"/>
          <w:szCs w:val="28"/>
        </w:rPr>
        <w:t>Nhất là khi nghi ngờ người xung quanh đang có biểu hiện của đau mắt đỏ.</w:t>
      </w:r>
      <w:proofErr w:type="gramEnd"/>
    </w:p>
    <w:p w:rsidR="005D2183" w:rsidRPr="00124C64" w:rsidRDefault="005D2183" w:rsidP="00124C64">
      <w:pPr>
        <w:shd w:val="clear" w:color="auto" w:fill="FFFFFF"/>
        <w:spacing w:after="360" w:line="240" w:lineRule="auto"/>
        <w:ind w:firstLine="720"/>
        <w:textAlignment w:val="baseline"/>
        <w:rPr>
          <w:rFonts w:eastAsia="Times New Roman" w:cs="Times New Roman"/>
          <w:color w:val="000000"/>
          <w:szCs w:val="28"/>
        </w:rPr>
      </w:pPr>
      <w:r w:rsidRPr="00124C64">
        <w:rPr>
          <w:rFonts w:eastAsia="Times New Roman" w:cs="Times New Roman"/>
          <w:color w:val="000000"/>
          <w:szCs w:val="28"/>
        </w:rPr>
        <w:t>Khi sử dụng nguồn nước bị ô nhiễm, người dân cần sử dụng kháng sinh tra mắt để chống nhiễm khuẩn như dung dịch Cloroxit 0</w:t>
      </w:r>
      <w:proofErr w:type="gramStart"/>
      <w:r w:rsidRPr="00124C64">
        <w:rPr>
          <w:rFonts w:eastAsia="Times New Roman" w:cs="Times New Roman"/>
          <w:color w:val="000000"/>
          <w:szCs w:val="28"/>
        </w:rPr>
        <w:t>,4</w:t>
      </w:r>
      <w:proofErr w:type="gramEnd"/>
      <w:r w:rsidRPr="00124C64">
        <w:rPr>
          <w:rFonts w:eastAsia="Times New Roman" w:cs="Times New Roman"/>
          <w:color w:val="000000"/>
          <w:szCs w:val="28"/>
        </w:rPr>
        <w:t xml:space="preserve">%. </w:t>
      </w:r>
      <w:proofErr w:type="gramStart"/>
      <w:r w:rsidRPr="00124C64">
        <w:rPr>
          <w:rFonts w:eastAsia="Times New Roman" w:cs="Times New Roman"/>
          <w:color w:val="000000"/>
          <w:szCs w:val="28"/>
        </w:rPr>
        <w:t>Người bệnh hoặc người nghi bị đau mắt đỏ cần hạn chế tiếp xúc với người khác và đến cơ sở y tế để được khám, tư vấn, điều trị kịp thời.</w:t>
      </w:r>
      <w:proofErr w:type="gramEnd"/>
      <w:r w:rsidRPr="00124C64">
        <w:rPr>
          <w:rFonts w:eastAsia="Times New Roman" w:cs="Times New Roman"/>
          <w:color w:val="000000"/>
          <w:szCs w:val="28"/>
        </w:rPr>
        <w:t xml:space="preserve"> Không tự ý điều trị khi chưa có hướng dẫn của cán bộ y t</w:t>
      </w:r>
    </w:p>
    <w:p w:rsidR="006A57AE" w:rsidRPr="00124C64" w:rsidRDefault="006A57AE">
      <w:pPr>
        <w:rPr>
          <w:rFonts w:cs="Times New Roman"/>
          <w:szCs w:val="28"/>
        </w:rPr>
      </w:pPr>
    </w:p>
    <w:sectPr w:rsidR="006A57AE" w:rsidRPr="00124C64" w:rsidSect="005D2183">
      <w:pgSz w:w="11907" w:h="16839" w:code="9"/>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183"/>
    <w:rsid w:val="00080E4B"/>
    <w:rsid w:val="00124C64"/>
    <w:rsid w:val="004176FE"/>
    <w:rsid w:val="005D2183"/>
    <w:rsid w:val="006A57AE"/>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2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1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2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1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518950">
      <w:bodyDiv w:val="1"/>
      <w:marLeft w:val="0"/>
      <w:marRight w:val="0"/>
      <w:marTop w:val="0"/>
      <w:marBottom w:val="0"/>
      <w:divBdr>
        <w:top w:val="none" w:sz="0" w:space="0" w:color="auto"/>
        <w:left w:val="none" w:sz="0" w:space="0" w:color="auto"/>
        <w:bottom w:val="none" w:sz="0" w:space="0" w:color="auto"/>
        <w:right w:val="none" w:sz="0" w:space="0" w:color="auto"/>
      </w:divBdr>
      <w:divsChild>
        <w:div w:id="1635405532">
          <w:marLeft w:val="0"/>
          <w:marRight w:val="0"/>
          <w:marTop w:val="0"/>
          <w:marBottom w:val="0"/>
          <w:divBdr>
            <w:top w:val="none" w:sz="0" w:space="0" w:color="auto"/>
            <w:left w:val="none" w:sz="0" w:space="0" w:color="auto"/>
            <w:bottom w:val="none" w:sz="0" w:space="0" w:color="auto"/>
            <w:right w:val="none" w:sz="0" w:space="0" w:color="auto"/>
          </w:divBdr>
          <w:divsChild>
            <w:div w:id="5402386">
              <w:marLeft w:val="-360"/>
              <w:marRight w:val="-360"/>
              <w:marTop w:val="0"/>
              <w:marBottom w:val="360"/>
              <w:divBdr>
                <w:top w:val="none" w:sz="0" w:space="0" w:color="auto"/>
                <w:left w:val="none" w:sz="0" w:space="0" w:color="auto"/>
                <w:bottom w:val="none" w:sz="0" w:space="0" w:color="auto"/>
                <w:right w:val="none" w:sz="0" w:space="0" w:color="auto"/>
              </w:divBdr>
            </w:div>
            <w:div w:id="622537757">
              <w:marLeft w:val="-360"/>
              <w:marRight w:val="-36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2</cp:revision>
  <dcterms:created xsi:type="dcterms:W3CDTF">2022-10-03T12:41:00Z</dcterms:created>
  <dcterms:modified xsi:type="dcterms:W3CDTF">2022-10-03T15:43:00Z</dcterms:modified>
</cp:coreProperties>
</file>