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03C" w:rsidRPr="00BF3A96" w:rsidRDefault="00DC303C" w:rsidP="00BF3A96">
      <w:pPr>
        <w:pBdr>
          <w:bottom w:val="single" w:sz="18" w:space="0" w:color="16C2F4"/>
        </w:pBdr>
        <w:shd w:val="clear" w:color="auto" w:fill="FFFFFF"/>
        <w:spacing w:after="0" w:line="675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color w:val="333333"/>
          <w:kern w:val="36"/>
        </w:rPr>
      </w:pPr>
      <w:r w:rsidRPr="00BF3A96">
        <w:rPr>
          <w:rFonts w:ascii="Times New Roman" w:eastAsia="Times New Roman" w:hAnsi="Times New Roman" w:cs="Times New Roman"/>
          <w:b/>
          <w:caps/>
          <w:color w:val="333333"/>
          <w:kern w:val="36"/>
        </w:rPr>
        <w:t>PHƯƠNG PHÁP PHÁT TRIỂN TRÍ THÔNG MINH Ở TRẺ EM</w:t>
      </w:r>
    </w:p>
    <w:p w:rsidR="00DC303C" w:rsidRPr="00BF3A96" w:rsidRDefault="00DC303C" w:rsidP="00BF3A96">
      <w:pPr>
        <w:shd w:val="clear" w:color="auto" w:fill="FFFFFF"/>
        <w:spacing w:after="0" w:line="390" w:lineRule="atLeast"/>
        <w:ind w:firstLine="720"/>
        <w:jc w:val="both"/>
        <w:rPr>
          <w:rFonts w:ascii="Times New Roman" w:eastAsia="Times New Roman" w:hAnsi="Times New Roman" w:cs="Times New Roman"/>
          <w:color w:val="666666"/>
        </w:rPr>
      </w:pPr>
      <w:proofErr w:type="spellStart"/>
      <w:proofErr w:type="gramStart"/>
      <w:r w:rsidRPr="00BF3A96">
        <w:rPr>
          <w:rFonts w:ascii="Times New Roman" w:eastAsia="Times New Roman" w:hAnsi="Times New Roman" w:cs="Times New Roman"/>
          <w:color w:val="666666"/>
        </w:rPr>
        <w:t>Sự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phát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triển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trí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thông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minh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của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trẻ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phụ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thuộc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vào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nhiều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yếu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tố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,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trong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đó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,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bố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mẹ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có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thể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tác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động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đến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một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số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yếu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tố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để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trẻ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có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sự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phát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triển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trí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thông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minh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tốt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nhất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>.</w:t>
      </w:r>
      <w:proofErr w:type="gramEnd"/>
    </w:p>
    <w:p w:rsidR="00DC303C" w:rsidRPr="00BF3A96" w:rsidRDefault="00DC303C" w:rsidP="00BF3A96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666666"/>
        </w:rPr>
      </w:pP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Dưới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đây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là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một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số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phương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pháp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hữu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ích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mà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gia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đình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có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thể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thực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hiện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để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giúp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bé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phát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triển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trí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thông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minh.</w:t>
      </w:r>
    </w:p>
    <w:p w:rsidR="00DC303C" w:rsidRPr="00BF3A96" w:rsidRDefault="00DC303C" w:rsidP="00BF3A96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666666"/>
        </w:rPr>
      </w:pP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Tạo</w:t>
      </w:r>
      <w:proofErr w:type="spellEnd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thói</w:t>
      </w:r>
      <w:proofErr w:type="spellEnd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quen</w:t>
      </w:r>
      <w:proofErr w:type="spellEnd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 </w:t>
      </w:r>
      <w:proofErr w:type="spellStart"/>
      <w:proofErr w:type="gram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ăn</w:t>
      </w:r>
      <w:proofErr w:type="spellEnd"/>
      <w:proofErr w:type="gramEnd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uống</w:t>
      </w:r>
      <w:proofErr w:type="spellEnd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lành</w:t>
      </w:r>
      <w:proofErr w:type="spellEnd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mạnh</w:t>
      </w:r>
      <w:proofErr w:type="spellEnd"/>
    </w:p>
    <w:p w:rsidR="00DC303C" w:rsidRPr="00BF3A96" w:rsidRDefault="00DC303C" w:rsidP="00BF3A96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666666"/>
        </w:rPr>
      </w:pPr>
      <w:r w:rsidRPr="00BF3A96">
        <w:rPr>
          <w:rFonts w:ascii="Times New Roman" w:eastAsia="Times New Roman" w:hAnsi="Times New Roman" w:cs="Times New Roman"/>
          <w:noProof/>
          <w:color w:val="666666"/>
        </w:rPr>
        <w:drawing>
          <wp:inline distT="0" distB="0" distL="0" distR="0" wp14:anchorId="71A55CBE" wp14:editId="6FE3D3B1">
            <wp:extent cx="5715000" cy="3143250"/>
            <wp:effectExtent l="0" t="0" r="0" b="0"/>
            <wp:docPr id="1" name="Picture 1" descr="-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-_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03C" w:rsidRPr="00BF3A96" w:rsidRDefault="00DC303C" w:rsidP="00BF3A96">
      <w:pPr>
        <w:shd w:val="clear" w:color="auto" w:fill="FFFFFF"/>
        <w:spacing w:after="0" w:line="390" w:lineRule="atLeast"/>
        <w:ind w:firstLine="720"/>
        <w:jc w:val="both"/>
        <w:rPr>
          <w:rFonts w:ascii="Times New Roman" w:eastAsia="Times New Roman" w:hAnsi="Times New Roman" w:cs="Times New Roman"/>
          <w:color w:val="666666"/>
        </w:rPr>
      </w:pPr>
      <w:r w:rsidRPr="00BF3A96">
        <w:rPr>
          <w:rFonts w:ascii="Times New Roman" w:eastAsia="Times New Roman" w:hAnsi="Times New Roman" w:cs="Times New Roman"/>
          <w:color w:val="666666"/>
        </w:rPr>
        <w:t xml:space="preserve">Cho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bé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proofErr w:type="gramStart"/>
      <w:r w:rsidRPr="00BF3A96">
        <w:rPr>
          <w:rFonts w:ascii="Times New Roman" w:eastAsia="Times New Roman" w:hAnsi="Times New Roman" w:cs="Times New Roman"/>
          <w:color w:val="666666"/>
        </w:rPr>
        <w:t>ăn</w:t>
      </w:r>
      <w:proofErr w:type="spellEnd"/>
      <w:proofErr w:type="gram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nhiều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thực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phẩm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lành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mạnh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là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cách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tốt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nhất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để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tăng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cường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trí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tuệ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.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Trái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cây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,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rau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xanh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,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các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sản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phẩm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làm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từ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sữa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,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trái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cây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sấy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khô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,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trứng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và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các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loại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hạt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là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những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món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proofErr w:type="gramStart"/>
      <w:r w:rsidRPr="00BF3A96">
        <w:rPr>
          <w:rFonts w:ascii="Times New Roman" w:eastAsia="Times New Roman" w:hAnsi="Times New Roman" w:cs="Times New Roman"/>
          <w:color w:val="666666"/>
        </w:rPr>
        <w:t>ăn</w:t>
      </w:r>
      <w:proofErr w:type="spellEnd"/>
      <w:proofErr w:type="gram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kích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thích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trí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não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.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Hãy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chế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biến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những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món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proofErr w:type="gramStart"/>
      <w:r w:rsidRPr="00BF3A96">
        <w:rPr>
          <w:rFonts w:ascii="Times New Roman" w:eastAsia="Times New Roman" w:hAnsi="Times New Roman" w:cs="Times New Roman"/>
          <w:color w:val="666666"/>
        </w:rPr>
        <w:t>ăn</w:t>
      </w:r>
      <w:proofErr w:type="spellEnd"/>
      <w:proofErr w:type="gram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bổ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dưỡng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để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đảm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bảo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sức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khỏe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,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phát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triển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thể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chất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và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tăng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cường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trí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tuệ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cho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bé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>.</w:t>
      </w:r>
    </w:p>
    <w:p w:rsidR="00DC303C" w:rsidRPr="00BF3A96" w:rsidRDefault="00DC303C" w:rsidP="00BF3A96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666666"/>
        </w:rPr>
      </w:pP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Tăng</w:t>
      </w:r>
      <w:proofErr w:type="spellEnd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cường</w:t>
      </w:r>
      <w:proofErr w:type="spellEnd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hoạt</w:t>
      </w:r>
      <w:proofErr w:type="spellEnd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động</w:t>
      </w:r>
      <w:proofErr w:type="spellEnd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thể</w:t>
      </w:r>
      <w:proofErr w:type="spellEnd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chất</w:t>
      </w:r>
      <w:proofErr w:type="spellEnd"/>
    </w:p>
    <w:p w:rsidR="00DC303C" w:rsidRPr="00BF3A96" w:rsidRDefault="00DC303C" w:rsidP="00BF3A96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666666"/>
        </w:rPr>
      </w:pPr>
      <w:r w:rsidRPr="00BF3A96">
        <w:rPr>
          <w:rFonts w:ascii="Times New Roman" w:eastAsia="Times New Roman" w:hAnsi="Times New Roman" w:cs="Times New Roman"/>
          <w:noProof/>
          <w:color w:val="666666"/>
        </w:rPr>
        <w:drawing>
          <wp:inline distT="0" distB="0" distL="0" distR="0" wp14:anchorId="123D1215" wp14:editId="4BEB6EF1">
            <wp:extent cx="5829300" cy="2857500"/>
            <wp:effectExtent l="0" t="0" r="0" b="0"/>
            <wp:docPr id="2" name="Picture 2" descr="children-play-with-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hildren-play-with-b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03C" w:rsidRPr="00BF3A96" w:rsidRDefault="00DC303C" w:rsidP="00BF3A96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666666"/>
        </w:rPr>
      </w:pP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lastRenderedPageBreak/>
        <w:t>Bạn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nên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cho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bé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tham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gia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các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hoạt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động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thể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chất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ít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nhất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một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giờ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mỗi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ngày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.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Điều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này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sẽ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làm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tăng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lượng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oxy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và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máu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lưu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thông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đến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não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cùng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nhiều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bộ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phận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khác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của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cơ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thể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,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giúp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bé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phát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triển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thể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chất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và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trí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tuệ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,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tăng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khả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năng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học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tập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.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Nó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cũng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kích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thích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bé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sáng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tạo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,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tập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trung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và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thúc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đẩy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khả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năng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tư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duy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>.</w:t>
      </w:r>
    </w:p>
    <w:p w:rsidR="00DC303C" w:rsidRPr="00BF3A96" w:rsidRDefault="00DC303C" w:rsidP="00BF3A96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666666"/>
        </w:rPr>
      </w:pPr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Cho con </w:t>
      </w: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có</w:t>
      </w:r>
      <w:proofErr w:type="spellEnd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cơ</w:t>
      </w:r>
      <w:proofErr w:type="spellEnd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hội</w:t>
      </w:r>
      <w:proofErr w:type="spellEnd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giao</w:t>
      </w:r>
      <w:proofErr w:type="spellEnd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tiếp</w:t>
      </w:r>
      <w:proofErr w:type="spellEnd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với</w:t>
      </w:r>
      <w:proofErr w:type="spellEnd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những</w:t>
      </w:r>
      <w:proofErr w:type="spellEnd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đứa</w:t>
      </w:r>
      <w:proofErr w:type="spellEnd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trẻ</w:t>
      </w:r>
      <w:proofErr w:type="spellEnd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khác</w:t>
      </w:r>
      <w:proofErr w:type="spellEnd"/>
    </w:p>
    <w:p w:rsidR="00DC303C" w:rsidRPr="00BF3A96" w:rsidRDefault="00DC303C" w:rsidP="00BF3A96">
      <w:pPr>
        <w:shd w:val="clear" w:color="auto" w:fill="FFFFFF"/>
        <w:spacing w:after="0" w:line="390" w:lineRule="atLeast"/>
        <w:ind w:firstLine="720"/>
        <w:jc w:val="both"/>
        <w:rPr>
          <w:rFonts w:ascii="Times New Roman" w:eastAsia="Times New Roman" w:hAnsi="Times New Roman" w:cs="Times New Roman"/>
          <w:color w:val="666666"/>
        </w:rPr>
      </w:pPr>
      <w:r w:rsidRPr="00BF3A96">
        <w:rPr>
          <w:rFonts w:ascii="Times New Roman" w:eastAsia="Times New Roman" w:hAnsi="Times New Roman" w:cs="Times New Roman"/>
          <w:color w:val="666666"/>
        </w:rPr>
        <w:t xml:space="preserve">Cha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mẹ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nên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để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bé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chơi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và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hòa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nhập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với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những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đứa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trẻ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cùng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độ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tuổi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gần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nhà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hoặc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ở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trường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.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Nhờ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những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tương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tác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này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,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bé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sẽ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phát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triển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não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bộ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và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kĩ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năng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giao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tiếp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xã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hội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,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giúp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bé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có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thêm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nhiều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kĩ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năng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sống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một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cách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nhanh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nhất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>.</w:t>
      </w:r>
    </w:p>
    <w:p w:rsidR="00DC303C" w:rsidRPr="00BF3A96" w:rsidRDefault="00DC303C" w:rsidP="00BF3A96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666666"/>
        </w:rPr>
      </w:pP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Nói</w:t>
      </w:r>
      <w:proofErr w:type="spellEnd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chuyện</w:t>
      </w:r>
      <w:proofErr w:type="spellEnd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và</w:t>
      </w:r>
      <w:proofErr w:type="spellEnd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chơi</w:t>
      </w:r>
      <w:proofErr w:type="spellEnd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trò</w:t>
      </w:r>
      <w:proofErr w:type="spellEnd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chơi</w:t>
      </w:r>
      <w:proofErr w:type="spellEnd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thường</w:t>
      </w:r>
      <w:proofErr w:type="spellEnd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xuyên</w:t>
      </w:r>
      <w:proofErr w:type="spellEnd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với</w:t>
      </w:r>
      <w:proofErr w:type="spellEnd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trẻ</w:t>
      </w:r>
      <w:proofErr w:type="spellEnd"/>
    </w:p>
    <w:p w:rsidR="00DC303C" w:rsidRPr="00BF3A96" w:rsidRDefault="00DC303C" w:rsidP="00BF3A96">
      <w:pPr>
        <w:shd w:val="clear" w:color="auto" w:fill="FFFFFF"/>
        <w:spacing w:after="0" w:line="390" w:lineRule="atLeast"/>
        <w:ind w:firstLine="720"/>
        <w:jc w:val="both"/>
        <w:rPr>
          <w:rFonts w:ascii="Times New Roman" w:eastAsia="Times New Roman" w:hAnsi="Times New Roman" w:cs="Times New Roman"/>
          <w:color w:val="666666"/>
        </w:rPr>
      </w:pP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Nói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chuyện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và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chơi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trò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chơi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với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bé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thường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xuyên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sẽ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giúp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tăng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kỹ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năng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xử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lý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ngôn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ngữ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và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nâng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cao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vốn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từ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vựng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ngay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khi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bé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bập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bẹ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tập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nói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.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Trò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chuyện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giúp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bé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biết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cách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lắng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nghe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và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phát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âm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từ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ngữ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.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Ngoài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ra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,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trò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chuyện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và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chơi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trò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chơi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với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bé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cũng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tăng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cường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trí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nhớ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,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giúp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bé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dễ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dàng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liên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kết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các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đối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tượng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và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từ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ngữ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lại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với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nhau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hơn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.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Lưu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ý,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bố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mẹ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không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nên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nhại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lại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từ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mà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bé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phát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âm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chưa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chính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xác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mà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nên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giúp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bé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nhận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biết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lỗi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phát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âm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sai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mà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chỉnh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sửa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lại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cho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đúng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>.</w:t>
      </w:r>
    </w:p>
    <w:p w:rsidR="00DC303C" w:rsidRPr="00BF3A96" w:rsidRDefault="00DC303C" w:rsidP="00BF3A96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666666"/>
        </w:rPr>
      </w:pP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Kể</w:t>
      </w:r>
      <w:proofErr w:type="spellEnd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chuyện</w:t>
      </w:r>
      <w:proofErr w:type="spellEnd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cho</w:t>
      </w:r>
      <w:proofErr w:type="spellEnd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bé</w:t>
      </w:r>
      <w:proofErr w:type="spellEnd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nghe</w:t>
      </w:r>
      <w:proofErr w:type="spellEnd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trước</w:t>
      </w:r>
      <w:proofErr w:type="spellEnd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khi</w:t>
      </w:r>
      <w:proofErr w:type="spellEnd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đi</w:t>
      </w:r>
      <w:proofErr w:type="spellEnd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ngủ</w:t>
      </w:r>
      <w:proofErr w:type="spellEnd"/>
    </w:p>
    <w:p w:rsidR="00DC303C" w:rsidRPr="00BF3A96" w:rsidRDefault="00DC303C" w:rsidP="00BF3A96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666666"/>
        </w:rPr>
      </w:pPr>
      <w:r w:rsidRPr="00BF3A96">
        <w:rPr>
          <w:rFonts w:ascii="Times New Roman" w:eastAsia="Times New Roman" w:hAnsi="Times New Roman" w:cs="Times New Roman"/>
          <w:noProof/>
          <w:color w:val="666666"/>
        </w:rPr>
        <w:drawing>
          <wp:inline distT="0" distB="0" distL="0" distR="0" wp14:anchorId="220C000D" wp14:editId="416AA6CC">
            <wp:extent cx="6134100" cy="3467100"/>
            <wp:effectExtent l="0" t="0" r="0" b="0"/>
            <wp:docPr id="3" name="Picture 3" descr="143065-me-ke-chuy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143065-me-ke-chuy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03C" w:rsidRPr="00BF3A96" w:rsidRDefault="00DC303C" w:rsidP="00BF3A96">
      <w:pPr>
        <w:shd w:val="clear" w:color="auto" w:fill="FFFFFF"/>
        <w:spacing w:after="0" w:line="390" w:lineRule="atLeast"/>
        <w:ind w:firstLine="720"/>
        <w:jc w:val="both"/>
        <w:rPr>
          <w:rFonts w:ascii="Times New Roman" w:eastAsia="Times New Roman" w:hAnsi="Times New Roman" w:cs="Times New Roman"/>
          <w:color w:val="666666"/>
        </w:rPr>
      </w:pPr>
      <w:proofErr w:type="spellStart"/>
      <w:proofErr w:type="gramStart"/>
      <w:r w:rsidRPr="00BF3A96">
        <w:rPr>
          <w:rFonts w:ascii="Times New Roman" w:eastAsia="Times New Roman" w:hAnsi="Times New Roman" w:cs="Times New Roman"/>
          <w:color w:val="666666"/>
        </w:rPr>
        <w:t>Kể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chuyện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trước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khi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ngủ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là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cách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giúp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phát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triển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trí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tuệ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ngay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từ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khi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còn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nhỏ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>.</w:t>
      </w:r>
      <w:proofErr w:type="gram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Những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việc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làm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này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không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chỉ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liên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kết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tình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cảm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của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cha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mẹ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và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con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cái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,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mà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còn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tăng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cường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các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chức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năng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của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não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bộ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của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bé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.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Hệ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thần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kinh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của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một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bé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thường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được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nghe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kể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chuyện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trước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khi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đi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ngủ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sẽ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phát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triển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hơn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nhiều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so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những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đứa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trẻ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khác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>.</w:t>
      </w:r>
    </w:p>
    <w:p w:rsidR="00DC303C" w:rsidRPr="00BF3A96" w:rsidRDefault="00DC303C" w:rsidP="00BF3A96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666666"/>
        </w:rPr>
      </w:pP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Đừng</w:t>
      </w:r>
      <w:proofErr w:type="spellEnd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làm</w:t>
      </w:r>
      <w:proofErr w:type="spellEnd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gián</w:t>
      </w:r>
      <w:proofErr w:type="spellEnd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đoạn</w:t>
      </w:r>
      <w:proofErr w:type="spellEnd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giấc</w:t>
      </w:r>
      <w:proofErr w:type="spellEnd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ngủ</w:t>
      </w:r>
      <w:proofErr w:type="spellEnd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của</w:t>
      </w:r>
      <w:proofErr w:type="spellEnd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b/>
          <w:bCs/>
          <w:color w:val="666666"/>
        </w:rPr>
        <w:t>bé</w:t>
      </w:r>
      <w:proofErr w:type="spellEnd"/>
    </w:p>
    <w:p w:rsidR="00DC303C" w:rsidRPr="00BF3A96" w:rsidRDefault="00DC303C" w:rsidP="00BF3A96">
      <w:pPr>
        <w:shd w:val="clear" w:color="auto" w:fill="FFFFFF"/>
        <w:spacing w:after="0" w:line="390" w:lineRule="atLeast"/>
        <w:ind w:firstLine="720"/>
        <w:jc w:val="both"/>
        <w:rPr>
          <w:rFonts w:ascii="Times New Roman" w:eastAsia="Times New Roman" w:hAnsi="Times New Roman" w:cs="Times New Roman"/>
          <w:color w:val="666666"/>
        </w:rPr>
      </w:pPr>
      <w:bookmarkStart w:id="0" w:name="_GoBack"/>
      <w:bookmarkEnd w:id="0"/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lastRenderedPageBreak/>
        <w:t>Não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bộ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của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bé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thường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phát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triển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rất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nhanh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trong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quá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trình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ngủ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.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Giấc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ngủ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ngon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có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thể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cải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thiện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các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chức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năng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của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não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bộ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,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giúp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bé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tỉnh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táo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trong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ngày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dài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.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Nếu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bé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ngủ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không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đủ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,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khả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năng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nhận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thức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sẽ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giảm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đi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rất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nhiều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.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Những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bé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ngủ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đủ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giấc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thường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phát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triển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ngôn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ngữ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,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tăng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cường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khả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năng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tập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trung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và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phát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triển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trí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thông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minh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tốt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BF3A96">
        <w:rPr>
          <w:rFonts w:ascii="Times New Roman" w:eastAsia="Times New Roman" w:hAnsi="Times New Roman" w:cs="Times New Roman"/>
          <w:color w:val="666666"/>
        </w:rPr>
        <w:t>hơn</w:t>
      </w:r>
      <w:proofErr w:type="spellEnd"/>
      <w:r w:rsidRPr="00BF3A96">
        <w:rPr>
          <w:rFonts w:ascii="Times New Roman" w:eastAsia="Times New Roman" w:hAnsi="Times New Roman" w:cs="Times New Roman"/>
          <w:color w:val="666666"/>
        </w:rPr>
        <w:t>.</w:t>
      </w:r>
    </w:p>
    <w:p w:rsidR="002D3C48" w:rsidRPr="00BF3A96" w:rsidRDefault="002D3C48" w:rsidP="00BF3A96">
      <w:pPr>
        <w:jc w:val="both"/>
        <w:rPr>
          <w:rFonts w:ascii="Times New Roman" w:hAnsi="Times New Roman" w:cs="Times New Roman"/>
        </w:rPr>
      </w:pPr>
    </w:p>
    <w:sectPr w:rsidR="002D3C48" w:rsidRPr="00BF3A96" w:rsidSect="00940AD7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03C"/>
    <w:rsid w:val="002D3C48"/>
    <w:rsid w:val="00940AD7"/>
    <w:rsid w:val="00BF3A96"/>
    <w:rsid w:val="00DC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0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1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538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7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6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CHOA</cp:lastModifiedBy>
  <cp:revision>2</cp:revision>
  <dcterms:created xsi:type="dcterms:W3CDTF">2022-10-10T10:56:00Z</dcterms:created>
  <dcterms:modified xsi:type="dcterms:W3CDTF">2022-10-10T14:54:00Z</dcterms:modified>
</cp:coreProperties>
</file>