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B1CE0C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D56CCB" w:rsidP="00D56C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12 </w:t>
      </w:r>
      <w:proofErr w:type="gramStart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27/12- 31/12/2021)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B702D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74C7F" w:rsidTr="005E52DA">
        <w:trPr>
          <w:trHeight w:val="225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27/12</w:t>
            </w:r>
          </w:p>
        </w:tc>
        <w:tc>
          <w:tcPr>
            <w:tcW w:w="2976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374C7F" w:rsidRPr="00374C7F" w:rsidRDefault="00374C7F" w:rsidP="00374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Đồ dùng của bé.</w:t>
            </w:r>
          </w:p>
        </w:tc>
        <w:tc>
          <w:tcPr>
            <w:tcW w:w="5954" w:type="dxa"/>
          </w:tcPr>
          <w:p w:rsidR="00374C7F" w:rsidRPr="00374C7F" w:rsidRDefault="007273B5" w:rsidP="00374C7F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hyperlink r:id="rId4">
              <w:r w:rsidR="00374C7F" w:rsidRPr="00374C7F">
                <w:rPr>
                  <w:rFonts w:asciiTheme="majorHAnsi" w:eastAsia="Times New Roman" w:hAnsiTheme="majorHAnsi" w:cstheme="majorHAnsi"/>
                  <w:color w:val="000000" w:themeColor="text1"/>
                  <w:sz w:val="28"/>
                  <w:szCs w:val="28"/>
                  <w:u w:val="single"/>
                </w:rPr>
                <w:t>https://www.youtube.com/watch?v=gdn97buj2T4</w:t>
              </w:r>
              <w:r w:rsidR="00374C7F" w:rsidRPr="00374C7F">
                <w:rPr>
                  <w:rFonts w:asciiTheme="majorHAnsi" w:eastAsia="Times New Roman" w:hAnsiTheme="majorHAnsi" w:cstheme="majorHAnsi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"https://www.youtube.com/watch?v=gdn97buj2T4&amp;t=247s"</w:t>
              </w:r>
              <w:r w:rsidR="00374C7F" w:rsidRPr="00374C7F">
                <w:rPr>
                  <w:rFonts w:asciiTheme="majorHAnsi" w:eastAsia="Times New Roman" w:hAnsiTheme="majorHAnsi" w:cstheme="majorHAnsi"/>
                  <w:color w:val="000000" w:themeColor="text1"/>
                  <w:sz w:val="28"/>
                  <w:szCs w:val="28"/>
                  <w:u w:val="single"/>
                </w:rPr>
                <w:t>&amp;</w:t>
              </w:r>
              <w:r w:rsidR="00374C7F" w:rsidRPr="00374C7F">
                <w:rPr>
                  <w:rFonts w:asciiTheme="majorHAnsi" w:eastAsia="Times New Roman" w:hAnsiTheme="majorHAnsi" w:cstheme="majorHAnsi"/>
                  <w:vanish/>
                  <w:color w:val="000000" w:themeColor="text1"/>
                  <w:sz w:val="28"/>
                  <w:szCs w:val="28"/>
                  <w:u w:val="single"/>
                </w:rPr>
                <w:t>HYPERLINK "https://www.youtube.com/watch?v=gdn97buj2T4&amp;t=247s"</w:t>
              </w:r>
              <w:r w:rsidR="00374C7F" w:rsidRPr="00374C7F">
                <w:rPr>
                  <w:rFonts w:asciiTheme="majorHAnsi" w:eastAsia="Times New Roman" w:hAnsiTheme="majorHAnsi" w:cstheme="majorHAnsi"/>
                  <w:color w:val="000000" w:themeColor="text1"/>
                  <w:sz w:val="28"/>
                  <w:szCs w:val="28"/>
                  <w:u w:val="single"/>
                </w:rPr>
                <w:t>t=247s</w:t>
              </w:r>
            </w:hyperlink>
          </w:p>
        </w:tc>
      </w:tr>
      <w:tr w:rsidR="00374C7F" w:rsidTr="005E52D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28/12</w:t>
            </w:r>
          </w:p>
        </w:tc>
        <w:tc>
          <w:tcPr>
            <w:tcW w:w="2976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Văn học:</w:t>
            </w:r>
          </w:p>
          <w:p w:rsidR="00374C7F" w:rsidRPr="00374C7F" w:rsidRDefault="00374C7F" w:rsidP="00374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Truyện: “Thỏ ngoan”</w:t>
            </w:r>
          </w:p>
        </w:tc>
        <w:tc>
          <w:tcPr>
            <w:tcW w:w="5954" w:type="dxa"/>
          </w:tcPr>
          <w:p w:rsidR="00374C7F" w:rsidRPr="00374C7F" w:rsidRDefault="00374C7F" w:rsidP="00374C7F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74C7F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https://www.youtube.com/watch?v=TCu16q9Y6JY</w:t>
            </w:r>
          </w:p>
        </w:tc>
      </w:tr>
      <w:tr w:rsidR="00374C7F" w:rsidTr="005E52D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29/12</w:t>
            </w:r>
          </w:p>
        </w:tc>
        <w:tc>
          <w:tcPr>
            <w:tcW w:w="2976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374C7F" w:rsidRPr="00374C7F" w:rsidRDefault="007273B5" w:rsidP="00374C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Ôn </w:t>
            </w:r>
            <w:r w:rsidR="00374C7F" w:rsidRPr="00374C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NBPB màu xanh- màu đỏ.</w:t>
            </w:r>
          </w:p>
        </w:tc>
        <w:tc>
          <w:tcPr>
            <w:tcW w:w="5954" w:type="dxa"/>
          </w:tcPr>
          <w:p w:rsidR="00374C7F" w:rsidRPr="00374C7F" w:rsidRDefault="007273B5" w:rsidP="00374C7F">
            <w:pPr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7273B5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https://www.youtube.com/watch?v=bdA06zQ9dnU</w:t>
            </w:r>
            <w:bookmarkStart w:id="0" w:name="_GoBack"/>
            <w:bookmarkEnd w:id="0"/>
          </w:p>
        </w:tc>
      </w:tr>
      <w:tr w:rsidR="00374C7F" w:rsidTr="005E52D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30/12</w:t>
            </w:r>
          </w:p>
        </w:tc>
        <w:tc>
          <w:tcPr>
            <w:tcW w:w="2976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Vận động:</w:t>
            </w:r>
          </w:p>
          <w:p w:rsidR="00374C7F" w:rsidRPr="00374C7F" w:rsidRDefault="00374C7F" w:rsidP="00374C7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Ném trúng đích xa (70-100cm).</w:t>
            </w:r>
          </w:p>
        </w:tc>
        <w:tc>
          <w:tcPr>
            <w:tcW w:w="5954" w:type="dxa"/>
          </w:tcPr>
          <w:p w:rsidR="00374C7F" w:rsidRPr="00374C7F" w:rsidRDefault="007273B5" w:rsidP="00374C7F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hyperlink r:id="rId5">
              <w:r w:rsidR="00374C7F" w:rsidRPr="00374C7F">
                <w:rPr>
                  <w:rFonts w:asciiTheme="majorHAnsi" w:eastAsia="Times New Roman" w:hAnsiTheme="majorHAnsi" w:cstheme="majorHAnsi"/>
                  <w:color w:val="000000" w:themeColor="text1"/>
                  <w:sz w:val="28"/>
                  <w:szCs w:val="28"/>
                  <w:u w:val="single"/>
                </w:rPr>
                <w:t>https://www.youtube.com/watch?v=RBglgZoLjzI</w:t>
              </w:r>
            </w:hyperlink>
          </w:p>
        </w:tc>
      </w:tr>
      <w:tr w:rsidR="00374C7F" w:rsidTr="005E52D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31/12</w:t>
            </w:r>
          </w:p>
        </w:tc>
        <w:tc>
          <w:tcPr>
            <w:tcW w:w="2976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Tạo hình:</w:t>
            </w:r>
          </w:p>
          <w:p w:rsidR="00374C7F" w:rsidRPr="00374C7F" w:rsidRDefault="00374C7F" w:rsidP="00374C7F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Tô màu cái yếm .</w:t>
            </w:r>
          </w:p>
        </w:tc>
        <w:tc>
          <w:tcPr>
            <w:tcW w:w="5954" w:type="dxa"/>
          </w:tcPr>
          <w:p w:rsidR="00374C7F" w:rsidRPr="00374C7F" w:rsidRDefault="007273B5" w:rsidP="00374C7F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hyperlink r:id="rId6">
              <w:r w:rsidR="00374C7F" w:rsidRPr="00374C7F">
                <w:rPr>
                  <w:rFonts w:asciiTheme="majorHAnsi" w:eastAsia="Times New Roman" w:hAnsiTheme="majorHAnsi" w:cstheme="majorHAnsi"/>
                  <w:color w:val="000000" w:themeColor="text1"/>
                  <w:sz w:val="28"/>
                  <w:szCs w:val="28"/>
                  <w:u w:val="single"/>
                </w:rPr>
                <w:t>https://www.youtube.com/watch?v=E02fTYFGW0A</w:t>
              </w:r>
            </w:hyperlink>
          </w:p>
        </w:tc>
      </w:tr>
    </w:tbl>
    <w:p w:rsidR="009867AC" w:rsidRDefault="009867AC" w:rsidP="00B702D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702D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374C7F" w:rsidP="00374C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12 </w:t>
      </w:r>
      <w:proofErr w:type="gramStart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27/12- 31/12/2021)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702D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74C7F" w:rsidRPr="00A43046" w:rsidTr="00D731AF">
        <w:trPr>
          <w:trHeight w:val="225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27/12</w:t>
            </w:r>
          </w:p>
        </w:tc>
        <w:tc>
          <w:tcPr>
            <w:tcW w:w="3402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Tạo hình con thỏ từ lõi giấy vệ sinh</w:t>
            </w:r>
          </w:p>
        </w:tc>
        <w:tc>
          <w:tcPr>
            <w:tcW w:w="5528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https://youtu.be/tayyqcDWD9c</w:t>
            </w:r>
          </w:p>
        </w:tc>
      </w:tr>
      <w:tr w:rsidR="00374C7F" w:rsidRPr="00E23C5C" w:rsidTr="00D731AF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28/12</w:t>
            </w:r>
          </w:p>
        </w:tc>
        <w:tc>
          <w:tcPr>
            <w:tcW w:w="3402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Chú khỉ con</w:t>
            </w:r>
          </w:p>
        </w:tc>
        <w:tc>
          <w:tcPr>
            <w:tcW w:w="5528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https://youtu.be/NXwFGnmOFIk</w:t>
            </w:r>
          </w:p>
        </w:tc>
      </w:tr>
      <w:tr w:rsidR="00374C7F" w:rsidRPr="00E23C5C" w:rsidTr="00D731AF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29/12</w:t>
            </w:r>
          </w:p>
        </w:tc>
        <w:tc>
          <w:tcPr>
            <w:tcW w:w="3402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LQVT: 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Ôn so sánh chiều cao 2 đối tượng, sử dụng từ “cao hơn - thấp hơn”</w:t>
            </w:r>
          </w:p>
        </w:tc>
        <w:tc>
          <w:tcPr>
            <w:tcW w:w="5528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https://youtu.be/rG9n0Mg7d7E</w:t>
            </w:r>
          </w:p>
        </w:tc>
      </w:tr>
      <w:tr w:rsidR="00374C7F" w:rsidRPr="00E23C5C" w:rsidTr="00D731AF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30/12</w:t>
            </w:r>
          </w:p>
        </w:tc>
        <w:tc>
          <w:tcPr>
            <w:tcW w:w="3402" w:type="dxa"/>
          </w:tcPr>
          <w:p w:rsidR="00374C7F" w:rsidRPr="00374C7F" w:rsidRDefault="00374C7F" w:rsidP="00374C7F">
            <w:pPr>
              <w:tabs>
                <w:tab w:val="left" w:pos="49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TN vui:</w:t>
            </w:r>
          </w:p>
          <w:p w:rsidR="00374C7F" w:rsidRPr="00374C7F" w:rsidRDefault="00374C7F" w:rsidP="00374C7F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</w:t>
            </w:r>
            <w:r w:rsidRPr="00374C7F">
              <w:rPr>
                <w:rFonts w:ascii="Times New Roman" w:hAnsi="Times New Roman" w:cs="Times New Roman"/>
                <w:bCs/>
                <w:sz w:val="28"/>
                <w:szCs w:val="28"/>
              </w:rPr>
              <w:t>ấm và sữa</w:t>
            </w:r>
          </w:p>
        </w:tc>
        <w:tc>
          <w:tcPr>
            <w:tcW w:w="5528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https://youtu.be/MkNRjSGrA7U</w:t>
            </w:r>
          </w:p>
        </w:tc>
      </w:tr>
      <w:tr w:rsidR="00374C7F" w:rsidRPr="00E23C5C" w:rsidTr="00D731AF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31/12</w:t>
            </w:r>
          </w:p>
        </w:tc>
        <w:tc>
          <w:tcPr>
            <w:tcW w:w="3402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 xml:space="preserve"> Ong và bướm</w:t>
            </w:r>
          </w:p>
        </w:tc>
        <w:tc>
          <w:tcPr>
            <w:tcW w:w="5528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https://youtu.be/HNIlVsj5ynE</w:t>
            </w:r>
          </w:p>
        </w:tc>
      </w:tr>
    </w:tbl>
    <w:p w:rsidR="00547B2D" w:rsidRDefault="00547B2D" w:rsidP="00B702D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E52DA">
      <w:pPr>
        <w:spacing w:before="6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374C7F" w:rsidP="00374C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12 </w:t>
      </w:r>
      <w:proofErr w:type="gramStart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27/12- 31/12/2021)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5E52D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74C7F" w:rsidTr="00DB076A">
        <w:trPr>
          <w:trHeight w:val="225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27/12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Tô nét và tô màu con cá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https://youtu.be/eMsfmbgzJME</w:t>
            </w:r>
          </w:p>
        </w:tc>
      </w:tr>
      <w:tr w:rsidR="00374C7F" w:rsidTr="00DB076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28/12</w:t>
            </w:r>
          </w:p>
        </w:tc>
        <w:tc>
          <w:tcPr>
            <w:tcW w:w="3827" w:type="dxa"/>
            <w:shd w:val="clear" w:color="auto" w:fill="auto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Dạy trẻ đếm đén 3, nhận biết chữ số và số lượng trong phạm vi 3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https://www.youtube.com/watch?v=lJYavXbkTLA</w:t>
            </w:r>
          </w:p>
        </w:tc>
      </w:tr>
      <w:tr w:rsidR="00374C7F" w:rsidTr="00DB076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29/12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Truyện: ba người bạn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https://www.youtube.com/watch?v=luf1g8UOi_o</w:t>
            </w:r>
          </w:p>
        </w:tc>
      </w:tr>
      <w:tr w:rsidR="00374C7F" w:rsidTr="00DB076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30/12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374C7F" w:rsidRPr="00374C7F" w:rsidRDefault="00374C7F" w:rsidP="00374C7F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An toàn khi đi ngồi trên xe máy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https://www.youtube.com/watch?v=j9TG0Tu88tk</w:t>
            </w:r>
          </w:p>
        </w:tc>
      </w:tr>
      <w:tr w:rsidR="00374C7F" w:rsidTr="00DB076A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31/12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DH: gà trống mèo con và cún con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https://www.youtube.com/watch?v=9yGEEb0CRl4</w:t>
            </w:r>
          </w:p>
        </w:tc>
      </w:tr>
    </w:tbl>
    <w:p w:rsidR="00A9319C" w:rsidRDefault="00A9319C" w:rsidP="005E52D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5E52D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E52D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374C7F" w:rsidP="00374C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12 </w:t>
      </w:r>
      <w:proofErr w:type="gramStart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27/12- 31/12/2021)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5E52D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74C7F" w:rsidTr="00A11092">
        <w:trPr>
          <w:trHeight w:val="4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27/12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74C7F" w:rsidRPr="00374C7F" w:rsidRDefault="00374C7F" w:rsidP="00374C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Câu đố về các loại côn trùng 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https://www.youtube.com/watch?v=vWyw-BPOZ3g</w:t>
            </w:r>
          </w:p>
        </w:tc>
      </w:tr>
      <w:tr w:rsidR="00374C7F" w:rsidTr="00A11092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28/12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Cs/>
                <w:sz w:val="28"/>
                <w:szCs w:val="28"/>
              </w:rPr>
              <w:t>Hướng dẫn trẻ vẽ con ong</w:t>
            </w:r>
          </w:p>
          <w:p w:rsidR="00374C7F" w:rsidRPr="00374C7F" w:rsidRDefault="00374C7F" w:rsidP="00374C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https://www.youtube.com/watch?v=jsgzm4n3raU</w:t>
            </w:r>
          </w:p>
        </w:tc>
      </w:tr>
      <w:tr w:rsidR="00374C7F" w:rsidTr="00A11092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29/12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LQCC</w:t>
            </w:r>
          </w:p>
          <w:p w:rsidR="00374C7F" w:rsidRPr="00374C7F" w:rsidRDefault="00374C7F" w:rsidP="00374C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Tập tô chữ cái: i, t, c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https://youtu.be/fgTRJAx0Suk</w:t>
            </w:r>
          </w:p>
        </w:tc>
      </w:tr>
      <w:tr w:rsidR="00374C7F" w:rsidTr="00A11092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30/12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C7F">
              <w:rPr>
                <w:rFonts w:ascii="Times New Roman" w:hAnsi="Times New Roman" w:cs="Times New Roman"/>
                <w:bCs/>
                <w:sz w:val="28"/>
                <w:szCs w:val="28"/>
              </w:rPr>
              <w:t>Ghép thành cặp đối tượng có mối liên quan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https://youtu.be/KU10NlQfzSI</w:t>
            </w:r>
          </w:p>
        </w:tc>
      </w:tr>
      <w:tr w:rsidR="00374C7F" w:rsidTr="00A11092">
        <w:trPr>
          <w:trHeight w:val="150"/>
        </w:trPr>
        <w:tc>
          <w:tcPr>
            <w:tcW w:w="1702" w:type="dxa"/>
          </w:tcPr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74C7F" w:rsidRPr="00374C7F" w:rsidRDefault="00374C7F" w:rsidP="00374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sz w:val="28"/>
                <w:szCs w:val="28"/>
              </w:rPr>
              <w:t>Ngày 31/12</w:t>
            </w:r>
          </w:p>
        </w:tc>
        <w:tc>
          <w:tcPr>
            <w:tcW w:w="3827" w:type="dxa"/>
          </w:tcPr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74C7F" w:rsidRPr="00374C7F" w:rsidRDefault="00374C7F" w:rsidP="00374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374C7F">
              <w:rPr>
                <w:rFonts w:ascii="Times New Roman" w:hAnsi="Times New Roman" w:cs="Times New Roman"/>
                <w:sz w:val="28"/>
                <w:szCs w:val="28"/>
              </w:rPr>
              <w:t>Hát về những con vật”</w:t>
            </w:r>
          </w:p>
        </w:tc>
        <w:tc>
          <w:tcPr>
            <w:tcW w:w="5103" w:type="dxa"/>
          </w:tcPr>
          <w:p w:rsidR="00374C7F" w:rsidRPr="00374C7F" w:rsidRDefault="00374C7F" w:rsidP="00374C7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74C7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https://www.youtube.com/watch?v=4oq9S5Jypng</w:t>
            </w:r>
          </w:p>
        </w:tc>
      </w:tr>
    </w:tbl>
    <w:p w:rsidR="00D9659F" w:rsidRPr="00D9659F" w:rsidRDefault="00D9659F" w:rsidP="005E52D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8790A"/>
    <w:rsid w:val="005B43C9"/>
    <w:rsid w:val="005D4E8F"/>
    <w:rsid w:val="005E52DA"/>
    <w:rsid w:val="005F640A"/>
    <w:rsid w:val="00663D82"/>
    <w:rsid w:val="006B041B"/>
    <w:rsid w:val="007273B5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2D96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ListParagraph">
    <w:name w:val="List Paragraph"/>
    <w:basedOn w:val="Normal"/>
    <w:uiPriority w:val="34"/>
    <w:qFormat/>
    <w:rsid w:val="0072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02fTYFGW0A" TargetMode="External"/><Relationship Id="rId5" Type="http://schemas.openxmlformats.org/officeDocument/2006/relationships/hyperlink" Target="https://www.youtube.com/watch?v=RBglgZoLjzI" TargetMode="External"/><Relationship Id="rId4" Type="http://schemas.openxmlformats.org/officeDocument/2006/relationships/hyperlink" Target="https://www.youtube.com/watch?v=gdn97buj2T4&amp;t=24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54</cp:revision>
  <dcterms:created xsi:type="dcterms:W3CDTF">2020-04-07T10:13:00Z</dcterms:created>
  <dcterms:modified xsi:type="dcterms:W3CDTF">2021-12-27T05:09:00Z</dcterms:modified>
</cp:coreProperties>
</file>