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2C" w:rsidRPr="00E41B2C" w:rsidRDefault="00E41B2C" w:rsidP="00E41B2C">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190500</wp:posOffset>
                </wp:positionV>
                <wp:extent cx="5286375" cy="7877175"/>
                <wp:effectExtent l="19050" t="1905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78771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ED2E4E" id="Rectangle 2" o:spid="_x0000_s1026" style="position:absolute;margin-left:13.5pt;margin-top:15pt;width:416.25pt;height:6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" filled="f" strokeweight="2.25pt"/>
            </w:pict>
          </mc:Fallback>
        </mc:AlternateContent>
      </w:r>
    </w:p>
    <w:p w:rsidR="00E41B2C" w:rsidRPr="00E41B2C" w:rsidRDefault="00E41B2C" w:rsidP="00E41B2C">
      <w:pPr>
        <w:spacing w:after="0" w:line="360" w:lineRule="auto"/>
        <w:jc w:val="center"/>
        <w:rPr>
          <w:rFonts w:ascii="Times New Roman" w:eastAsia="Times New Roman" w:hAnsi="Times New Roman" w:cs="Times New Roman"/>
          <w:color w:val="000000"/>
          <w:sz w:val="28"/>
          <w:szCs w:val="28"/>
        </w:rPr>
      </w:pPr>
      <w:r w:rsidRPr="00E41B2C">
        <w:rPr>
          <w:rFonts w:ascii="Times New Roman" w:eastAsia="Times New Roman" w:hAnsi="Times New Roman" w:cs="Times New Roman"/>
          <w:color w:val="000000"/>
          <w:sz w:val="28"/>
          <w:szCs w:val="28"/>
        </w:rPr>
        <w:t>PHÒNG GIÁO</w:t>
      </w:r>
      <w:r w:rsidR="00BB3FA6">
        <w:rPr>
          <w:rFonts w:ascii="Times New Roman" w:eastAsia="Times New Roman" w:hAnsi="Times New Roman" w:cs="Times New Roman"/>
          <w:color w:val="000000"/>
          <w:sz w:val="28"/>
          <w:szCs w:val="28"/>
        </w:rPr>
        <w:t xml:space="preserve"> DỤC VÀ ĐÀO TẠO QUẬN LONG BIÊN</w:t>
      </w:r>
    </w:p>
    <w:p w:rsidR="00E41B2C" w:rsidRPr="00E41B2C" w:rsidRDefault="00BB3FA6" w:rsidP="00E41B2C">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t>TRƯỜNG MẦM NON GIA THƯỢNG</w:t>
      </w:r>
    </w:p>
    <w:p w:rsidR="00E41B2C" w:rsidRPr="00E41B2C" w:rsidRDefault="00E41B2C" w:rsidP="00E41B2C">
      <w:pPr>
        <w:spacing w:after="0" w:line="240" w:lineRule="auto"/>
        <w:rPr>
          <w:rFonts w:ascii="Times New Roman" w:eastAsia="Times New Roman" w:hAnsi="Times New Roman" w:cs="Times New Roman"/>
          <w:color w:val="000000"/>
          <w:sz w:val="28"/>
          <w:szCs w:val="28"/>
        </w:rPr>
      </w:pPr>
    </w:p>
    <w:p w:rsidR="00E41B2C" w:rsidRPr="00E41B2C" w:rsidRDefault="00E41B2C" w:rsidP="00E41B2C">
      <w:pPr>
        <w:spacing w:after="0" w:line="240" w:lineRule="auto"/>
        <w:rPr>
          <w:rFonts w:ascii="Times New Roman" w:eastAsia="Times New Roman" w:hAnsi="Times New Roman" w:cs="Times New Roman"/>
          <w:b/>
          <w:color w:val="000000"/>
          <w:sz w:val="28"/>
          <w:szCs w:val="28"/>
        </w:rPr>
      </w:pPr>
    </w:p>
    <w:p w:rsidR="00E41B2C" w:rsidRPr="00E41B2C" w:rsidRDefault="00E41B2C" w:rsidP="00E41B2C">
      <w:pPr>
        <w:spacing w:after="0" w:line="240" w:lineRule="auto"/>
        <w:rPr>
          <w:rFonts w:ascii="Times New Roman" w:eastAsia="Times New Roman" w:hAnsi="Times New Roman" w:cs="Times New Roman"/>
          <w:b/>
          <w:color w:val="000000"/>
          <w:sz w:val="28"/>
          <w:szCs w:val="28"/>
        </w:rPr>
      </w:pPr>
    </w:p>
    <w:p w:rsidR="00E41B2C" w:rsidRPr="00E41B2C" w:rsidRDefault="00BB3FA6" w:rsidP="00BB3FA6">
      <w:pPr>
        <w:spacing w:after="0" w:line="240" w:lineRule="auto"/>
        <w:jc w:val="center"/>
        <w:rPr>
          <w:rFonts w:ascii="Times New Roman" w:eastAsia="Times New Roman" w:hAnsi="Times New Roman" w:cs="Times New Roman"/>
          <w:b/>
          <w:color w:val="000000"/>
          <w:sz w:val="28"/>
          <w:szCs w:val="28"/>
        </w:rPr>
      </w:pPr>
      <w:r w:rsidRPr="00BB3FA6">
        <w:rPr>
          <w:rFonts w:ascii="Times New Roman" w:eastAsia="Times New Roman" w:hAnsi="Times New Roman" w:cs="Times New Roman"/>
          <w:b/>
          <w:color w:val="000000"/>
          <w:sz w:val="28"/>
          <w:szCs w:val="28"/>
        </w:rPr>
        <mc:AlternateContent>
          <mc:Choice Requires="wps">
            <w:drawing>
              <wp:inline distT="0" distB="0" distL="0" distR="0">
                <wp:extent cx="307975" cy="307975"/>
                <wp:effectExtent l="0" t="0" r="0" b="0"/>
                <wp:docPr id="3" name="Rectangle 3" descr="https://admin.longbien.edu.vn/UploadImages/html5banner/mngiathuong/assets/logo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https://admin.longbien.edu.vn/UploadImages/html5banner/mngiathuong/assets/logo_1.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" filled="f" stroked="f">
                <o:lock v:ext="edit" aspectratio="t"/>
                <w10:anchorlock/>
              </v:rect>
            </w:pict>
          </mc:Fallback>
        </mc:AlternateContent>
      </w:r>
      <w:r w:rsidRPr="00BB3FA6">
        <w:rPr>
          <w:rFonts w:ascii="Times New Roman" w:eastAsia="Times New Roman" w:hAnsi="Times New Roman" w:cs="Times New Roman"/>
          <w:b/>
          <w:color w:val="000000"/>
          <w:sz w:val="28"/>
          <w:szCs w:val="28"/>
        </w:rPr>
        <w:drawing>
          <wp:inline distT="0" distB="0" distL="0" distR="0">
            <wp:extent cx="1191895" cy="1191895"/>
            <wp:effectExtent l="0" t="0" r="8255" b="8255"/>
            <wp:docPr id="4" name="Picture 4" descr="https://admin.longbien.edu.vn/UploadImages/html5banner/mngiathuong/assets/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min.longbien.edu.vn/UploadImages/html5banner/mngiathuong/assets/logo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895" cy="1191895"/>
                    </a:xfrm>
                    <a:prstGeom prst="rect">
                      <a:avLst/>
                    </a:prstGeom>
                    <a:noFill/>
                    <a:ln>
                      <a:noFill/>
                    </a:ln>
                  </pic:spPr>
                </pic:pic>
              </a:graphicData>
            </a:graphic>
          </wp:inline>
        </w:drawing>
      </w:r>
    </w:p>
    <w:p w:rsidR="00E41B2C" w:rsidRPr="00E41B2C" w:rsidRDefault="00E41B2C" w:rsidP="00E41B2C">
      <w:pPr>
        <w:spacing w:after="0" w:line="240" w:lineRule="auto"/>
        <w:jc w:val="center"/>
        <w:rPr>
          <w:rFonts w:ascii="Times New Roman" w:eastAsia="Times New Roman" w:hAnsi="Times New Roman" w:cs="Times New Roman"/>
          <w:b/>
          <w:color w:val="000000"/>
          <w:sz w:val="28"/>
          <w:szCs w:val="28"/>
        </w:rPr>
      </w:pPr>
    </w:p>
    <w:p w:rsidR="00E41B2C" w:rsidRPr="00E41B2C" w:rsidRDefault="00E41B2C" w:rsidP="00E41B2C">
      <w:pPr>
        <w:spacing w:after="0" w:line="240" w:lineRule="auto"/>
        <w:jc w:val="center"/>
        <w:rPr>
          <w:rFonts w:ascii="Times New Roman" w:eastAsia="Times New Roman" w:hAnsi="Times New Roman" w:cs="Times New Roman"/>
          <w:b/>
          <w:color w:val="000000"/>
          <w:sz w:val="28"/>
          <w:szCs w:val="28"/>
        </w:rPr>
      </w:pPr>
    </w:p>
    <w:p w:rsidR="00E41B2C" w:rsidRPr="00E41B2C" w:rsidRDefault="00E41B2C" w:rsidP="00BB3FA6">
      <w:pPr>
        <w:spacing w:after="0" w:line="240" w:lineRule="auto"/>
        <w:jc w:val="center"/>
        <w:rPr>
          <w:rFonts w:ascii="Times New Roman" w:eastAsia="Times New Roman" w:hAnsi="Times New Roman" w:cs="Times New Roman"/>
          <w:b/>
          <w:color w:val="000000"/>
          <w:sz w:val="48"/>
          <w:szCs w:val="48"/>
        </w:rPr>
      </w:pPr>
      <w:r w:rsidRPr="00E41B2C">
        <w:rPr>
          <w:rFonts w:ascii="Times New Roman" w:eastAsia="Times New Roman" w:hAnsi="Times New Roman" w:cs="Times New Roman"/>
          <w:b/>
          <w:color w:val="000000"/>
          <w:sz w:val="48"/>
          <w:szCs w:val="48"/>
        </w:rPr>
        <w:t>GIÁO ÁN</w:t>
      </w:r>
    </w:p>
    <w:p w:rsidR="00E41B2C" w:rsidRDefault="00E41B2C" w:rsidP="00E41B2C">
      <w:pPr>
        <w:spacing w:after="0" w:line="240" w:lineRule="auto"/>
        <w:jc w:val="center"/>
        <w:rPr>
          <w:rFonts w:ascii="Times New Roman" w:eastAsia="Times New Roman" w:hAnsi="Times New Roman" w:cs="Times New Roman"/>
          <w:b/>
          <w:color w:val="000000"/>
          <w:sz w:val="48"/>
          <w:szCs w:val="48"/>
        </w:rPr>
      </w:pPr>
      <w:r w:rsidRPr="00E41B2C">
        <w:rPr>
          <w:rFonts w:ascii="Times New Roman" w:eastAsia="Times New Roman" w:hAnsi="Times New Roman" w:cs="Times New Roman"/>
          <w:b/>
          <w:color w:val="000000"/>
          <w:sz w:val="48"/>
          <w:szCs w:val="48"/>
        </w:rPr>
        <w:t>HOẠT ĐỘNG NGOÀI TRỜI</w:t>
      </w:r>
    </w:p>
    <w:p w:rsidR="00E41B2C" w:rsidRDefault="00E41B2C" w:rsidP="000B7314">
      <w:pPr>
        <w:tabs>
          <w:tab w:val="left" w:pos="2268"/>
        </w:tabs>
        <w:spacing w:after="0" w:line="240" w:lineRule="auto"/>
        <w:rPr>
          <w:rFonts w:ascii="Times New Roman" w:eastAsia="Times New Roman" w:hAnsi="Times New Roman" w:cs="Times New Roman"/>
          <w:b/>
          <w:color w:val="000000"/>
          <w:sz w:val="48"/>
          <w:szCs w:val="48"/>
        </w:rPr>
      </w:pPr>
    </w:p>
    <w:p w:rsidR="000B7314" w:rsidRPr="000B7314" w:rsidRDefault="000B7314" w:rsidP="000B7314">
      <w:pPr>
        <w:tabs>
          <w:tab w:val="left" w:pos="2268"/>
        </w:tabs>
        <w:spacing w:after="120" w:line="240" w:lineRule="auto"/>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ab/>
      </w:r>
      <w:r>
        <w:rPr>
          <w:rFonts w:ascii="Times New Roman" w:eastAsia="Times New Roman" w:hAnsi="Times New Roman" w:cs="Times New Roman"/>
          <w:b/>
          <w:sz w:val="28"/>
          <w:szCs w:val="28"/>
        </w:rPr>
        <w:t>HĐCCĐ</w:t>
      </w:r>
      <w:r w:rsidRPr="00E41B2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sidRPr="00E41B2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Quan sát hoa hướng dương</w:t>
      </w:r>
    </w:p>
    <w:p w:rsidR="000B7314" w:rsidRDefault="00E41B2C" w:rsidP="000B7314">
      <w:pPr>
        <w:tabs>
          <w:tab w:val="left" w:pos="2268"/>
          <w:tab w:val="left" w:pos="3544"/>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TCVĐ</w:t>
      </w:r>
      <w:r w:rsidR="000B7314">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Pr="00E41B2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Tiếp cờ</w:t>
      </w:r>
    </w:p>
    <w:p w:rsidR="000B7314" w:rsidRDefault="000B7314" w:rsidP="000B7314">
      <w:pPr>
        <w:tabs>
          <w:tab w:val="left" w:pos="2268"/>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E41B2C">
        <w:rPr>
          <w:rFonts w:ascii="Times New Roman" w:eastAsia="Times New Roman" w:hAnsi="Times New Roman" w:cs="Times New Roman"/>
          <w:b/>
          <w:sz w:val="28"/>
          <w:szCs w:val="28"/>
        </w:rPr>
        <w:t xml:space="preserve">Đối tượng </w:t>
      </w:r>
      <w:r>
        <w:rPr>
          <w:rFonts w:ascii="Times New Roman" w:eastAsia="Times New Roman" w:hAnsi="Times New Roman" w:cs="Times New Roman"/>
          <w:b/>
          <w:sz w:val="28"/>
          <w:szCs w:val="28"/>
        </w:rPr>
        <w:tab/>
      </w:r>
      <w:r w:rsidRPr="00E41B2C">
        <w:rPr>
          <w:rFonts w:ascii="Times New Roman" w:eastAsia="Times New Roman" w:hAnsi="Times New Roman" w:cs="Times New Roman"/>
          <w:b/>
          <w:sz w:val="28"/>
          <w:szCs w:val="28"/>
        </w:rPr>
        <w:t xml:space="preserve">: Lớp mẫu giáo </w:t>
      </w:r>
      <w:r w:rsidRPr="00E41B2C">
        <w:rPr>
          <w:rFonts w:ascii="Times New Roman" w:eastAsia="Times New Roman" w:hAnsi="Times New Roman" w:cs="Times New Roman"/>
          <w:b/>
          <w:sz w:val="28"/>
          <w:szCs w:val="28"/>
          <w:lang w:val="vi-VN"/>
        </w:rPr>
        <w:t>nhỡ 4-5</w:t>
      </w:r>
      <w:r w:rsidRPr="00E41B2C">
        <w:rPr>
          <w:rFonts w:ascii="Times New Roman" w:eastAsia="Times New Roman" w:hAnsi="Times New Roman" w:cs="Times New Roman"/>
          <w:b/>
          <w:sz w:val="28"/>
          <w:szCs w:val="28"/>
        </w:rPr>
        <w:t xml:space="preserve"> tuổi</w:t>
      </w:r>
    </w:p>
    <w:p w:rsidR="000B7314" w:rsidRDefault="000B7314" w:rsidP="000B7314">
      <w:pPr>
        <w:tabs>
          <w:tab w:val="left" w:pos="2268"/>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E41B2C">
        <w:rPr>
          <w:rFonts w:ascii="Times New Roman" w:eastAsia="Times New Roman" w:hAnsi="Times New Roman" w:cs="Times New Roman"/>
          <w:b/>
          <w:sz w:val="28"/>
          <w:szCs w:val="28"/>
        </w:rPr>
        <w:t xml:space="preserve">Số lượng </w:t>
      </w:r>
      <w:r>
        <w:rPr>
          <w:rFonts w:ascii="Times New Roman" w:eastAsia="Times New Roman" w:hAnsi="Times New Roman" w:cs="Times New Roman"/>
          <w:b/>
          <w:sz w:val="28"/>
          <w:szCs w:val="28"/>
        </w:rPr>
        <w:tab/>
      </w:r>
      <w:r w:rsidRPr="00E41B2C">
        <w:rPr>
          <w:rFonts w:ascii="Times New Roman" w:eastAsia="Times New Roman" w:hAnsi="Times New Roman" w:cs="Times New Roman"/>
          <w:b/>
          <w:sz w:val="28"/>
          <w:szCs w:val="28"/>
        </w:rPr>
        <w:t xml:space="preserve">: </w:t>
      </w:r>
      <w:r w:rsidRPr="00E41B2C">
        <w:rPr>
          <w:rFonts w:ascii="Times New Roman" w:eastAsia="Times New Roman" w:hAnsi="Times New Roman" w:cs="Times New Roman"/>
          <w:b/>
          <w:sz w:val="28"/>
          <w:szCs w:val="28"/>
          <w:lang w:val="vi-VN"/>
        </w:rPr>
        <w:t>20-</w:t>
      </w:r>
      <w:proofErr w:type="gramStart"/>
      <w:r w:rsidRPr="00E41B2C">
        <w:rPr>
          <w:rFonts w:ascii="Times New Roman" w:eastAsia="Times New Roman" w:hAnsi="Times New Roman" w:cs="Times New Roman"/>
          <w:b/>
          <w:sz w:val="28"/>
          <w:szCs w:val="28"/>
          <w:lang w:val="vi-VN"/>
        </w:rPr>
        <w:t>25</w:t>
      </w:r>
      <w:r w:rsidRPr="00E41B2C">
        <w:rPr>
          <w:rFonts w:ascii="Times New Roman" w:eastAsia="Times New Roman" w:hAnsi="Times New Roman" w:cs="Times New Roman"/>
          <w:b/>
          <w:sz w:val="28"/>
          <w:szCs w:val="28"/>
        </w:rPr>
        <w:t xml:space="preserve">  trẻ</w:t>
      </w:r>
      <w:proofErr w:type="gramEnd"/>
    </w:p>
    <w:p w:rsidR="000B7314" w:rsidRPr="00E41B2C" w:rsidRDefault="000B7314" w:rsidP="000B7314">
      <w:pPr>
        <w:spacing w:after="0" w:line="360" w:lineRule="auto"/>
        <w:ind w:left="144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41B2C">
        <w:rPr>
          <w:rFonts w:ascii="Times New Roman" w:eastAsia="Times New Roman" w:hAnsi="Times New Roman" w:cs="Times New Roman"/>
          <w:b/>
          <w:sz w:val="28"/>
          <w:szCs w:val="28"/>
        </w:rPr>
        <w:t xml:space="preserve">Giáo viên </w:t>
      </w:r>
      <w:r>
        <w:rPr>
          <w:rFonts w:ascii="Times New Roman" w:eastAsia="Times New Roman" w:hAnsi="Times New Roman" w:cs="Times New Roman"/>
          <w:b/>
          <w:sz w:val="28"/>
          <w:szCs w:val="28"/>
        </w:rPr>
        <w:tab/>
      </w:r>
      <w:proofErr w:type="gramStart"/>
      <w:r w:rsidR="00BB3FA6">
        <w:rPr>
          <w:rFonts w:ascii="Times New Roman" w:eastAsia="Times New Roman" w:hAnsi="Times New Roman" w:cs="Times New Roman"/>
          <w:b/>
          <w:sz w:val="28"/>
          <w:szCs w:val="28"/>
        </w:rPr>
        <w:t>:Phạm</w:t>
      </w:r>
      <w:proofErr w:type="gramEnd"/>
      <w:r w:rsidR="00BB3FA6">
        <w:rPr>
          <w:rFonts w:ascii="Times New Roman" w:eastAsia="Times New Roman" w:hAnsi="Times New Roman" w:cs="Times New Roman"/>
          <w:b/>
          <w:sz w:val="28"/>
          <w:szCs w:val="28"/>
        </w:rPr>
        <w:t xml:space="preserve"> Thị Hiền</w:t>
      </w:r>
    </w:p>
    <w:p w:rsidR="000B7314" w:rsidRDefault="000B7314" w:rsidP="000B7314">
      <w:pPr>
        <w:tabs>
          <w:tab w:val="left" w:pos="2268"/>
        </w:tabs>
        <w:spacing w:after="0" w:line="360" w:lineRule="auto"/>
        <w:rPr>
          <w:rFonts w:ascii="Times New Roman" w:eastAsia="Times New Roman" w:hAnsi="Times New Roman" w:cs="Times New Roman"/>
          <w:b/>
          <w:sz w:val="28"/>
          <w:szCs w:val="28"/>
        </w:rPr>
      </w:pPr>
    </w:p>
    <w:p w:rsidR="000B7314" w:rsidRDefault="000B7314" w:rsidP="00E41B2C">
      <w:pPr>
        <w:tabs>
          <w:tab w:val="left" w:pos="2268"/>
        </w:tabs>
        <w:spacing w:after="0" w:line="360" w:lineRule="auto"/>
        <w:rPr>
          <w:rFonts w:ascii="Times New Roman" w:eastAsia="Times New Roman" w:hAnsi="Times New Roman" w:cs="Times New Roman"/>
          <w:b/>
          <w:sz w:val="28"/>
          <w:szCs w:val="28"/>
        </w:rPr>
      </w:pPr>
    </w:p>
    <w:p w:rsidR="000B7314" w:rsidRDefault="000B7314" w:rsidP="00E41B2C">
      <w:pPr>
        <w:tabs>
          <w:tab w:val="left" w:pos="2268"/>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0B7314" w:rsidRDefault="000B7314" w:rsidP="00E41B2C">
      <w:pPr>
        <w:tabs>
          <w:tab w:val="left" w:pos="2268"/>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E41B2C" w:rsidRPr="00E41B2C" w:rsidRDefault="00E41B2C" w:rsidP="00E41B2C">
      <w:pPr>
        <w:tabs>
          <w:tab w:val="left" w:pos="1701"/>
          <w:tab w:val="left" w:pos="2977"/>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0B7314" w:rsidRDefault="000B7314" w:rsidP="000B7314">
      <w:pPr>
        <w:spacing w:after="0" w:line="240" w:lineRule="auto"/>
        <w:jc w:val="center"/>
        <w:rPr>
          <w:rFonts w:ascii="Times New Roman" w:eastAsia="Times New Roman" w:hAnsi="Times New Roman" w:cs="Times New Roman"/>
          <w:b/>
          <w:color w:val="000000"/>
          <w:sz w:val="24"/>
          <w:szCs w:val="24"/>
        </w:rPr>
      </w:pPr>
    </w:p>
    <w:p w:rsidR="00BB3FA6" w:rsidRDefault="00BB3FA6" w:rsidP="000B7314">
      <w:pPr>
        <w:spacing w:after="0" w:line="240" w:lineRule="auto"/>
        <w:jc w:val="center"/>
        <w:rPr>
          <w:rFonts w:ascii="Times New Roman" w:eastAsia="Times New Roman" w:hAnsi="Times New Roman" w:cs="Times New Roman"/>
          <w:b/>
          <w:color w:val="000000"/>
          <w:sz w:val="24"/>
          <w:szCs w:val="24"/>
        </w:rPr>
      </w:pPr>
    </w:p>
    <w:p w:rsidR="00BB3FA6" w:rsidRDefault="00BB3FA6" w:rsidP="000B7314">
      <w:pPr>
        <w:spacing w:after="0" w:line="240" w:lineRule="auto"/>
        <w:jc w:val="center"/>
        <w:rPr>
          <w:rFonts w:ascii="Times New Roman" w:eastAsia="Times New Roman" w:hAnsi="Times New Roman" w:cs="Times New Roman"/>
          <w:b/>
          <w:color w:val="000000"/>
          <w:sz w:val="24"/>
          <w:szCs w:val="24"/>
        </w:rPr>
      </w:pPr>
    </w:p>
    <w:p w:rsidR="00E41B2C" w:rsidRPr="00E41B2C" w:rsidRDefault="000B7314" w:rsidP="000B7314">
      <w:pPr>
        <w:spacing w:after="0" w:line="240" w:lineRule="auto"/>
        <w:jc w:val="center"/>
        <w:rPr>
          <w:rFonts w:ascii="Times New Roman" w:eastAsia="Times New Roman" w:hAnsi="Times New Roman" w:cs="Times New Roman"/>
          <w:b/>
          <w:color w:val="000000"/>
          <w:sz w:val="24"/>
          <w:szCs w:val="24"/>
        </w:rPr>
      </w:pPr>
      <w:bookmarkStart w:id="0" w:name="_GoBack"/>
      <w:bookmarkEnd w:id="0"/>
      <w:r w:rsidRPr="000B7314">
        <w:rPr>
          <w:rFonts w:ascii="Times New Roman" w:eastAsia="Times New Roman" w:hAnsi="Times New Roman" w:cs="Times New Roman"/>
          <w:b/>
          <w:color w:val="000000"/>
          <w:sz w:val="24"/>
          <w:szCs w:val="24"/>
        </w:rPr>
        <w:t>Nă</w:t>
      </w:r>
      <w:r w:rsidR="00BB3FA6">
        <w:rPr>
          <w:rFonts w:ascii="Times New Roman" w:eastAsia="Times New Roman" w:hAnsi="Times New Roman" w:cs="Times New Roman"/>
          <w:b/>
          <w:color w:val="000000"/>
          <w:sz w:val="24"/>
          <w:szCs w:val="24"/>
        </w:rPr>
        <w:t>m học: 2019</w:t>
      </w:r>
      <w:r w:rsidRPr="000B7314">
        <w:rPr>
          <w:rFonts w:ascii="Times New Roman" w:eastAsia="Times New Roman" w:hAnsi="Times New Roman" w:cs="Times New Roman"/>
          <w:b/>
          <w:color w:val="000000"/>
          <w:sz w:val="24"/>
          <w:szCs w:val="24"/>
        </w:rPr>
        <w:t xml:space="preserve"> – 2</w:t>
      </w:r>
      <w:r w:rsidR="00BB3FA6">
        <w:rPr>
          <w:rFonts w:ascii="Times New Roman" w:eastAsia="Times New Roman" w:hAnsi="Times New Roman" w:cs="Times New Roman"/>
          <w:b/>
          <w:color w:val="000000"/>
          <w:sz w:val="24"/>
          <w:szCs w:val="24"/>
        </w:rPr>
        <w:t>020</w:t>
      </w:r>
    </w:p>
    <w:p w:rsidR="000B7314" w:rsidRDefault="000B7314" w:rsidP="00270C99">
      <w:pPr>
        <w:tabs>
          <w:tab w:val="left" w:pos="936"/>
        </w:tabs>
        <w:spacing w:after="120"/>
        <w:rPr>
          <w:rFonts w:ascii="Times New Roman" w:hAnsi="Times New Roman" w:cs="Times New Roman"/>
          <w:b/>
          <w:sz w:val="28"/>
          <w:szCs w:val="28"/>
        </w:rPr>
      </w:pPr>
    </w:p>
    <w:p w:rsidR="00BB3FA6" w:rsidRDefault="00BB3FA6" w:rsidP="00270C99">
      <w:pPr>
        <w:tabs>
          <w:tab w:val="left" w:pos="936"/>
        </w:tabs>
        <w:spacing w:after="120"/>
        <w:rPr>
          <w:rFonts w:ascii="Times New Roman" w:hAnsi="Times New Roman" w:cs="Times New Roman"/>
          <w:b/>
          <w:sz w:val="28"/>
          <w:szCs w:val="28"/>
        </w:rPr>
      </w:pPr>
    </w:p>
    <w:p w:rsidR="00270C99" w:rsidRDefault="00270C99" w:rsidP="00270C99">
      <w:pPr>
        <w:tabs>
          <w:tab w:val="left" w:pos="936"/>
        </w:tabs>
        <w:spacing w:after="120"/>
        <w:rPr>
          <w:rFonts w:ascii="Times New Roman" w:hAnsi="Times New Roman" w:cs="Times New Roman"/>
          <w:b/>
          <w:sz w:val="28"/>
          <w:szCs w:val="28"/>
        </w:rPr>
      </w:pPr>
      <w:r>
        <w:rPr>
          <w:rFonts w:ascii="Times New Roman" w:hAnsi="Times New Roman" w:cs="Times New Roman"/>
          <w:b/>
          <w:sz w:val="28"/>
          <w:szCs w:val="28"/>
        </w:rPr>
        <w:t>I.</w:t>
      </w:r>
      <w:r w:rsidRPr="00EC14F4">
        <w:rPr>
          <w:rFonts w:ascii="Times New Roman" w:hAnsi="Times New Roman" w:cs="Times New Roman"/>
          <w:b/>
          <w:sz w:val="28"/>
          <w:szCs w:val="28"/>
        </w:rPr>
        <w:t>Mục đích – yêu cầu</w:t>
      </w:r>
    </w:p>
    <w:p w:rsidR="00270C99" w:rsidRPr="00270C99" w:rsidRDefault="00270C99" w:rsidP="00270C99">
      <w:pPr>
        <w:tabs>
          <w:tab w:val="left" w:pos="936"/>
        </w:tabs>
        <w:spacing w:after="120"/>
        <w:rPr>
          <w:rFonts w:ascii="Times New Roman" w:hAnsi="Times New Roman" w:cs="Times New Roman"/>
          <w:b/>
          <w:sz w:val="28"/>
          <w:szCs w:val="28"/>
        </w:rPr>
      </w:pPr>
      <w:r w:rsidRPr="00EC14F4">
        <w:rPr>
          <w:rFonts w:ascii="Times New Roman" w:hAnsi="Times New Roman" w:cs="Times New Roman"/>
          <w:b/>
          <w:i/>
          <w:sz w:val="28"/>
          <w:szCs w:val="28"/>
        </w:rPr>
        <w:t>1</w:t>
      </w:r>
      <w:r>
        <w:rPr>
          <w:rFonts w:ascii="Times New Roman" w:hAnsi="Times New Roman" w:cs="Times New Roman"/>
          <w:b/>
          <w:i/>
          <w:sz w:val="28"/>
          <w:szCs w:val="28"/>
        </w:rPr>
        <w:t>.</w:t>
      </w:r>
      <w:r w:rsidRPr="00EC14F4">
        <w:rPr>
          <w:rFonts w:ascii="Times New Roman" w:hAnsi="Times New Roman" w:cs="Times New Roman"/>
          <w:b/>
          <w:i/>
          <w:sz w:val="28"/>
          <w:szCs w:val="28"/>
        </w:rPr>
        <w:t xml:space="preserve"> Mục đích</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Tạo cơ hội phát triển thể chất cho trẻ</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Trẻ được tắm nắng, hít thở không khí trong lành</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Trẻ được vận động trong không gian rộng lớn, qua đó phát triển hệ xương, hệ cơ, thúc đẩy tuần hoàn, rèn luyện các kĩ năng vận động và phát triển thể lực cho trẻ</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Giúp thay đổi trạng thái tâm lí, tạo sự cần bằng cho hệ thần kinh</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Thỏa mãn nhu cầu vận động, vui chơi của trẻ</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Tạo điều kiện để phát triển nhận thức, khả năng quan sát,</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xml:space="preserve">- Rèn luyện cho trẻ một số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xã hội: Biết chơi cùng bạn, đoàn kết, hợp tác với bạn</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Qua trò chơi vận động phát triển các tố chất thể lực, rèn luyện sức khỏe, củng cố và phát triển kĩ năng vận dộng cơ bản</w:t>
      </w:r>
    </w:p>
    <w:p w:rsidR="00270C99" w:rsidRPr="00EC14F4" w:rsidRDefault="00270C99" w:rsidP="00270C99">
      <w:pPr>
        <w:tabs>
          <w:tab w:val="left" w:pos="936"/>
        </w:tabs>
        <w:spacing w:after="120"/>
        <w:rPr>
          <w:rFonts w:ascii="Times New Roman" w:hAnsi="Times New Roman" w:cs="Times New Roman"/>
          <w:b/>
          <w:i/>
          <w:sz w:val="28"/>
          <w:szCs w:val="28"/>
        </w:rPr>
      </w:pPr>
      <w:r>
        <w:rPr>
          <w:rFonts w:ascii="Times New Roman" w:hAnsi="Times New Roman" w:cs="Times New Roman"/>
          <w:b/>
          <w:i/>
          <w:sz w:val="28"/>
          <w:szCs w:val="28"/>
        </w:rPr>
        <w:t>2.</w:t>
      </w:r>
      <w:r w:rsidRPr="00EC14F4">
        <w:rPr>
          <w:rFonts w:ascii="Times New Roman" w:hAnsi="Times New Roman" w:cs="Times New Roman"/>
          <w:b/>
          <w:i/>
          <w:sz w:val="28"/>
          <w:szCs w:val="28"/>
        </w:rPr>
        <w:t xml:space="preserve"> Yều cầu</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Thái độ: Trẻ tham gia các hoạt động tích cực, hứng thú, tự nguyện</w:t>
      </w:r>
    </w:p>
    <w:p w:rsidR="00270C99" w:rsidRP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xml:space="preserve">- Kiến thức: </w:t>
      </w:r>
      <w:r w:rsidRPr="00270C99">
        <w:rPr>
          <w:rFonts w:ascii="Times New Roman" w:eastAsia="Times New Roman" w:hAnsi="Times New Roman" w:cs="Times New Roman"/>
          <w:color w:val="000000"/>
          <w:sz w:val="28"/>
          <w:szCs w:val="28"/>
          <w:lang w:val="pt-BR"/>
        </w:rPr>
        <w:t>Trẻ quan sát</w:t>
      </w:r>
      <w:proofErr w:type="gramStart"/>
      <w:r w:rsidRPr="00270C99">
        <w:rPr>
          <w:rFonts w:ascii="Times New Roman" w:eastAsia="Times New Roman" w:hAnsi="Times New Roman" w:cs="Times New Roman"/>
          <w:color w:val="000000"/>
          <w:sz w:val="28"/>
          <w:szCs w:val="28"/>
          <w:lang w:val="pt-BR"/>
        </w:rPr>
        <w:t>  gọi</w:t>
      </w:r>
      <w:proofErr w:type="gramEnd"/>
      <w:r w:rsidRPr="00270C99">
        <w:rPr>
          <w:rFonts w:ascii="Times New Roman" w:eastAsia="Times New Roman" w:hAnsi="Times New Roman" w:cs="Times New Roman"/>
          <w:color w:val="000000"/>
          <w:sz w:val="28"/>
          <w:szCs w:val="28"/>
          <w:lang w:val="pt-BR"/>
        </w:rPr>
        <w:t>  đ</w:t>
      </w:r>
      <w:r w:rsidRPr="00270C99">
        <w:rPr>
          <w:rFonts w:ascii="Times New Roman" w:eastAsia="Times New Roman" w:hAnsi="Times New Roman" w:cs="Times New Roman"/>
          <w:color w:val="000000"/>
          <w:sz w:val="28"/>
          <w:szCs w:val="28"/>
          <w:lang w:val="pt-BR"/>
        </w:rPr>
        <w:softHyphen/>
        <w:t>ược tên và đặc điểm đặc trưng, ích lợi của hoa hướng dương</w:t>
      </w:r>
      <w:r>
        <w:rPr>
          <w:rFonts w:ascii="Times New Roman" w:eastAsia="Times New Roman" w:hAnsi="Times New Roman" w:cs="Times New Roman"/>
          <w:color w:val="000000"/>
          <w:sz w:val="28"/>
          <w:szCs w:val="28"/>
          <w:lang w:val="pt-BR"/>
        </w:rPr>
        <w:t xml:space="preserve">, </w:t>
      </w:r>
      <w:r w:rsidRPr="00270C99">
        <w:rPr>
          <w:rFonts w:ascii="Times New Roman" w:eastAsia="Times New Roman" w:hAnsi="Times New Roman" w:cs="Times New Roman"/>
          <w:color w:val="000000"/>
          <w:sz w:val="28"/>
          <w:szCs w:val="28"/>
          <w:lang w:val="pt-BR"/>
        </w:rPr>
        <w:t>biết chăm sóc và bảo vệ cây hoa</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Kĩ năng: Trẻ biết quan sát, nhận xét, suy luận, phán đoán, trả lời câu hỏi của cô, luật chơi trò cướp cờ</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xml:space="preserve">- Phát triển: trẻ có cơ hội được phát triển một số mặt: vận động, ngôn ngữ, tư duy, trí nhớ, các hành vi xã hội, các phẩm chất thể lực </w:t>
      </w:r>
      <w:proofErr w:type="gramStart"/>
      <w:r>
        <w:rPr>
          <w:rFonts w:ascii="Times New Roman" w:hAnsi="Times New Roman" w:cs="Times New Roman"/>
          <w:sz w:val="28"/>
          <w:szCs w:val="28"/>
        </w:rPr>
        <w:t>( nhanh</w:t>
      </w:r>
      <w:proofErr w:type="gramEnd"/>
      <w:r>
        <w:rPr>
          <w:rFonts w:ascii="Times New Roman" w:hAnsi="Times New Roman" w:cs="Times New Roman"/>
          <w:sz w:val="28"/>
          <w:szCs w:val="28"/>
        </w:rPr>
        <w:t>,..)</w:t>
      </w:r>
    </w:p>
    <w:p w:rsidR="00270C99" w:rsidRPr="00EC14F4" w:rsidRDefault="00270C99" w:rsidP="00270C99">
      <w:pPr>
        <w:tabs>
          <w:tab w:val="left" w:pos="936"/>
        </w:tabs>
        <w:spacing w:after="120"/>
        <w:rPr>
          <w:rFonts w:ascii="Times New Roman" w:hAnsi="Times New Roman" w:cs="Times New Roman"/>
          <w:b/>
          <w:i/>
          <w:sz w:val="28"/>
          <w:szCs w:val="28"/>
        </w:rPr>
      </w:pPr>
      <w:r w:rsidRPr="00EC14F4">
        <w:rPr>
          <w:rFonts w:ascii="Times New Roman" w:hAnsi="Times New Roman" w:cs="Times New Roman"/>
          <w:b/>
          <w:i/>
          <w:sz w:val="28"/>
          <w:szCs w:val="28"/>
        </w:rPr>
        <w:t>3. Chuẩn bị</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xml:space="preserve">- Địa </w:t>
      </w:r>
      <w:proofErr w:type="gramStart"/>
      <w:r>
        <w:rPr>
          <w:rFonts w:ascii="Times New Roman" w:hAnsi="Times New Roman" w:cs="Times New Roman"/>
          <w:sz w:val="28"/>
          <w:szCs w:val="28"/>
        </w:rPr>
        <w:t>điểm :</w:t>
      </w:r>
      <w:proofErr w:type="gramEnd"/>
      <w:r>
        <w:rPr>
          <w:rFonts w:ascii="Times New Roman" w:hAnsi="Times New Roman" w:cs="Times New Roman"/>
          <w:sz w:val="28"/>
          <w:szCs w:val="28"/>
        </w:rPr>
        <w:t xml:space="preserve"> không gian thoáng mát, sạch sẽ và đảm bảm an toán cho trẻ</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Trang phục: hợp thời tiết, dễ vận dộng, gọn gang</w:t>
      </w:r>
    </w:p>
    <w:p w:rsidR="00270C99" w:rsidRDefault="00270C99" w:rsidP="00270C99">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Trò chơi: 2 cái ghế và 2 cái cờ</w:t>
      </w:r>
    </w:p>
    <w:p w:rsidR="000B7314" w:rsidRDefault="000B7314" w:rsidP="00270C99">
      <w:pPr>
        <w:tabs>
          <w:tab w:val="left" w:pos="936"/>
        </w:tabs>
        <w:spacing w:after="120"/>
        <w:rPr>
          <w:rFonts w:ascii="Times New Roman" w:hAnsi="Times New Roman" w:cs="Times New Roman"/>
          <w:b/>
          <w:i/>
          <w:sz w:val="28"/>
          <w:szCs w:val="28"/>
        </w:rPr>
      </w:pPr>
    </w:p>
    <w:p w:rsidR="00270C99" w:rsidRDefault="00270C99" w:rsidP="00270C99">
      <w:pPr>
        <w:tabs>
          <w:tab w:val="left" w:pos="936"/>
        </w:tabs>
        <w:spacing w:after="120"/>
        <w:rPr>
          <w:rFonts w:ascii="Times New Roman" w:hAnsi="Times New Roman" w:cs="Times New Roman"/>
          <w:b/>
          <w:i/>
          <w:sz w:val="28"/>
          <w:szCs w:val="28"/>
        </w:rPr>
      </w:pPr>
      <w:r w:rsidRPr="00EC14F4">
        <w:rPr>
          <w:rFonts w:ascii="Times New Roman" w:hAnsi="Times New Roman" w:cs="Times New Roman"/>
          <w:b/>
          <w:i/>
          <w:sz w:val="28"/>
          <w:szCs w:val="28"/>
        </w:rPr>
        <w:t>4. Các bước tiến hành</w:t>
      </w:r>
    </w:p>
    <w:p w:rsidR="00270C99" w:rsidRDefault="00270C99" w:rsidP="00270C99">
      <w:pPr>
        <w:tabs>
          <w:tab w:val="left" w:pos="936"/>
        </w:tabs>
        <w:spacing w:after="120"/>
        <w:rPr>
          <w:rFonts w:ascii="Times New Roman" w:hAnsi="Times New Roman" w:cs="Times New Roman"/>
          <w:b/>
          <w:i/>
          <w:sz w:val="28"/>
          <w:szCs w:val="28"/>
        </w:rPr>
      </w:pPr>
    </w:p>
    <w:p w:rsidR="00270C99" w:rsidRPr="00EC14F4" w:rsidRDefault="00270C99" w:rsidP="00270C99">
      <w:pPr>
        <w:tabs>
          <w:tab w:val="left" w:pos="936"/>
        </w:tabs>
        <w:spacing w:after="120"/>
        <w:rPr>
          <w:rFonts w:ascii="Times New Roman" w:hAnsi="Times New Roman" w:cs="Times New Roman"/>
          <w:b/>
          <w:i/>
          <w:sz w:val="28"/>
          <w:szCs w:val="28"/>
        </w:rPr>
      </w:pPr>
    </w:p>
    <w:tbl>
      <w:tblPr>
        <w:tblStyle w:val="TableGrid"/>
        <w:tblW w:w="0" w:type="auto"/>
        <w:tblLook w:val="04A0" w:firstRow="1" w:lastRow="0" w:firstColumn="1" w:lastColumn="0" w:noHBand="0" w:noVBand="1"/>
      </w:tblPr>
      <w:tblGrid>
        <w:gridCol w:w="7195"/>
        <w:gridCol w:w="2155"/>
      </w:tblGrid>
      <w:tr w:rsidR="00270C99" w:rsidTr="001143D6">
        <w:tc>
          <w:tcPr>
            <w:tcW w:w="7195" w:type="dxa"/>
          </w:tcPr>
          <w:p w:rsidR="00270C99" w:rsidRPr="00EC14F4" w:rsidRDefault="00270C99" w:rsidP="001143D6">
            <w:pPr>
              <w:tabs>
                <w:tab w:val="left" w:pos="936"/>
              </w:tabs>
              <w:spacing w:after="120"/>
              <w:jc w:val="center"/>
              <w:rPr>
                <w:rFonts w:ascii="Times New Roman" w:hAnsi="Times New Roman" w:cs="Times New Roman"/>
                <w:b/>
                <w:sz w:val="28"/>
                <w:szCs w:val="28"/>
              </w:rPr>
            </w:pPr>
            <w:r w:rsidRPr="00EC14F4">
              <w:rPr>
                <w:rFonts w:ascii="Times New Roman" w:hAnsi="Times New Roman" w:cs="Times New Roman"/>
                <w:b/>
                <w:sz w:val="28"/>
                <w:szCs w:val="28"/>
              </w:rPr>
              <w:t>Hoạt động của cô</w:t>
            </w:r>
          </w:p>
        </w:tc>
        <w:tc>
          <w:tcPr>
            <w:tcW w:w="2155" w:type="dxa"/>
          </w:tcPr>
          <w:p w:rsidR="00270C99" w:rsidRPr="00EC14F4" w:rsidRDefault="00270C99" w:rsidP="001143D6">
            <w:pPr>
              <w:tabs>
                <w:tab w:val="left" w:pos="936"/>
              </w:tabs>
              <w:spacing w:after="120"/>
              <w:jc w:val="center"/>
              <w:rPr>
                <w:rFonts w:ascii="Times New Roman" w:hAnsi="Times New Roman" w:cs="Times New Roman"/>
                <w:b/>
                <w:sz w:val="28"/>
                <w:szCs w:val="28"/>
              </w:rPr>
            </w:pPr>
            <w:r w:rsidRPr="00EC14F4">
              <w:rPr>
                <w:rFonts w:ascii="Times New Roman" w:hAnsi="Times New Roman" w:cs="Times New Roman"/>
                <w:b/>
                <w:sz w:val="28"/>
                <w:szCs w:val="28"/>
              </w:rPr>
              <w:t>HĐ của trẻ</w:t>
            </w:r>
          </w:p>
        </w:tc>
      </w:tr>
      <w:tr w:rsidR="00270C99" w:rsidTr="001143D6">
        <w:tc>
          <w:tcPr>
            <w:tcW w:w="7195" w:type="dxa"/>
          </w:tcPr>
          <w:p w:rsidR="00270C99" w:rsidRDefault="00270C99" w:rsidP="00270C99">
            <w:pPr>
              <w:pStyle w:val="ListParagraph"/>
              <w:numPr>
                <w:ilvl w:val="0"/>
                <w:numId w:val="1"/>
              </w:numPr>
              <w:tabs>
                <w:tab w:val="left" w:pos="936"/>
              </w:tabs>
              <w:spacing w:after="120" w:line="240" w:lineRule="auto"/>
              <w:rPr>
                <w:rFonts w:ascii="Times New Roman" w:hAnsi="Times New Roman" w:cs="Times New Roman"/>
                <w:b/>
                <w:i/>
                <w:sz w:val="28"/>
                <w:szCs w:val="28"/>
              </w:rPr>
            </w:pPr>
            <w:r w:rsidRPr="00EC14F4">
              <w:rPr>
                <w:rFonts w:ascii="Times New Roman" w:hAnsi="Times New Roman" w:cs="Times New Roman"/>
                <w:b/>
                <w:i/>
                <w:sz w:val="28"/>
                <w:szCs w:val="28"/>
              </w:rPr>
              <w:t>Hoạt động có chủ đích:</w:t>
            </w:r>
            <w:r>
              <w:rPr>
                <w:rFonts w:ascii="Times New Roman" w:hAnsi="Times New Roman" w:cs="Times New Roman"/>
                <w:b/>
                <w:i/>
                <w:sz w:val="28"/>
                <w:szCs w:val="28"/>
              </w:rPr>
              <w:t>Cho trẻ làm quan sát hoa hướng dương</w:t>
            </w:r>
          </w:p>
          <w:p w:rsidR="00270C99" w:rsidRDefault="00270C99" w:rsidP="00127E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270C99">
              <w:rPr>
                <w:rFonts w:ascii="Times New Roman" w:eastAsia="Times New Roman" w:hAnsi="Times New Roman" w:cs="Times New Roman"/>
                <w:sz w:val="28"/>
                <w:szCs w:val="28"/>
              </w:rPr>
              <w:t>- Cô và trẻ hát bài “Trường chúng chá</w:t>
            </w:r>
            <w:r w:rsidR="00127EDD">
              <w:rPr>
                <w:rFonts w:ascii="Times New Roman" w:eastAsia="Times New Roman" w:hAnsi="Times New Roman" w:cs="Times New Roman"/>
                <w:sz w:val="28"/>
                <w:szCs w:val="28"/>
              </w:rPr>
              <w:t xml:space="preserve">u là trường mầm non” đến </w:t>
            </w:r>
            <w:proofErr w:type="gramStart"/>
            <w:r w:rsidR="00127EDD">
              <w:rPr>
                <w:rFonts w:ascii="Times New Roman" w:eastAsia="Times New Roman" w:hAnsi="Times New Roman" w:cs="Times New Roman"/>
                <w:sz w:val="28"/>
                <w:szCs w:val="28"/>
              </w:rPr>
              <w:t xml:space="preserve">chỗ </w:t>
            </w:r>
            <w:r w:rsidRPr="00270C99">
              <w:rPr>
                <w:rFonts w:ascii="Times New Roman" w:eastAsia="Times New Roman" w:hAnsi="Times New Roman" w:cs="Times New Roman"/>
                <w:sz w:val="28"/>
                <w:szCs w:val="28"/>
              </w:rPr>
              <w:t xml:space="preserve"> hoa</w:t>
            </w:r>
            <w:proofErr w:type="gramEnd"/>
            <w:r w:rsidRPr="00270C99">
              <w:rPr>
                <w:rFonts w:ascii="Times New Roman" w:eastAsia="Times New Roman" w:hAnsi="Times New Roman" w:cs="Times New Roman"/>
                <w:sz w:val="28"/>
                <w:szCs w:val="28"/>
              </w:rPr>
              <w:t>?</w:t>
            </w:r>
          </w:p>
          <w:p w:rsidR="00127EDD" w:rsidRDefault="00127EDD" w:rsidP="00E8399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Pr="00127EDD">
              <w:rPr>
                <w:rFonts w:ascii="Times New Roman" w:eastAsia="Times New Roman" w:hAnsi="Times New Roman" w:cs="Times New Roman"/>
                <w:color w:val="000000"/>
                <w:sz w:val="24"/>
                <w:szCs w:val="24"/>
              </w:rPr>
              <w:t xml:space="preserve"> </w:t>
            </w:r>
            <w:r w:rsidRPr="00127EDD">
              <w:rPr>
                <w:rFonts w:ascii="Times New Roman" w:eastAsia="Times New Roman" w:hAnsi="Times New Roman" w:cs="Times New Roman"/>
                <w:color w:val="000000"/>
                <w:sz w:val="28"/>
                <w:szCs w:val="28"/>
              </w:rPr>
              <w:t xml:space="preserve"> Đây là cây gì?</w:t>
            </w:r>
          </w:p>
          <w:p w:rsidR="00E83993" w:rsidRDefault="00127EDD" w:rsidP="00E8399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E05B9">
              <w:rPr>
                <w:rFonts w:ascii="Times New Roman" w:eastAsia="Times New Roman" w:hAnsi="Times New Roman" w:cs="Times New Roman"/>
                <w:color w:val="000000"/>
                <w:sz w:val="28"/>
                <w:szCs w:val="28"/>
              </w:rPr>
              <w:t>Hoa hướ</w:t>
            </w:r>
            <w:r w:rsidR="00E83993">
              <w:rPr>
                <w:rFonts w:ascii="Times New Roman" w:eastAsia="Times New Roman" w:hAnsi="Times New Roman" w:cs="Times New Roman"/>
                <w:color w:val="000000"/>
                <w:sz w:val="28"/>
                <w:szCs w:val="28"/>
              </w:rPr>
              <w:t xml:space="preserve">ng dương </w:t>
            </w:r>
            <w:r w:rsidRPr="00127EDD">
              <w:rPr>
                <w:rFonts w:ascii="Times New Roman" w:eastAsia="Times New Roman" w:hAnsi="Times New Roman" w:cs="Times New Roman"/>
                <w:color w:val="000000"/>
                <w:sz w:val="28"/>
                <w:szCs w:val="28"/>
              </w:rPr>
              <w:t>có gì đ</w:t>
            </w:r>
            <w:r w:rsidR="00E83993">
              <w:rPr>
                <w:rFonts w:ascii="Times New Roman" w:eastAsia="Times New Roman" w:hAnsi="Times New Roman" w:cs="Times New Roman"/>
                <w:color w:val="000000"/>
                <w:sz w:val="28"/>
                <w:szCs w:val="28"/>
              </w:rPr>
              <w:t>ây?</w:t>
            </w:r>
          </w:p>
          <w:p w:rsidR="000B7314" w:rsidRDefault="000B7314" w:rsidP="00E8399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Chúng mình sờ thử xem thấy cánh hoa thế nào, có màu gì?</w:t>
            </w:r>
          </w:p>
          <w:p w:rsidR="000B7314" w:rsidRDefault="00127EDD" w:rsidP="00E83993">
            <w:pPr>
              <w:shd w:val="clear" w:color="auto" w:fill="FFFFFF"/>
              <w:spacing w:after="0"/>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127EDD">
              <w:rPr>
                <w:rFonts w:ascii="Times New Roman" w:eastAsia="Times New Roman" w:hAnsi="Times New Roman" w:cs="Times New Roman"/>
                <w:color w:val="000000"/>
                <w:sz w:val="28"/>
                <w:szCs w:val="28"/>
                <w:lang w:val="pt-BR"/>
              </w:rPr>
              <w:t xml:space="preserve"> Bông hoa còn có gì đây? </w:t>
            </w:r>
          </w:p>
          <w:p w:rsidR="00127EDD" w:rsidRPr="00127EDD" w:rsidRDefault="000B7314" w:rsidP="00AE05B9">
            <w:pPr>
              <w:shd w:val="clear" w:color="auto" w:fill="FFFFFF"/>
              <w:spacing w:after="0"/>
              <w:jc w:val="both"/>
              <w:rPr>
                <w:rFonts w:ascii="Arial" w:eastAsia="Times New Roman" w:hAnsi="Arial" w:cs="Arial"/>
                <w:color w:val="000000"/>
                <w:sz w:val="28"/>
                <w:szCs w:val="28"/>
                <w:lang w:val="pt-BR"/>
              </w:rPr>
            </w:pPr>
            <w:r>
              <w:rPr>
                <w:rFonts w:ascii="Times New Roman" w:eastAsia="Times New Roman" w:hAnsi="Times New Roman" w:cs="Times New Roman"/>
                <w:color w:val="000000"/>
                <w:sz w:val="28"/>
                <w:szCs w:val="28"/>
                <w:lang w:val="pt-BR"/>
              </w:rPr>
              <w:t>- Con thấy nhụy hoa như thế nào, có màu gì?</w:t>
            </w:r>
          </w:p>
          <w:p w:rsidR="00E83993" w:rsidRDefault="00127EDD" w:rsidP="00127EDD">
            <w:pPr>
              <w:shd w:val="clear" w:color="auto" w:fill="FFFFFF"/>
              <w:spacing w:after="0" w:line="240"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 </w:t>
            </w:r>
            <w:r w:rsidRPr="00127EDD">
              <w:rPr>
                <w:rFonts w:ascii="Times New Roman" w:eastAsia="Times New Roman" w:hAnsi="Times New Roman" w:cs="Times New Roman"/>
                <w:color w:val="000000"/>
                <w:sz w:val="28"/>
                <w:szCs w:val="28"/>
                <w:lang w:val="pt-BR"/>
              </w:rPr>
              <w:t xml:space="preserve">Thế còn đây là gì nào? </w:t>
            </w:r>
          </w:p>
          <w:p w:rsidR="00AE05B9" w:rsidRDefault="00E83993" w:rsidP="00127EDD">
            <w:pPr>
              <w:shd w:val="clear" w:color="auto" w:fill="FFFFFF"/>
              <w:spacing w:after="0" w:line="240"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Lá có màu gì?</w:t>
            </w:r>
          </w:p>
          <w:p w:rsidR="00AE05B9" w:rsidRDefault="00AE05B9" w:rsidP="00127EDD">
            <w:pPr>
              <w:shd w:val="clear" w:color="auto" w:fill="FFFFFF"/>
              <w:spacing w:after="0" w:line="240"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Đây là bộ phận gì của cây?</w:t>
            </w:r>
          </w:p>
          <w:p w:rsidR="00127EDD" w:rsidRDefault="00AE05B9" w:rsidP="00127EDD">
            <w:pPr>
              <w:shd w:val="clear" w:color="auto" w:fill="FFFFFF"/>
              <w:spacing w:after="0" w:line="240"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Con thử sờ xem, có cảm giác thế nào?</w:t>
            </w:r>
            <w:r w:rsidR="00E83993">
              <w:rPr>
                <w:rFonts w:ascii="Times New Roman" w:eastAsia="Times New Roman" w:hAnsi="Times New Roman" w:cs="Times New Roman"/>
                <w:color w:val="000000"/>
                <w:sz w:val="28"/>
                <w:szCs w:val="28"/>
                <w:lang w:val="pt-BR"/>
              </w:rPr>
              <w:t xml:space="preserve"> </w:t>
            </w:r>
          </w:p>
          <w:p w:rsidR="00E83993" w:rsidRDefault="00E83993" w:rsidP="00127EDD">
            <w:pPr>
              <w:shd w:val="clear" w:color="auto" w:fill="FFFFFF"/>
              <w:spacing w:after="0" w:line="240" w:lineRule="auto"/>
              <w:jc w:val="both"/>
              <w:rPr>
                <w:rFonts w:ascii="Times New Roman" w:hAnsi="Times New Roman" w:cs="Times New Roman"/>
                <w:color w:val="000000"/>
                <w:sz w:val="28"/>
                <w:szCs w:val="28"/>
                <w:shd w:val="clear" w:color="auto" w:fill="FFFFFF"/>
                <w:lang w:val="pt-BR"/>
              </w:rPr>
            </w:pPr>
            <w:r>
              <w:rPr>
                <w:rFonts w:ascii="Times New Roman" w:hAnsi="Times New Roman" w:cs="Times New Roman"/>
                <w:color w:val="000000"/>
                <w:sz w:val="28"/>
                <w:szCs w:val="28"/>
                <w:shd w:val="clear" w:color="auto" w:fill="FFFFFF"/>
                <w:lang w:val="pt-BR"/>
              </w:rPr>
              <w:t xml:space="preserve">- </w:t>
            </w:r>
            <w:r w:rsidRPr="00E83993">
              <w:rPr>
                <w:rFonts w:ascii="Times New Roman" w:hAnsi="Times New Roman" w:cs="Times New Roman"/>
                <w:color w:val="000000"/>
                <w:sz w:val="28"/>
                <w:szCs w:val="28"/>
                <w:shd w:val="clear" w:color="auto" w:fill="FFFFFF"/>
                <w:lang w:val="pt-BR"/>
              </w:rPr>
              <w:t>Thế muốn cho bông hoa luôn nở đẹp thì các con phải làm gì?</w:t>
            </w:r>
          </w:p>
          <w:p w:rsidR="00E83993" w:rsidRPr="00127EDD" w:rsidRDefault="00E83993" w:rsidP="00127EDD">
            <w:pPr>
              <w:shd w:val="clear" w:color="auto" w:fill="FFFFFF"/>
              <w:spacing w:after="0" w:line="240" w:lineRule="auto"/>
              <w:jc w:val="both"/>
              <w:rPr>
                <w:rFonts w:ascii="Times New Roman" w:eastAsia="Times New Roman" w:hAnsi="Times New Roman" w:cs="Times New Roman"/>
                <w:color w:val="000000"/>
                <w:sz w:val="28"/>
                <w:szCs w:val="28"/>
                <w:lang w:val="pt-BR"/>
              </w:rPr>
            </w:pPr>
            <w:r>
              <w:rPr>
                <w:rFonts w:ascii="Times New Roman" w:hAnsi="Times New Roman" w:cs="Times New Roman"/>
                <w:color w:val="000000"/>
                <w:sz w:val="28"/>
                <w:szCs w:val="28"/>
                <w:shd w:val="clear" w:color="auto" w:fill="FFFFFF"/>
                <w:lang w:val="pt-BR"/>
              </w:rPr>
              <w:t>=&gt;</w:t>
            </w:r>
            <w:r w:rsidRPr="00E83993">
              <w:rPr>
                <w:rFonts w:ascii="Times New Roman" w:hAnsi="Times New Roman" w:cs="Times New Roman"/>
                <w:color w:val="000000"/>
                <w:sz w:val="28"/>
                <w:szCs w:val="28"/>
                <w:shd w:val="clear" w:color="auto" w:fill="FFFFFF"/>
                <w:lang w:val="pt-BR"/>
              </w:rPr>
              <w:t xml:space="preserve"> </w:t>
            </w:r>
            <w:r w:rsidR="00AE05B9">
              <w:rPr>
                <w:rFonts w:ascii="Times New Roman" w:hAnsi="Times New Roman" w:cs="Times New Roman"/>
                <w:color w:val="000000"/>
                <w:sz w:val="28"/>
                <w:szCs w:val="28"/>
                <w:shd w:val="clear" w:color="auto" w:fill="FFFFFF"/>
                <w:lang w:val="pt-BR"/>
              </w:rPr>
              <w:t>Hoa hướng dương còn gọi là hoa mặt trời đấy. hoa gồm có cánh hoa, nhụy hoa, lá , thân. Đ</w:t>
            </w:r>
            <w:r w:rsidRPr="00E83993">
              <w:rPr>
                <w:rFonts w:ascii="Times New Roman" w:hAnsi="Times New Roman" w:cs="Times New Roman"/>
                <w:color w:val="000000"/>
                <w:sz w:val="28"/>
                <w:szCs w:val="28"/>
                <w:shd w:val="clear" w:color="auto" w:fill="FFFFFF"/>
                <w:lang w:val="pt-BR"/>
              </w:rPr>
              <w:t>ể bông hoa luôn nở đẹp thì các con phải biết chăm sóc cho hoa luôn tươi tốt và không được ngắt lá, bẻ cành các con nhớ chưa nào? (Rồi ạ)</w:t>
            </w:r>
          </w:p>
          <w:p w:rsidR="00127EDD" w:rsidRPr="00270C99" w:rsidRDefault="00127EDD" w:rsidP="00127E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pt-BR"/>
              </w:rPr>
            </w:pPr>
          </w:p>
          <w:p w:rsidR="00270C99" w:rsidRPr="00E83993" w:rsidRDefault="00270C99" w:rsidP="00270C99">
            <w:pPr>
              <w:tabs>
                <w:tab w:val="left" w:pos="936"/>
              </w:tabs>
              <w:spacing w:after="120" w:line="240" w:lineRule="auto"/>
              <w:ind w:left="360"/>
              <w:rPr>
                <w:rFonts w:ascii="Times New Roman" w:hAnsi="Times New Roman" w:cs="Times New Roman"/>
                <w:b/>
                <w:i/>
                <w:sz w:val="28"/>
                <w:szCs w:val="28"/>
                <w:lang w:val="pt-BR"/>
              </w:rPr>
            </w:pPr>
          </w:p>
          <w:p w:rsidR="00270C99" w:rsidRPr="00EC14F4" w:rsidRDefault="00270C99" w:rsidP="00270C99">
            <w:pPr>
              <w:pStyle w:val="ListParagraph"/>
              <w:numPr>
                <w:ilvl w:val="0"/>
                <w:numId w:val="1"/>
              </w:numPr>
              <w:tabs>
                <w:tab w:val="left" w:pos="936"/>
              </w:tabs>
              <w:spacing w:after="120" w:line="240" w:lineRule="auto"/>
              <w:rPr>
                <w:rFonts w:ascii="Times New Roman" w:hAnsi="Times New Roman" w:cs="Times New Roman"/>
                <w:b/>
                <w:i/>
                <w:sz w:val="28"/>
                <w:szCs w:val="28"/>
              </w:rPr>
            </w:pPr>
            <w:r w:rsidRPr="00EC14F4">
              <w:rPr>
                <w:rFonts w:ascii="Times New Roman" w:hAnsi="Times New Roman" w:cs="Times New Roman"/>
                <w:b/>
                <w:i/>
                <w:sz w:val="28"/>
                <w:szCs w:val="28"/>
              </w:rPr>
              <w:t>Trò chơi vận động: Tiếp cờ</w:t>
            </w:r>
          </w:p>
          <w:p w:rsidR="00270C99" w:rsidRDefault="00270C99" w:rsidP="00127EDD">
            <w:pPr>
              <w:spacing w:after="120"/>
              <w:rPr>
                <w:rFonts w:ascii="Times New Roman" w:hAnsi="Times New Roman" w:cs="Times New Roman"/>
                <w:sz w:val="28"/>
                <w:szCs w:val="28"/>
              </w:rPr>
            </w:pPr>
            <w:r>
              <w:rPr>
                <w:rFonts w:ascii="Times New Roman" w:hAnsi="Times New Roman" w:cs="Times New Roman"/>
                <w:sz w:val="28"/>
                <w:szCs w:val="28"/>
              </w:rPr>
              <w:t>-</w:t>
            </w:r>
            <w:r w:rsidR="00127EDD">
              <w:rPr>
                <w:rFonts w:ascii="Times New Roman" w:hAnsi="Times New Roman" w:cs="Times New Roman"/>
                <w:sz w:val="28"/>
                <w:szCs w:val="28"/>
              </w:rPr>
              <w:t xml:space="preserve"> </w:t>
            </w:r>
            <w:r>
              <w:rPr>
                <w:rFonts w:ascii="Times New Roman" w:hAnsi="Times New Roman" w:cs="Times New Roman"/>
                <w:sz w:val="28"/>
                <w:szCs w:val="28"/>
              </w:rPr>
              <w:t>Cô thấy các con làm thí nghiệm rất giỏi bây giờ cô sẽ thưởng cho các bạn một trò chơi</w:t>
            </w:r>
          </w:p>
          <w:p w:rsidR="00127EDD" w:rsidRDefault="00270C99" w:rsidP="00127EDD">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Đó là trò chơi chạy tiếp cờ, bạn nào giỏi nhắc lại cho cô và các bạ</w:t>
            </w:r>
            <w:r w:rsidR="00127EDD">
              <w:rPr>
                <w:rFonts w:ascii="Times New Roman" w:hAnsi="Times New Roman" w:cs="Times New Roman"/>
                <w:sz w:val="28"/>
                <w:szCs w:val="28"/>
              </w:rPr>
              <w:t>n cùng nghe cách chơi này</w:t>
            </w:r>
          </w:p>
          <w:p w:rsidR="00270C99" w:rsidRDefault="00270C99" w:rsidP="00127EDD">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Các con nghe cô nhắc lại cách chơi 1 lần nữa nhé</w:t>
            </w:r>
          </w:p>
          <w:p w:rsidR="00270C99" w:rsidRDefault="00270C99" w:rsidP="00127EDD">
            <w:pPr>
              <w:tabs>
                <w:tab w:val="left" w:pos="936"/>
              </w:tabs>
              <w:spacing w:after="120"/>
              <w:rPr>
                <w:rFonts w:ascii="Times New Roman" w:hAnsi="Times New Roman" w:cs="Times New Roman"/>
                <w:sz w:val="28"/>
                <w:szCs w:val="28"/>
              </w:rPr>
            </w:pPr>
            <w:r>
              <w:rPr>
                <w:rFonts w:ascii="Times New Roman" w:hAnsi="Times New Roman" w:cs="Times New Roman"/>
                <w:sz w:val="28"/>
                <w:szCs w:val="28"/>
              </w:rPr>
              <w:t>+ Cách chơi: cô chia lớp thành 2 đội xếp thành 2 hàng dọc trẻ đứng đầu cầm cờ và trước vạch xuất phát. Khi nào cô hô “1</w:t>
            </w:r>
            <w:proofErr w:type="gramStart"/>
            <w:r>
              <w:rPr>
                <w:rFonts w:ascii="Times New Roman" w:hAnsi="Times New Roman" w:cs="Times New Roman"/>
                <w:sz w:val="28"/>
                <w:szCs w:val="28"/>
              </w:rPr>
              <w:t>,2,3</w:t>
            </w:r>
            <w:proofErr w:type="gramEnd"/>
            <w:r>
              <w:rPr>
                <w:rFonts w:ascii="Times New Roman" w:hAnsi="Times New Roman" w:cs="Times New Roman"/>
                <w:sz w:val="28"/>
                <w:szCs w:val="28"/>
              </w:rPr>
              <w:t>...chạy” thì phải chạy thật nhanh về phía ghế vòng qua ghế rồi chạy nhanh về rồi chuyển cờ cho bạn tiếp theo sau đó về đứng cuối hàng cứ như thế cho đến bạn cuối cùng. Đội nào về trước sẽ là đội chiến thắng</w:t>
            </w:r>
          </w:p>
          <w:p w:rsidR="00270C99" w:rsidRPr="00127EDD" w:rsidRDefault="00127EDD" w:rsidP="00127EDD">
            <w:pPr>
              <w:spacing w:after="12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270C99" w:rsidRPr="00127EDD">
              <w:rPr>
                <w:rFonts w:ascii="Times New Roman" w:hAnsi="Times New Roman" w:cs="Times New Roman"/>
                <w:sz w:val="28"/>
                <w:szCs w:val="28"/>
              </w:rPr>
              <w:t>Luật chơi: cờ chuyển đến tay mới được chạy và phải vòng qua ghế</w:t>
            </w:r>
          </w:p>
          <w:p w:rsidR="00270C99" w:rsidRDefault="00270C99" w:rsidP="00270C99">
            <w:pPr>
              <w:pStyle w:val="ListParagraph"/>
              <w:numPr>
                <w:ilvl w:val="0"/>
                <w:numId w:val="1"/>
              </w:numPr>
              <w:tabs>
                <w:tab w:val="left" w:pos="936"/>
              </w:tabs>
              <w:spacing w:after="120" w:line="240" w:lineRule="auto"/>
              <w:rPr>
                <w:rFonts w:ascii="Times New Roman" w:hAnsi="Times New Roman" w:cs="Times New Roman"/>
                <w:b/>
                <w:i/>
                <w:sz w:val="28"/>
                <w:szCs w:val="28"/>
              </w:rPr>
            </w:pPr>
            <w:r w:rsidRPr="00EC14F4">
              <w:rPr>
                <w:rFonts w:ascii="Times New Roman" w:hAnsi="Times New Roman" w:cs="Times New Roman"/>
                <w:b/>
                <w:i/>
                <w:sz w:val="28"/>
                <w:szCs w:val="28"/>
              </w:rPr>
              <w:t>Chơi tự chọn</w:t>
            </w:r>
          </w:p>
          <w:p w:rsidR="00270C99" w:rsidRDefault="00270C99" w:rsidP="00127EDD">
            <w:pPr>
              <w:spacing w:after="120"/>
              <w:rPr>
                <w:rFonts w:ascii="Times New Roman" w:hAnsi="Times New Roman" w:cs="Times New Roman"/>
                <w:sz w:val="28"/>
                <w:szCs w:val="28"/>
              </w:rPr>
            </w:pPr>
            <w:r>
              <w:rPr>
                <w:rFonts w:ascii="Times New Roman" w:hAnsi="Times New Roman" w:cs="Times New Roman"/>
                <w:sz w:val="28"/>
                <w:szCs w:val="28"/>
              </w:rPr>
              <w:t>- Cả lớp mình thích chơi nữa không?</w:t>
            </w:r>
          </w:p>
          <w:p w:rsidR="00270C99" w:rsidRPr="00897585" w:rsidRDefault="00270C99" w:rsidP="00127EDD">
            <w:pPr>
              <w:spacing w:after="120"/>
              <w:rPr>
                <w:rFonts w:ascii="Times New Roman" w:hAnsi="Times New Roman" w:cs="Times New Roman"/>
                <w:sz w:val="28"/>
                <w:szCs w:val="28"/>
              </w:rPr>
            </w:pPr>
            <w:r>
              <w:rPr>
                <w:rFonts w:ascii="Times New Roman" w:hAnsi="Times New Roman" w:cs="Times New Roman"/>
                <w:sz w:val="28"/>
                <w:szCs w:val="28"/>
              </w:rPr>
              <w:t>- Cô cũng chuẩn bị thêm cho chúng mình rất nhiều đồ chơi như bóng</w:t>
            </w:r>
            <w:proofErr w:type="gramStart"/>
            <w:r>
              <w:rPr>
                <w:rFonts w:ascii="Times New Roman" w:hAnsi="Times New Roman" w:cs="Times New Roman"/>
                <w:sz w:val="28"/>
                <w:szCs w:val="28"/>
              </w:rPr>
              <w:t>,vòng</w:t>
            </w:r>
            <w:proofErr w:type="gramEnd"/>
            <w:r>
              <w:rPr>
                <w:rFonts w:ascii="Times New Roman" w:hAnsi="Times New Roman" w:cs="Times New Roman"/>
                <w:sz w:val="28"/>
                <w:szCs w:val="28"/>
              </w:rPr>
              <w:t>, vòng chun, dây làm ghé, và phấn vẽ. Ngoài ra bạn nào thích chơi cầu trượt, đu quay thì chúng mình sẽ ra đó chơi nhé. Chúng mình nhớ là không tranh giành đồ chơi của nhau, không xô đẩy các bạn và đi ra ngoài khu vực chơi của lớp mình. Bây giờ cô mời các con về khu vực chơi mà mình thích nhé!</w:t>
            </w:r>
          </w:p>
          <w:p w:rsidR="00270C99" w:rsidRDefault="00270C99" w:rsidP="00127EDD">
            <w:pPr>
              <w:spacing w:after="120"/>
              <w:rPr>
                <w:rFonts w:ascii="Times New Roman" w:hAnsi="Times New Roman" w:cs="Times New Roman"/>
                <w:sz w:val="28"/>
                <w:szCs w:val="28"/>
              </w:rPr>
            </w:pPr>
            <w:r>
              <w:rPr>
                <w:rFonts w:ascii="Times New Roman" w:hAnsi="Times New Roman" w:cs="Times New Roman"/>
                <w:sz w:val="28"/>
                <w:szCs w:val="28"/>
              </w:rPr>
              <w:t>- Khi trẻ chơi cô bao quát trẻ, nhắc nhở chơi cẩn thận, đảm bảo an toàn cho trẻ và xử lí tình huống (nếu có)</w:t>
            </w:r>
          </w:p>
          <w:p w:rsidR="00270C99" w:rsidRPr="007920C7" w:rsidRDefault="00270C99" w:rsidP="00127EDD">
            <w:pPr>
              <w:spacing w:after="120"/>
              <w:rPr>
                <w:rFonts w:ascii="Times New Roman" w:hAnsi="Times New Roman" w:cs="Times New Roman"/>
                <w:sz w:val="28"/>
                <w:szCs w:val="28"/>
              </w:rPr>
            </w:pPr>
            <w:r>
              <w:rPr>
                <w:rFonts w:ascii="Times New Roman" w:hAnsi="Times New Roman" w:cs="Times New Roman"/>
                <w:sz w:val="28"/>
                <w:szCs w:val="28"/>
              </w:rPr>
              <w:t>- Hết giờ chơi cô tập chung trẻ nhận xét giờ chơi, kiểm tra sĩ số, thu dọn đồ chơi và xếp thành 2 hàng nối đuôi nahu đi rửa tay và về lớp</w:t>
            </w:r>
          </w:p>
          <w:p w:rsidR="00270C99" w:rsidRPr="007920C7" w:rsidRDefault="00270C99" w:rsidP="001143D6">
            <w:pPr>
              <w:tabs>
                <w:tab w:val="left" w:pos="936"/>
              </w:tabs>
              <w:spacing w:after="120"/>
              <w:ind w:left="360"/>
              <w:rPr>
                <w:rFonts w:ascii="Times New Roman" w:hAnsi="Times New Roman" w:cs="Times New Roman"/>
                <w:sz w:val="28"/>
                <w:szCs w:val="28"/>
              </w:rPr>
            </w:pPr>
          </w:p>
        </w:tc>
        <w:tc>
          <w:tcPr>
            <w:tcW w:w="2155" w:type="dxa"/>
          </w:tcPr>
          <w:p w:rsidR="00270C99" w:rsidRPr="00A425DA" w:rsidRDefault="00270C99" w:rsidP="001143D6">
            <w:pPr>
              <w:rPr>
                <w:rFonts w:ascii="Times New Roman" w:hAnsi="Times New Roman" w:cs="Times New Roman"/>
                <w:sz w:val="28"/>
                <w:szCs w:val="28"/>
              </w:rPr>
            </w:pPr>
          </w:p>
        </w:tc>
      </w:tr>
    </w:tbl>
    <w:p w:rsidR="00F227E4" w:rsidRDefault="00F227E4"/>
    <w:sectPr w:rsidR="00F227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A33" w:rsidRDefault="006D1A33" w:rsidP="00E41B2C">
      <w:pPr>
        <w:spacing w:after="0" w:line="240" w:lineRule="auto"/>
      </w:pPr>
      <w:r>
        <w:separator/>
      </w:r>
    </w:p>
  </w:endnote>
  <w:endnote w:type="continuationSeparator" w:id="0">
    <w:p w:rsidR="006D1A33" w:rsidRDefault="006D1A33" w:rsidP="00E41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A33" w:rsidRDefault="006D1A33" w:rsidP="00E41B2C">
      <w:pPr>
        <w:spacing w:after="0" w:line="240" w:lineRule="auto"/>
      </w:pPr>
      <w:r>
        <w:separator/>
      </w:r>
    </w:p>
  </w:footnote>
  <w:footnote w:type="continuationSeparator" w:id="0">
    <w:p w:rsidR="006D1A33" w:rsidRDefault="006D1A33" w:rsidP="00E41B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33E9F"/>
    <w:multiLevelType w:val="hybridMultilevel"/>
    <w:tmpl w:val="F4CE0A9E"/>
    <w:lvl w:ilvl="0" w:tplc="C520D0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D84B73"/>
    <w:multiLevelType w:val="hybridMultilevel"/>
    <w:tmpl w:val="6802782C"/>
    <w:lvl w:ilvl="0" w:tplc="17CE79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F7C88"/>
    <w:multiLevelType w:val="hybridMultilevel"/>
    <w:tmpl w:val="1056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0614DC"/>
    <w:multiLevelType w:val="hybridMultilevel"/>
    <w:tmpl w:val="816C82F0"/>
    <w:lvl w:ilvl="0" w:tplc="EF4AB3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99"/>
    <w:rsid w:val="000B7314"/>
    <w:rsid w:val="00127EDD"/>
    <w:rsid w:val="00270C99"/>
    <w:rsid w:val="0029244D"/>
    <w:rsid w:val="006D1A33"/>
    <w:rsid w:val="00936069"/>
    <w:rsid w:val="00AE05B9"/>
    <w:rsid w:val="00B254EC"/>
    <w:rsid w:val="00BB3FA6"/>
    <w:rsid w:val="00E41B2C"/>
    <w:rsid w:val="00E83993"/>
    <w:rsid w:val="00F22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99"/>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C99"/>
    <w:pPr>
      <w:ind w:left="720"/>
      <w:contextualSpacing/>
    </w:pPr>
  </w:style>
  <w:style w:type="table" w:styleId="TableGrid">
    <w:name w:val="Table Grid"/>
    <w:basedOn w:val="TableNormal"/>
    <w:uiPriority w:val="39"/>
    <w:rsid w:val="00270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1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B2C"/>
  </w:style>
  <w:style w:type="paragraph" w:styleId="Footer">
    <w:name w:val="footer"/>
    <w:basedOn w:val="Normal"/>
    <w:link w:val="FooterChar"/>
    <w:uiPriority w:val="99"/>
    <w:unhideWhenUsed/>
    <w:rsid w:val="00E41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B2C"/>
  </w:style>
  <w:style w:type="paragraph" w:styleId="BalloonText">
    <w:name w:val="Balloon Text"/>
    <w:basedOn w:val="Normal"/>
    <w:link w:val="BalloonTextChar"/>
    <w:uiPriority w:val="99"/>
    <w:semiHidden/>
    <w:unhideWhenUsed/>
    <w:rsid w:val="00BB3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99"/>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C99"/>
    <w:pPr>
      <w:ind w:left="720"/>
      <w:contextualSpacing/>
    </w:pPr>
  </w:style>
  <w:style w:type="table" w:styleId="TableGrid">
    <w:name w:val="Table Grid"/>
    <w:basedOn w:val="TableNormal"/>
    <w:uiPriority w:val="39"/>
    <w:rsid w:val="00270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1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B2C"/>
  </w:style>
  <w:style w:type="paragraph" w:styleId="Footer">
    <w:name w:val="footer"/>
    <w:basedOn w:val="Normal"/>
    <w:link w:val="FooterChar"/>
    <w:uiPriority w:val="99"/>
    <w:unhideWhenUsed/>
    <w:rsid w:val="00E41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B2C"/>
  </w:style>
  <w:style w:type="paragraph" w:styleId="BalloonText">
    <w:name w:val="Balloon Text"/>
    <w:basedOn w:val="Normal"/>
    <w:link w:val="BalloonTextChar"/>
    <w:uiPriority w:val="99"/>
    <w:semiHidden/>
    <w:unhideWhenUsed/>
    <w:rsid w:val="00BB3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6967">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sChild>
        <w:div w:id="75592492">
          <w:marLeft w:val="0"/>
          <w:marRight w:val="0"/>
          <w:marTop w:val="0"/>
          <w:marBottom w:val="0"/>
          <w:divBdr>
            <w:top w:val="none" w:sz="0" w:space="0" w:color="auto"/>
            <w:left w:val="none" w:sz="0" w:space="0" w:color="auto"/>
            <w:bottom w:val="none" w:sz="0" w:space="0" w:color="auto"/>
            <w:right w:val="none" w:sz="0" w:space="0" w:color="auto"/>
          </w:divBdr>
        </w:div>
      </w:divsChild>
    </w:div>
    <w:div w:id="5897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Welcome</cp:lastModifiedBy>
  <cp:revision>3</cp:revision>
  <dcterms:created xsi:type="dcterms:W3CDTF">2020-06-02T03:13:00Z</dcterms:created>
  <dcterms:modified xsi:type="dcterms:W3CDTF">2020-08-12T04:08:00Z</dcterms:modified>
</cp:coreProperties>
</file>