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FE" w:rsidRPr="002B1A8E" w:rsidRDefault="00545E90" w:rsidP="007A201C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B1A8E">
        <w:rPr>
          <w:rFonts w:ascii="Times New Roman" w:hAnsi="Times New Roman" w:cs="Times New Roman"/>
          <w:b/>
          <w:sz w:val="36"/>
          <w:szCs w:val="36"/>
        </w:rPr>
        <w:t>GIÁO ÁN</w:t>
      </w:r>
    </w:p>
    <w:p w:rsidR="00545E90" w:rsidRPr="002B1A8E" w:rsidRDefault="00A422FD" w:rsidP="007A20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A8E">
        <w:rPr>
          <w:rFonts w:ascii="Times New Roman" w:hAnsi="Times New Roman" w:cs="Times New Roman"/>
          <w:b/>
          <w:sz w:val="28"/>
          <w:szCs w:val="28"/>
        </w:rPr>
        <w:t>LĨNH VỰC PHÁT TRIỂN NGÔN NGỮ</w:t>
      </w:r>
    </w:p>
    <w:p w:rsidR="00545E90" w:rsidRPr="002B1A8E" w:rsidRDefault="00545E90" w:rsidP="007A20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A8E">
        <w:rPr>
          <w:rFonts w:ascii="Times New Roman" w:hAnsi="Times New Roman" w:cs="Times New Roman"/>
          <w:b/>
          <w:sz w:val="28"/>
          <w:szCs w:val="28"/>
        </w:rPr>
        <w:t>HOẠT ĐỘNG LÀM QUEN VĂN HỌC</w:t>
      </w:r>
    </w:p>
    <w:p w:rsidR="00A422FD" w:rsidRDefault="00A422FD" w:rsidP="002B1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Đề tài: Truyện “ Chú thỏ tinh khôn”</w:t>
      </w:r>
      <w:r w:rsidR="002B1A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 Kể chuyện cho trẻ nghe)</w:t>
      </w:r>
    </w:p>
    <w:p w:rsidR="00A422FD" w:rsidRDefault="00A422FD" w:rsidP="002B1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Lứa tuổi: Mẫu giáo bé</w:t>
      </w:r>
    </w:p>
    <w:p w:rsidR="00A422FD" w:rsidRDefault="00A422FD" w:rsidP="002B1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Thời gian: 20-25 phút</w:t>
      </w:r>
    </w:p>
    <w:p w:rsidR="00A422FD" w:rsidRDefault="00A422FD" w:rsidP="002B1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Giáo viên: </w:t>
      </w:r>
      <w:r w:rsidR="00E014BE">
        <w:rPr>
          <w:rFonts w:ascii="Times New Roman" w:hAnsi="Times New Roman" w:cs="Times New Roman"/>
          <w:sz w:val="28"/>
          <w:szCs w:val="28"/>
        </w:rPr>
        <w:t>Dương Thị Huế.</w:t>
      </w:r>
      <w:bookmarkStart w:id="0" w:name="_GoBack"/>
      <w:bookmarkEnd w:id="0"/>
    </w:p>
    <w:p w:rsidR="00A422FD" w:rsidRPr="002B1A8E" w:rsidRDefault="00A422FD" w:rsidP="007A20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1A8E">
        <w:rPr>
          <w:rFonts w:ascii="Times New Roman" w:hAnsi="Times New Roman" w:cs="Times New Roman"/>
          <w:b/>
          <w:sz w:val="28"/>
          <w:szCs w:val="28"/>
        </w:rPr>
        <w:t>I. MỤC ĐÍCH YÊU CẦU:</w:t>
      </w:r>
    </w:p>
    <w:p w:rsidR="00A422FD" w:rsidRPr="002B1A8E" w:rsidRDefault="00A422FD" w:rsidP="007A20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1A8E">
        <w:rPr>
          <w:rFonts w:ascii="Times New Roman" w:hAnsi="Times New Roman" w:cs="Times New Roman"/>
          <w:b/>
          <w:sz w:val="28"/>
          <w:szCs w:val="28"/>
        </w:rPr>
        <w:t>1. Kiến thức:</w:t>
      </w:r>
    </w:p>
    <w:p w:rsidR="00A422FD" w:rsidRDefault="00A422FD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nhớ tên truyện, tên các nhân vật trong truyện: Thỏ con và Cá sấu.</w:t>
      </w:r>
    </w:p>
    <w:p w:rsidR="00A422FD" w:rsidRDefault="00A422FD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hiểu nội dung truyện: Thỏ con bị cá sấu đớp gọn vào miệng nhưng nhờ trí thong minh Thỏ đã thoát khỏi miệng cá sấu hung ác.</w:t>
      </w:r>
    </w:p>
    <w:p w:rsidR="00A422FD" w:rsidRPr="002B1A8E" w:rsidRDefault="00A422FD" w:rsidP="007A20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1A8E">
        <w:rPr>
          <w:rFonts w:ascii="Times New Roman" w:hAnsi="Times New Roman" w:cs="Times New Roman"/>
          <w:b/>
          <w:sz w:val="28"/>
          <w:szCs w:val="28"/>
        </w:rPr>
        <w:t>2. Kỹ năng:</w:t>
      </w:r>
    </w:p>
    <w:p w:rsidR="00A422FD" w:rsidRDefault="00A422FD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nghe và hiểu ngông ngữ câu chuyện.</w:t>
      </w:r>
    </w:p>
    <w:p w:rsidR="00A422FD" w:rsidRDefault="00A422FD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lắng nghe và trả lời các câu hỏi theo nội dung câu chuyện, bước đầu biết thể hiện giọng của thỏ và cá sấu.</w:t>
      </w:r>
    </w:p>
    <w:p w:rsidR="00A422FD" w:rsidRDefault="00A422FD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+ Khi kêu “ Hu,hu,hu” thì nhỏ và kéo dài giọng.</w:t>
      </w:r>
    </w:p>
    <w:p w:rsidR="00A422FD" w:rsidRDefault="00A422FD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+ </w:t>
      </w:r>
      <w:r w:rsidR="00880F69">
        <w:rPr>
          <w:rFonts w:ascii="Times New Roman" w:hAnsi="Times New Roman" w:cs="Times New Roman"/>
          <w:sz w:val="28"/>
          <w:szCs w:val="28"/>
        </w:rPr>
        <w:t>Khi kêu “ Ha, ha, ha” thì to và vang.</w:t>
      </w:r>
    </w:p>
    <w:p w:rsidR="00880F69" w:rsidRDefault="00880F69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Rèn cho trẻ khả</w:t>
      </w:r>
      <w:r w:rsidR="00EB69BE">
        <w:rPr>
          <w:rFonts w:ascii="Times New Roman" w:hAnsi="Times New Roman" w:cs="Times New Roman"/>
          <w:sz w:val="28"/>
          <w:szCs w:val="28"/>
        </w:rPr>
        <w:t xml:space="preserve"> năng quan sát tranh minh họa và ghi nhớ các tình tiết trong truyện.</w:t>
      </w:r>
    </w:p>
    <w:p w:rsidR="00EB69BE" w:rsidRPr="002B1A8E" w:rsidRDefault="00EB69BE" w:rsidP="007A20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1A8E">
        <w:rPr>
          <w:rFonts w:ascii="Times New Roman" w:hAnsi="Times New Roman" w:cs="Times New Roman"/>
          <w:b/>
          <w:sz w:val="28"/>
          <w:szCs w:val="28"/>
        </w:rPr>
        <w:t>3. Thái độ:</w:t>
      </w:r>
    </w:p>
    <w:p w:rsidR="00334469" w:rsidRDefault="00334469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ND tích hợp hoạt động tạo hình</w:t>
      </w:r>
    </w:p>
    <w:p w:rsidR="00EB69BE" w:rsidRDefault="00EB69BE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hứng thú nghe cô kể chuyện, mạnh dạn tự tin khi tham gia các hoạt động.</w:t>
      </w:r>
    </w:p>
    <w:p w:rsidR="00EB69BE" w:rsidRDefault="00EB69BE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Tích cực trao đổi, hoặc trải nghiệm ở các nhóm.</w:t>
      </w:r>
    </w:p>
    <w:p w:rsidR="00EB69BE" w:rsidRDefault="00EB69BE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Yêu quý những con vật hiền lành thông minh.</w:t>
      </w:r>
    </w:p>
    <w:p w:rsidR="00EB69BE" w:rsidRPr="002B1A8E" w:rsidRDefault="00EB69BE" w:rsidP="007A20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1A8E">
        <w:rPr>
          <w:rFonts w:ascii="Times New Roman" w:hAnsi="Times New Roman" w:cs="Times New Roman"/>
          <w:b/>
          <w:sz w:val="28"/>
          <w:szCs w:val="28"/>
        </w:rPr>
        <w:t>II. Chuẩn bị:</w:t>
      </w:r>
    </w:p>
    <w:p w:rsidR="00EB69BE" w:rsidRPr="002B1A8E" w:rsidRDefault="00EB69BE" w:rsidP="007A20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1A8E">
        <w:rPr>
          <w:rFonts w:ascii="Times New Roman" w:hAnsi="Times New Roman" w:cs="Times New Roman"/>
          <w:b/>
          <w:sz w:val="28"/>
          <w:szCs w:val="28"/>
        </w:rPr>
        <w:lastRenderedPageBreak/>
        <w:t>* Xác định giọng kể:</w:t>
      </w:r>
    </w:p>
    <w:p w:rsidR="00EB69BE" w:rsidRDefault="00EB69BE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Giọng kể chuyện nhẹ nhàng, vừa phải.</w:t>
      </w:r>
    </w:p>
    <w:p w:rsidR="00EB69BE" w:rsidRDefault="00EB69BE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Giọng thỏ con nhí nhảnh, khi bị cá sấu đớp vào miệng: sợ hãi, khi nói với cá sấu bình tĩnh.</w:t>
      </w:r>
    </w:p>
    <w:p w:rsidR="00EB69BE" w:rsidRDefault="00EB69BE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Giọng cá sấu khoái trí.</w:t>
      </w:r>
    </w:p>
    <w:p w:rsidR="00A422FD" w:rsidRPr="002B1A8E" w:rsidRDefault="00EB69BE" w:rsidP="007A20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1A8E">
        <w:rPr>
          <w:rFonts w:ascii="Times New Roman" w:hAnsi="Times New Roman" w:cs="Times New Roman"/>
          <w:b/>
          <w:sz w:val="28"/>
          <w:szCs w:val="28"/>
        </w:rPr>
        <w:t>* Đồ dùng của cô</w:t>
      </w:r>
    </w:p>
    <w:p w:rsidR="00EB69BE" w:rsidRDefault="00EB69BE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Rối cá sấu, các bộ phận trên khuôn mặt thỏ: hai mắt mũi và râu.</w:t>
      </w:r>
    </w:p>
    <w:p w:rsidR="00EB69BE" w:rsidRDefault="00EB69BE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Tranh nền để vẽ các nhân vật, bút vẽ</w:t>
      </w:r>
    </w:p>
    <w:p w:rsidR="007C02E9" w:rsidRDefault="007C02E9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Nhạc kể chuyện, nhạc không lời nhẹ nhàng.</w:t>
      </w:r>
    </w:p>
    <w:p w:rsidR="007C02E9" w:rsidRPr="002B1A8E" w:rsidRDefault="007C02E9" w:rsidP="007A20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1A8E">
        <w:rPr>
          <w:rFonts w:ascii="Times New Roman" w:hAnsi="Times New Roman" w:cs="Times New Roman"/>
          <w:b/>
          <w:sz w:val="28"/>
          <w:szCs w:val="28"/>
        </w:rPr>
        <w:t>* Đồ dùng của trẻ:</w:t>
      </w:r>
    </w:p>
    <w:p w:rsidR="007C02E9" w:rsidRDefault="007C02E9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Nhóm 1: Khung rối, rối tay các nhân vật Thỏ và Cá sấu.</w:t>
      </w:r>
    </w:p>
    <w:p w:rsidR="007C02E9" w:rsidRDefault="007C02E9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Nhóm 2. Máy tính, phim hoạt hình “ Chú thỏ tinh khôn”</w:t>
      </w:r>
    </w:p>
    <w:p w:rsidR="007C02E9" w:rsidRDefault="007C02E9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Nhóm 3. Tranh khung cảnh câu chuyện, các nhân vật rối để trẻ gắn đính và tô màu.</w:t>
      </w:r>
    </w:p>
    <w:p w:rsidR="007C02E9" w:rsidRDefault="007C02E9" w:rsidP="007A2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Nhóm 4: Nguyên vật liệu tạo hình Thỏ và Cá sấu: Cốc, bìa màu, hồ dán, băng dính…</w:t>
      </w:r>
    </w:p>
    <w:p w:rsidR="007C02E9" w:rsidRPr="002B1A8E" w:rsidRDefault="007C02E9" w:rsidP="007A20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1A8E">
        <w:rPr>
          <w:rFonts w:ascii="Times New Roman" w:hAnsi="Times New Roman" w:cs="Times New Roman"/>
          <w:b/>
          <w:sz w:val="28"/>
          <w:szCs w:val="28"/>
        </w:rPr>
        <w:t>III.CÁCH TIẾN HÀNH:</w:t>
      </w:r>
    </w:p>
    <w:tbl>
      <w:tblPr>
        <w:tblStyle w:val="TableGrid"/>
        <w:tblW w:w="10620" w:type="dxa"/>
        <w:tblInd w:w="-612" w:type="dxa"/>
        <w:tblLook w:val="04A0" w:firstRow="1" w:lastRow="0" w:firstColumn="1" w:lastColumn="0" w:noHBand="0" w:noVBand="1"/>
      </w:tblPr>
      <w:tblGrid>
        <w:gridCol w:w="8100"/>
        <w:gridCol w:w="2520"/>
      </w:tblGrid>
      <w:tr w:rsidR="007C02E9" w:rsidTr="009F5B1A">
        <w:tc>
          <w:tcPr>
            <w:tcW w:w="8100" w:type="dxa"/>
          </w:tcPr>
          <w:p w:rsidR="007C02E9" w:rsidRPr="007C02E9" w:rsidRDefault="007C02E9" w:rsidP="007C0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2E9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520" w:type="dxa"/>
          </w:tcPr>
          <w:p w:rsidR="007C02E9" w:rsidRPr="007C02E9" w:rsidRDefault="007C02E9" w:rsidP="00A42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2E9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7C02E9" w:rsidTr="009F5B1A">
        <w:tc>
          <w:tcPr>
            <w:tcW w:w="8100" w:type="dxa"/>
          </w:tcPr>
          <w:p w:rsidR="007C02E9" w:rsidRPr="007A33E3" w:rsidRDefault="007C02E9" w:rsidP="00A42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3E3">
              <w:rPr>
                <w:rFonts w:ascii="Times New Roman" w:hAnsi="Times New Roman" w:cs="Times New Roman"/>
                <w:b/>
                <w:sz w:val="28"/>
                <w:szCs w:val="28"/>
              </w:rPr>
              <w:t>1. Ổn định tổ chức:</w:t>
            </w:r>
          </w:p>
          <w:p w:rsidR="007C02E9" w:rsidRDefault="007C02E9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cho trẻ chơi trò chơi “ Con thỏ”.</w:t>
            </w:r>
          </w:p>
          <w:p w:rsidR="007C02E9" w:rsidRDefault="007C02E9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về con thỏ.</w:t>
            </w:r>
          </w:p>
          <w:p w:rsidR="007C02E9" w:rsidRPr="007A33E3" w:rsidRDefault="007C02E9" w:rsidP="00A42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3E3">
              <w:rPr>
                <w:rFonts w:ascii="Times New Roman" w:hAnsi="Times New Roman" w:cs="Times New Roman"/>
                <w:b/>
                <w:sz w:val="28"/>
                <w:szCs w:val="28"/>
              </w:rPr>
              <w:t>2. Phương pháp hình thức tổ chức :</w:t>
            </w:r>
          </w:p>
          <w:p w:rsidR="007C02E9" w:rsidRDefault="007C02E9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E3">
              <w:rPr>
                <w:rFonts w:ascii="Times New Roman" w:hAnsi="Times New Roman" w:cs="Times New Roman"/>
                <w:b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D4E">
              <w:rPr>
                <w:rFonts w:ascii="Times New Roman" w:hAnsi="Times New Roman" w:cs="Times New Roman"/>
                <w:sz w:val="28"/>
                <w:szCs w:val="28"/>
              </w:rPr>
              <w:t>Kể cho trẻ nghe chuyện.</w:t>
            </w:r>
          </w:p>
          <w:p w:rsidR="009E6D4E" w:rsidRDefault="009E6D4E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gắn đính từng bộ phận trên khuôn mặt Thỏ: 2 mắt, mũi, và cho trẻ đoán tên nhân vật.</w:t>
            </w:r>
          </w:p>
          <w:p w:rsidR="009E6D4E" w:rsidRDefault="009E6D4E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giơ nhân vật Cá sấu và trẻ đoán.</w:t>
            </w:r>
          </w:p>
          <w:p w:rsidR="009E6D4E" w:rsidRDefault="009E6D4E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Theo các con nhân vật Thỏ và Cá sấu sẽ xuất hiện trong câu chuyện gì?</w:t>
            </w:r>
          </w:p>
          <w:p w:rsidR="009E6D4E" w:rsidRDefault="009E6D4E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Nếu trẻ đã biết: vì sao con biết? Ai đã kể cho con nghe câu chuyện này?</w:t>
            </w:r>
          </w:p>
          <w:p w:rsidR="009E6D4E" w:rsidRDefault="009E6D4E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Nếu trẻ chưa biết: Và hôm nay cô sẽ kể cho các con nghe câu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chuyện “ Chú thỏ tinh khôn” nhé!</w:t>
            </w:r>
          </w:p>
          <w:p w:rsidR="009E6D4E" w:rsidRPr="007A33E3" w:rsidRDefault="009E6D4E" w:rsidP="00A42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3E3">
              <w:rPr>
                <w:rFonts w:ascii="Times New Roman" w:hAnsi="Times New Roman" w:cs="Times New Roman"/>
                <w:b/>
                <w:sz w:val="28"/>
                <w:szCs w:val="28"/>
              </w:rPr>
              <w:t>* Cô kể</w:t>
            </w:r>
            <w:r w:rsidR="007A33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chuyện</w:t>
            </w:r>
            <w:r w:rsidRPr="007A33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lần 1: </w:t>
            </w:r>
          </w:p>
          <w:p w:rsidR="009E6D4E" w:rsidRDefault="009E6D4E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kể cho trẻ nghe sử dụng rối tay minh họa câu chuyện “ Chú thỏ tinh khôn”</w:t>
            </w:r>
          </w:p>
          <w:p w:rsidR="009E6D4E" w:rsidRDefault="009E6D4E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Cô vừa kể cho các con nghe câu chuyện gì?</w:t>
            </w:r>
          </w:p>
          <w:p w:rsidR="009E6D4E" w:rsidRDefault="009E6D4E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 con vừa được gặp gỡ nhân vật nào?</w:t>
            </w:r>
          </w:p>
          <w:p w:rsidR="009E6D4E" w:rsidRDefault="009E6D4E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con sẽ gặp lại các bạn Thỏ và Cá sấu trong câu chuyện nhé!</w:t>
            </w:r>
          </w:p>
          <w:p w:rsidR="009E6D4E" w:rsidRPr="007A33E3" w:rsidRDefault="009E6D4E" w:rsidP="00A42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3E3">
              <w:rPr>
                <w:rFonts w:ascii="Times New Roman" w:hAnsi="Times New Roman" w:cs="Times New Roman"/>
                <w:b/>
                <w:sz w:val="28"/>
                <w:szCs w:val="28"/>
              </w:rPr>
              <w:t>* Cô kể chuyện lần 2:</w:t>
            </w:r>
          </w:p>
          <w:p w:rsidR="009E6D4E" w:rsidRDefault="009E6D4E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Cô kể chuyện kết hợp với hình ảnh nhân vật theo nội dung truyện “ Chú thỏ tinh </w:t>
            </w:r>
            <w:r w:rsidR="0030199D">
              <w:rPr>
                <w:rFonts w:ascii="Times New Roman" w:hAnsi="Times New Roman" w:cs="Times New Roman"/>
                <w:sz w:val="28"/>
                <w:szCs w:val="28"/>
              </w:rPr>
              <w:t>khôn”.</w:t>
            </w:r>
          </w:p>
          <w:p w:rsidR="0030199D" w:rsidRDefault="0030199D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Cảnh 1: Có một lần Thỏ con đến bên bò sông ( gắn thỏ con) bứt những ngọn cỏ non nhai ngốn ngấu. Cá sấu ở gần đó, nằm im giả vờ như không nhìn thấy.</w:t>
            </w:r>
          </w:p>
          <w:p w:rsidR="00B821EB" w:rsidRDefault="0030199D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Cảnh 2: Thỏ yên trí ăn cỏ. Cá sấu giả bộ hiền lành từ từ bò đến bên Thỏ( Gắn Cá sấu), rồi đột nhiên đớp gọn Thỏ vào mồm </w:t>
            </w:r>
          </w:p>
          <w:p w:rsidR="0030199D" w:rsidRDefault="0030199D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Gắn thỏ ở trong miệng Cá sấu</w:t>
            </w:r>
            <w:r w:rsidR="00B821E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821EB" w:rsidRDefault="00B821EB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 sấu kêu lên “hu, hu” ở trong họng cốt làm cho thỏ sợ. Thỏ đã nằm trong miệng cá sấu. Thỏ sợ quá nhưng vẫn bình tĩnh tìm kế thoát thân.</w:t>
            </w:r>
          </w:p>
          <w:p w:rsidR="00B821EB" w:rsidRDefault="00B821EB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Thỏ nói: bác cá sấu ơi bác mà kêu hu, hu tôi chẳng sợ đâu bác mà kêu “ Ha,ha,ha” thì tôi sợ chết khiếp đi mất.</w:t>
            </w:r>
          </w:p>
          <w:p w:rsidR="00B821EB" w:rsidRDefault="00B821EB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Cảnh 3: Nghe thỏ nói thế, Cá sấu liền há to miệng ( Gắn cá sấu há miệng) kêu lên “ Ha,ha! Thỏ con ( Gắn Thỏ con nhảy phốc ra khỏi miệng Cá sấu và chạy biến vào rừng.</w:t>
            </w:r>
          </w:p>
          <w:p w:rsidR="00B821EB" w:rsidRPr="007A33E3" w:rsidRDefault="00B821EB" w:rsidP="003019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3E3">
              <w:rPr>
                <w:rFonts w:ascii="Times New Roman" w:hAnsi="Times New Roman" w:cs="Times New Roman"/>
                <w:b/>
                <w:sz w:val="28"/>
                <w:szCs w:val="28"/>
              </w:rPr>
              <w:t>HĐ2:  Kể trích dẫn làm rõ ý, đàm thoại</w:t>
            </w:r>
          </w:p>
          <w:p w:rsidR="00B821EB" w:rsidRDefault="00B821EB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Cô kể trích dẫn đàm thoại theo trình tự nội dung câu truyện. </w:t>
            </w:r>
          </w:p>
          <w:p w:rsidR="00B821EB" w:rsidRDefault="00B821EB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Đàm thoại trên tranh cô vừa vẽ).</w:t>
            </w:r>
          </w:p>
          <w:p w:rsidR="00B821EB" w:rsidRDefault="00B821EB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con vừa được nghe câu chuyện gì?</w:t>
            </w:r>
          </w:p>
          <w:p w:rsidR="00B821EB" w:rsidRPr="007A33E3" w:rsidRDefault="00B821EB" w:rsidP="003019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33E3">
              <w:rPr>
                <w:rFonts w:ascii="Times New Roman" w:hAnsi="Times New Roman" w:cs="Times New Roman"/>
                <w:i/>
                <w:sz w:val="28"/>
                <w:szCs w:val="28"/>
              </w:rPr>
              <w:t>( Có một lần Thỏ con đến bên bờ song ngắt những ngọn cỏ non nhai ngốn ngấu).</w:t>
            </w:r>
          </w:p>
          <w:p w:rsidR="00B821EB" w:rsidRDefault="00B821EB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Ai đã nhìn thấy thỏ?</w:t>
            </w:r>
          </w:p>
          <w:p w:rsidR="00B821EB" w:rsidRPr="007A33E3" w:rsidRDefault="00A378DC" w:rsidP="003019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33E3">
              <w:rPr>
                <w:rFonts w:ascii="Times New Roman" w:hAnsi="Times New Roman" w:cs="Times New Roman"/>
                <w:i/>
                <w:sz w:val="28"/>
                <w:szCs w:val="28"/>
              </w:rPr>
              <w:t>( Cá sấu nằm im giả vờ như không nhìn thấy. Thỏ con yên trí ăn cỏ. rồi Cá sấu từ từ bò đén nó há miệng to?</w:t>
            </w:r>
          </w:p>
          <w:p w:rsidR="00A378DC" w:rsidRDefault="00A378DC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Chuyện gì xảy ra với Thỏ con?</w:t>
            </w:r>
          </w:p>
          <w:p w:rsidR="00A378DC" w:rsidRPr="007A33E3" w:rsidRDefault="00A378DC" w:rsidP="003019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33E3">
              <w:rPr>
                <w:rFonts w:ascii="Times New Roman" w:hAnsi="Times New Roman" w:cs="Times New Roman"/>
                <w:i/>
                <w:sz w:val="28"/>
                <w:szCs w:val="28"/>
              </w:rPr>
              <w:t>( Thế là Cá sấu đớp gọn Thỏ con vào trong miệng. Thỏ con trong miệng Cá sấu sợ lắm).</w:t>
            </w:r>
          </w:p>
          <w:p w:rsidR="00A378DC" w:rsidRDefault="00A378DC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 sấu kêu như thế nào để dọa Thỏ con?</w:t>
            </w:r>
          </w:p>
          <w:p w:rsidR="00A378DC" w:rsidRPr="007A33E3" w:rsidRDefault="00A378DC" w:rsidP="003019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33E3">
              <w:rPr>
                <w:rFonts w:ascii="Times New Roman" w:hAnsi="Times New Roman" w:cs="Times New Roman"/>
                <w:i/>
                <w:sz w:val="28"/>
                <w:szCs w:val="28"/>
              </w:rPr>
              <w:t>( Cô gợi ý khuyến khích trẻ thể hiện tiếng kêu “ Hu!hu” của Cá sấu).</w:t>
            </w:r>
          </w:p>
          <w:p w:rsidR="00A378DC" w:rsidRDefault="00A378DC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Khi kêu “ Hu, hu” miệng Cá sấu như thế nào?</w:t>
            </w:r>
          </w:p>
          <w:p w:rsidR="00A378DC" w:rsidRDefault="00A378DC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Miệng Cá sấu kêu bé như vậy thì Thỏ con thoát ra ngoài được không?</w:t>
            </w:r>
          </w:p>
          <w:p w:rsidR="00A378DC" w:rsidRPr="007A33E3" w:rsidRDefault="00A378DC" w:rsidP="003019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33E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 Thỏ sợ quá nhưng vẫn bình tĩnh tìm kế thoát thân).</w:t>
            </w:r>
          </w:p>
          <w:p w:rsidR="00A378DC" w:rsidRDefault="00A378DC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Thỏ nghĩ ra cách gì để thoát khỏi miệng của Cá sấu?</w:t>
            </w:r>
          </w:p>
          <w:p w:rsidR="007A33E3" w:rsidRDefault="00A378DC" w:rsidP="003019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33E3">
              <w:rPr>
                <w:rFonts w:ascii="Times New Roman" w:hAnsi="Times New Roman" w:cs="Times New Roman"/>
                <w:i/>
                <w:sz w:val="28"/>
                <w:szCs w:val="28"/>
              </w:rPr>
              <w:t>( À, Thỏ nói bác Cá sấu ơi, bác kêu “ Hu,hu” tôi chẳng sợ đâu.</w:t>
            </w:r>
          </w:p>
          <w:p w:rsidR="00A378DC" w:rsidRPr="007A33E3" w:rsidRDefault="00A378DC" w:rsidP="003019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33E3">
              <w:rPr>
                <w:rFonts w:ascii="Times New Roman" w:hAnsi="Times New Roman" w:cs="Times New Roman"/>
                <w:i/>
                <w:sz w:val="28"/>
                <w:szCs w:val="28"/>
              </w:rPr>
              <w:t>Bác mà kêu “ Ha!ha” thì tôi sợ chết khiếp đi mất).</w:t>
            </w:r>
          </w:p>
          <w:p w:rsidR="006B7633" w:rsidRDefault="006B7633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Khi kêu “ Ha! Ha! Ha”, thì miệng mở to hay nhỏ?</w:t>
            </w:r>
          </w:p>
          <w:p w:rsidR="006B7633" w:rsidRDefault="006B7633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 con cùng bắt chước tiếng kêu “ Ha! Ha! Ha” của Cá sấu nào.</w:t>
            </w:r>
          </w:p>
          <w:p w:rsidR="006B7633" w:rsidRDefault="006B7633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Khi Cá sấu há to miệng kêu “ ha!ha!ha” bạn Thỏ đã thoát được ra ngoài chưa?</w:t>
            </w:r>
          </w:p>
          <w:p w:rsidR="006B7633" w:rsidRDefault="006B7633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Tại sao khi kêu ha ,ha lại thoát được ra ngoài?</w:t>
            </w:r>
          </w:p>
          <w:p w:rsidR="006B7633" w:rsidRPr="007A33E3" w:rsidRDefault="006B7633" w:rsidP="003019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33E3">
              <w:rPr>
                <w:rFonts w:ascii="Times New Roman" w:hAnsi="Times New Roman" w:cs="Times New Roman"/>
                <w:i/>
                <w:sz w:val="28"/>
                <w:szCs w:val="28"/>
              </w:rPr>
              <w:t>( Thỏ con nhanh trí nhảy ra khỏi miệng Cá sấu và chạy thẳng vào rừng).</w:t>
            </w:r>
          </w:p>
          <w:p w:rsidR="006B7633" w:rsidRDefault="006B7633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=&gt; Các con ạ Thỏ con thông minh nhanh nhẹn nên khi gặp nguy hiểm Thỏ vẫn bình tĩnh tìm kế thoát thân không để Cá sấu bắt ăn thịt đấy.</w:t>
            </w:r>
          </w:p>
          <w:p w:rsidR="006B7633" w:rsidRDefault="006B7633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Ngoài cách làm cho Cá sấu kêu “ Ha! Ha” thì các con còn cách nào khác giúp bạn Thỏ con thoát ra ngoài ?</w:t>
            </w:r>
          </w:p>
          <w:p w:rsidR="006B7633" w:rsidRPr="007A33E3" w:rsidRDefault="006B7633" w:rsidP="003019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3E3">
              <w:rPr>
                <w:rFonts w:ascii="Times New Roman" w:hAnsi="Times New Roman" w:cs="Times New Roman"/>
                <w:b/>
                <w:sz w:val="28"/>
                <w:szCs w:val="28"/>
              </w:rPr>
              <w:t>3. Kết thúc:</w:t>
            </w:r>
          </w:p>
          <w:p w:rsidR="006B7633" w:rsidRDefault="006B7633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trẻ di chuyển nhẹ nhàng về các nhóm chơi.</w:t>
            </w:r>
          </w:p>
          <w:p w:rsidR="006B7633" w:rsidRPr="007A33E3" w:rsidRDefault="006B7633" w:rsidP="003019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3E3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chuyển tiếp:</w:t>
            </w:r>
          </w:p>
          <w:p w:rsidR="006B7633" w:rsidRDefault="006B7633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giới thiệu 4 nhóm hoạt động để trẻ trải nghiệm, tìm hiểu thêm về câu chuyện “ Chú Thỏ tinh khôn”</w:t>
            </w:r>
          </w:p>
          <w:p w:rsidR="006B7633" w:rsidRDefault="002B1A8E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Nhóm 1: Trẻ sử dụng các nhân vật rối sa bàn để tập kể lại chuyện “ Chú Thỏ tinh khôn” tại góc văn học</w:t>
            </w:r>
          </w:p>
          <w:p w:rsidR="002B1A8E" w:rsidRDefault="002B1A8E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Nhóm 2: Cho trẻ xem phim hoạt hình online “ Chú Thỏ tinh khôn”</w:t>
            </w:r>
          </w:p>
          <w:p w:rsidR="002B1A8E" w:rsidRDefault="002B1A8E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Nhóm 3: Cho trẻ làm tranh truyện “ Chú Thỏ tinh khôn”</w:t>
            </w:r>
          </w:p>
          <w:p w:rsidR="002B1A8E" w:rsidRDefault="002B1A8E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Nhóm 4: Cho trẻ gắn các nhân vật Thỏ con và Cá sấu bằng các nguyên liệu: cốc,giấy…tô màu các nhân vật.</w:t>
            </w:r>
          </w:p>
          <w:p w:rsidR="002B1A8E" w:rsidRDefault="002B1A8E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Khuyến khích trẻ thay đổi các nhóm hoạt động khác mà trẻ thích)</w:t>
            </w:r>
          </w:p>
          <w:p w:rsidR="009F5B1A" w:rsidRDefault="009F5B1A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B1A" w:rsidRDefault="009F5B1A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B1A" w:rsidRDefault="009F5B1A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B1A" w:rsidRDefault="009F5B1A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B1A" w:rsidRDefault="009F5B1A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B1A" w:rsidRDefault="009F5B1A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B1A" w:rsidRDefault="009F5B1A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88A" w:rsidRDefault="0053188A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88A" w:rsidRDefault="0053188A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88A" w:rsidRDefault="0053188A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88A" w:rsidRDefault="0053188A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88A" w:rsidRDefault="0053188A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88A" w:rsidRDefault="0053188A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B1A" w:rsidRDefault="009F5B1A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B1A" w:rsidRDefault="009F5B1A" w:rsidP="00301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7C02E9" w:rsidRDefault="007C02E9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2E9" w:rsidRDefault="007C02E9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chơi</w:t>
            </w:r>
          </w:p>
          <w:p w:rsidR="007C02E9" w:rsidRDefault="007C02E9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:rsidR="007A33E3" w:rsidRDefault="007A33E3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A4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lắng nghe</w:t>
            </w: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lắng nghe</w:t>
            </w: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thể hiện tiếng kêu “hu hu”</w:t>
            </w: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thể hiện tiếng kêu “ ha,ha”</w:t>
            </w: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3E3" w:rsidRDefault="007A33E3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đi đến các nhóm cùng cô</w:t>
            </w:r>
          </w:p>
          <w:p w:rsidR="009F5B1A" w:rsidRPr="007A33E3" w:rsidRDefault="009F5B1A" w:rsidP="007A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về 4 nhóm hoạt động</w:t>
            </w:r>
          </w:p>
        </w:tc>
      </w:tr>
    </w:tbl>
    <w:p w:rsidR="007C02E9" w:rsidRPr="0053188A" w:rsidRDefault="0053188A" w:rsidP="0053188A">
      <w:pPr>
        <w:spacing w:before="20" w:after="20"/>
        <w:ind w:right="1440"/>
        <w:rPr>
          <w:rFonts w:ascii=".VnAvant" w:hAnsi=".VnAvant" w:cs="Times New Roman"/>
          <w:sz w:val="300"/>
          <w:szCs w:val="300"/>
        </w:rPr>
      </w:pPr>
      <w:r w:rsidRPr="0053188A">
        <w:rPr>
          <w:rFonts w:ascii=".VnAvant" w:hAnsi=".VnAvant" w:cs="Times New Roman"/>
          <w:sz w:val="300"/>
          <w:szCs w:val="300"/>
        </w:rPr>
        <w:lastRenderedPageBreak/>
        <w:t xml:space="preserve"> </w:t>
      </w:r>
    </w:p>
    <w:p w:rsidR="007C02E9" w:rsidRPr="0053188A" w:rsidRDefault="007C02E9" w:rsidP="00A422FD">
      <w:pPr>
        <w:rPr>
          <w:rFonts w:ascii=".VnAvant" w:hAnsi=".VnAvant" w:cs="Times New Roman"/>
          <w:sz w:val="28"/>
          <w:szCs w:val="28"/>
        </w:rPr>
      </w:pPr>
    </w:p>
    <w:sectPr w:rsidR="007C02E9" w:rsidRPr="0053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90"/>
    <w:rsid w:val="002B1A8E"/>
    <w:rsid w:val="0030199D"/>
    <w:rsid w:val="00334469"/>
    <w:rsid w:val="0053188A"/>
    <w:rsid w:val="00545E90"/>
    <w:rsid w:val="005E496B"/>
    <w:rsid w:val="006B7633"/>
    <w:rsid w:val="007A201C"/>
    <w:rsid w:val="007A33E3"/>
    <w:rsid w:val="007C02E9"/>
    <w:rsid w:val="00880F69"/>
    <w:rsid w:val="009E6D4E"/>
    <w:rsid w:val="009F5B1A"/>
    <w:rsid w:val="00A378DC"/>
    <w:rsid w:val="00A422FD"/>
    <w:rsid w:val="00B821EB"/>
    <w:rsid w:val="00E014BE"/>
    <w:rsid w:val="00E959FE"/>
    <w:rsid w:val="00EB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2FD"/>
    <w:pPr>
      <w:ind w:left="720"/>
      <w:contextualSpacing/>
    </w:pPr>
  </w:style>
  <w:style w:type="table" w:styleId="TableGrid">
    <w:name w:val="Table Grid"/>
    <w:basedOn w:val="TableNormal"/>
    <w:uiPriority w:val="59"/>
    <w:rsid w:val="007C0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2FD"/>
    <w:pPr>
      <w:ind w:left="720"/>
      <w:contextualSpacing/>
    </w:pPr>
  </w:style>
  <w:style w:type="table" w:styleId="TableGrid">
    <w:name w:val="Table Grid"/>
    <w:basedOn w:val="TableNormal"/>
    <w:uiPriority w:val="59"/>
    <w:rsid w:val="007C0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9AD23-71C3-4054-B354-62C5080A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10</cp:revision>
  <dcterms:created xsi:type="dcterms:W3CDTF">2019-01-21T09:42:00Z</dcterms:created>
  <dcterms:modified xsi:type="dcterms:W3CDTF">2019-12-18T05:07:00Z</dcterms:modified>
</cp:coreProperties>
</file>