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C8" w:rsidRPr="00685BB2" w:rsidRDefault="00152FC8" w:rsidP="001A7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GIÁO ÁN</w:t>
      </w:r>
    </w:p>
    <w:p w:rsidR="00152FC8" w:rsidRDefault="00D3761E" w:rsidP="001A7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NHẬN BẾT TẬP NÓI</w:t>
      </w:r>
    </w:p>
    <w:p w:rsidR="001A7724" w:rsidRDefault="001A7724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</w:p>
    <w:p w:rsidR="0039466C" w:rsidRPr="00685BB2" w:rsidRDefault="0039466C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D3761E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="00D37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61E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D37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61E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="00D37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61E">
        <w:rPr>
          <w:rFonts w:ascii="Times New Roman" w:hAnsi="Times New Roman" w:cs="Times New Roman"/>
          <w:b/>
          <w:sz w:val="28"/>
          <w:szCs w:val="28"/>
        </w:rPr>
        <w:t>phận</w:t>
      </w:r>
      <w:proofErr w:type="spellEnd"/>
      <w:r w:rsidR="00D37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61E">
        <w:rPr>
          <w:rFonts w:ascii="Times New Roman" w:hAnsi="Times New Roman" w:cs="Times New Roman"/>
          <w:b/>
          <w:sz w:val="28"/>
          <w:szCs w:val="28"/>
        </w:rPr>
        <w:t>tr</w:t>
      </w:r>
      <w:r w:rsidR="00826799">
        <w:rPr>
          <w:rFonts w:ascii="Times New Roman" w:hAnsi="Times New Roman" w:cs="Times New Roman"/>
          <w:b/>
          <w:sz w:val="28"/>
          <w:szCs w:val="28"/>
        </w:rPr>
        <w:t>ê</w:t>
      </w:r>
      <w:r w:rsidR="00D3761E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D37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61E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="00D37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61E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="00D37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61E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</w:p>
    <w:p w:rsidR="00152FC8" w:rsidRPr="00685BB2" w:rsidRDefault="00152FC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D3761E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 w:rsidR="00D37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61E">
        <w:rPr>
          <w:rFonts w:ascii="Times New Roman" w:hAnsi="Times New Roman" w:cs="Times New Roman"/>
          <w:b/>
          <w:sz w:val="28"/>
          <w:szCs w:val="28"/>
        </w:rPr>
        <w:t>thân</w:t>
      </w:r>
      <w:proofErr w:type="spellEnd"/>
      <w:r w:rsidR="00D37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61E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</w:p>
    <w:p w:rsidR="00152FC8" w:rsidRPr="00685BB2" w:rsidRDefault="0039466C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Đố</w:t>
      </w:r>
      <w:r w:rsidR="00152FC8" w:rsidRPr="00685BB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</w:t>
      </w:r>
      <w:r w:rsidR="00152FC8" w:rsidRPr="00685BB2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24-36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>.</w:t>
      </w:r>
    </w:p>
    <w:p w:rsidR="00152FC8" w:rsidRPr="00685BB2" w:rsidRDefault="00152FC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>:</w:t>
      </w:r>
      <w:r w:rsidR="00C43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A4D">
        <w:rPr>
          <w:rFonts w:ascii="Times New Roman" w:hAnsi="Times New Roman" w:cs="Times New Roman"/>
          <w:b/>
          <w:sz w:val="28"/>
          <w:szCs w:val="28"/>
        </w:rPr>
        <w:t>15</w:t>
      </w:r>
      <w:r w:rsidRPr="00685BB2">
        <w:rPr>
          <w:rFonts w:ascii="Times New Roman" w:hAnsi="Times New Roman" w:cs="Times New Roman"/>
          <w:b/>
          <w:sz w:val="28"/>
          <w:szCs w:val="28"/>
        </w:rPr>
        <w:t>-</w:t>
      </w:r>
      <w:r w:rsidR="00724A4D">
        <w:rPr>
          <w:rFonts w:ascii="Times New Roman" w:hAnsi="Times New Roman" w:cs="Times New Roman"/>
          <w:b/>
          <w:sz w:val="28"/>
          <w:szCs w:val="28"/>
        </w:rPr>
        <w:t>18</w:t>
      </w:r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</w:p>
    <w:p w:rsidR="00852308" w:rsidRPr="00685BB2" w:rsidRDefault="0085230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4A4D">
        <w:rPr>
          <w:rFonts w:ascii="Times New Roman" w:hAnsi="Times New Roman" w:cs="Times New Roman"/>
          <w:b/>
          <w:sz w:val="28"/>
          <w:szCs w:val="28"/>
        </w:rPr>
        <w:t>15</w:t>
      </w:r>
      <w:r w:rsidRPr="00685BB2">
        <w:rPr>
          <w:rFonts w:ascii="Times New Roman" w:hAnsi="Times New Roman" w:cs="Times New Roman"/>
          <w:b/>
          <w:sz w:val="28"/>
          <w:szCs w:val="28"/>
        </w:rPr>
        <w:t xml:space="preserve">-20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</w:p>
    <w:p w:rsidR="00852308" w:rsidRPr="00685BB2" w:rsidRDefault="0085230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761E">
        <w:rPr>
          <w:rFonts w:ascii="Times New Roman" w:hAnsi="Times New Roman" w:cs="Times New Roman"/>
          <w:b/>
          <w:sz w:val="28"/>
          <w:szCs w:val="28"/>
        </w:rPr>
        <w:t>09</w:t>
      </w:r>
      <w:r w:rsidRPr="00685BB2">
        <w:rPr>
          <w:rFonts w:ascii="Times New Roman" w:hAnsi="Times New Roman" w:cs="Times New Roman"/>
          <w:b/>
          <w:sz w:val="28"/>
          <w:szCs w:val="28"/>
        </w:rPr>
        <w:t>/1</w:t>
      </w:r>
      <w:r w:rsidR="00724A4D">
        <w:rPr>
          <w:rFonts w:ascii="Times New Roman" w:hAnsi="Times New Roman" w:cs="Times New Roman"/>
          <w:b/>
          <w:sz w:val="28"/>
          <w:szCs w:val="28"/>
        </w:rPr>
        <w:t>1</w:t>
      </w:r>
      <w:r w:rsidRPr="00685BB2">
        <w:rPr>
          <w:rFonts w:ascii="Times New Roman" w:hAnsi="Times New Roman" w:cs="Times New Roman"/>
          <w:b/>
          <w:sz w:val="28"/>
          <w:szCs w:val="28"/>
        </w:rPr>
        <w:t>/201</w:t>
      </w:r>
      <w:r w:rsidR="00D3761E">
        <w:rPr>
          <w:rFonts w:ascii="Times New Roman" w:hAnsi="Times New Roman" w:cs="Times New Roman"/>
          <w:b/>
          <w:sz w:val="28"/>
          <w:szCs w:val="28"/>
        </w:rPr>
        <w:t>8</w:t>
      </w:r>
    </w:p>
    <w:p w:rsidR="00852308" w:rsidRDefault="0085230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</w:p>
    <w:p w:rsidR="001A7724" w:rsidRPr="00685BB2" w:rsidRDefault="001A7724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</w:p>
    <w:p w:rsidR="00852308" w:rsidRPr="00685BB2" w:rsidRDefault="00852308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I.</w:t>
      </w:r>
      <w:r w:rsidR="00724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BB2">
        <w:rPr>
          <w:rFonts w:ascii="Times New Roman" w:hAnsi="Times New Roman" w:cs="Times New Roman"/>
          <w:b/>
          <w:sz w:val="28"/>
          <w:szCs w:val="28"/>
        </w:rPr>
        <w:t>MỤC ĐÍCH YÊU CẦU</w:t>
      </w:r>
      <w:r w:rsidR="009B6E43">
        <w:rPr>
          <w:rFonts w:ascii="Times New Roman" w:hAnsi="Times New Roman" w:cs="Times New Roman"/>
          <w:b/>
          <w:sz w:val="28"/>
          <w:szCs w:val="28"/>
        </w:rPr>
        <w:t>.</w:t>
      </w:r>
    </w:p>
    <w:p w:rsidR="00852308" w:rsidRPr="00685BB2" w:rsidRDefault="00852308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>:</w:t>
      </w:r>
    </w:p>
    <w:p w:rsidR="000B287B" w:rsidRDefault="00FD6500" w:rsidP="001A772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tên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chức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bộ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phận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56429" w:rsidRDefault="000B287B" w:rsidP="001A772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tên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bô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phận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mũi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miệng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chân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FD6500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4A4D"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 w:rsidR="00724A4D"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Kĩ</w:t>
      </w:r>
      <w:proofErr w:type="spellEnd"/>
      <w:r w:rsidR="00724A4D"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năng</w:t>
      </w:r>
      <w:proofErr w:type="spellEnd"/>
      <w:proofErr w:type="gramStart"/>
      <w:r w:rsidR="00724A4D"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proofErr w:type="gram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-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Rèn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kĩ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ghi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Rèn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kĩ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ngôn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cung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A7724" w:rsidRPr="00F56429" w:rsidRDefault="00724A4D" w:rsidP="001A7724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3. </w:t>
      </w:r>
      <w:proofErr w:type="spellStart"/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Thái</w:t>
      </w:r>
      <w:proofErr w:type="spellEnd"/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</w:p>
    <w:p w:rsidR="00047B16" w:rsidRPr="001A7724" w:rsidRDefault="001A7724" w:rsidP="001A7724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hứng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thú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tham</w:t>
      </w:r>
      <w:proofErr w:type="spellEnd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hoạt</w:t>
      </w:r>
      <w:proofErr w:type="spellEnd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gìn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thân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="000B2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5631B" w:rsidRDefault="00C43E5E" w:rsidP="00C5631B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II. CHUẨN BỊ</w:t>
      </w:r>
      <w:proofErr w:type="gram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proofErr w:type="gramEnd"/>
      <w:r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1.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cô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FD6500"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9B6E43" w:rsidRDefault="000B287B" w:rsidP="00C5631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Búp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bê</w:t>
      </w:r>
      <w:proofErr w:type="spellEnd"/>
    </w:p>
    <w:p w:rsidR="000B287B" w:rsidRDefault="00C5631B" w:rsidP="00C5631B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2.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Đồ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dùng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của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trẻ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0B287B" w:rsidRPr="000B287B" w:rsidRDefault="000B287B" w:rsidP="00C5631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B287B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0B287B">
        <w:rPr>
          <w:rFonts w:ascii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0B287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B287B">
        <w:rPr>
          <w:rFonts w:ascii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0B287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B287B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0B287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B287B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B287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B287B">
        <w:rPr>
          <w:rFonts w:ascii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0B287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B287B">
        <w:rPr>
          <w:rFonts w:ascii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0B287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B287B">
        <w:rPr>
          <w:rFonts w:ascii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0B287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5631B" w:rsidRPr="000B287B" w:rsidRDefault="00C5631B" w:rsidP="00C5631B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gàng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thoải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mái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F56429" w:rsidRDefault="00F56429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B287B" w:rsidRDefault="000B287B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B287B" w:rsidRDefault="000B287B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B287B" w:rsidRDefault="000B287B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B287B" w:rsidRDefault="000B287B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B287B" w:rsidRDefault="000B287B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B287B" w:rsidRDefault="000B287B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B287B" w:rsidRDefault="000B287B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B287B" w:rsidRDefault="000B287B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B287B" w:rsidRDefault="000B287B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56429" w:rsidRDefault="00F56429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56429" w:rsidRDefault="00F56429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B6E43" w:rsidRDefault="009B6E43" w:rsidP="00F5642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F56429" w:rsidRPr="00F56429" w:rsidRDefault="00C43E5E" w:rsidP="00F56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III. CÁCH TIẾN HÀNH:</w:t>
      </w:r>
    </w:p>
    <w:tbl>
      <w:tblPr>
        <w:tblStyle w:val="TableGrid"/>
        <w:tblW w:w="0" w:type="auto"/>
        <w:tblInd w:w="198" w:type="dxa"/>
        <w:tblLook w:val="04A0"/>
      </w:tblPr>
      <w:tblGrid>
        <w:gridCol w:w="6030"/>
        <w:gridCol w:w="3348"/>
      </w:tblGrid>
      <w:tr w:rsidR="005418D7" w:rsidTr="00F56429">
        <w:tc>
          <w:tcPr>
            <w:tcW w:w="6030" w:type="dxa"/>
          </w:tcPr>
          <w:p w:rsidR="00F56429" w:rsidRDefault="005418D7" w:rsidP="00F56429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348" w:type="dxa"/>
          </w:tcPr>
          <w:p w:rsidR="005418D7" w:rsidRDefault="005418D7" w:rsidP="005418D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5418D7" w:rsidTr="00F56429">
        <w:tc>
          <w:tcPr>
            <w:tcW w:w="6030" w:type="dxa"/>
          </w:tcPr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27765" w:rsidRDefault="00257A82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287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0B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287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0B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287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0B287B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0B287B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0B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287B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="000B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287B">
              <w:rPr>
                <w:rFonts w:ascii="Times New Roman" w:hAnsi="Times New Roman" w:cs="Times New Roman"/>
                <w:sz w:val="28"/>
                <w:szCs w:val="28"/>
              </w:rPr>
              <w:t>vông</w:t>
            </w:r>
            <w:proofErr w:type="spellEnd"/>
            <w:r w:rsidR="000B287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AA436B" w:rsidRDefault="00257A82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0B287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0B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287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436B" w:rsidRDefault="00627765" w:rsidP="00AA436B">
            <w:pPr>
              <w:pStyle w:val="ListParagraph"/>
              <w:spacing w:before="120"/>
              <w:ind w:left="1080" w:hanging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2.Hình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 w:rsidR="00AB71BC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 w:rsidR="00AB71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B71BC" w:rsidRDefault="00AA436B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NBTN: </w:t>
            </w:r>
            <w:proofErr w:type="spellStart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>Một</w:t>
            </w:r>
            <w:proofErr w:type="spellEnd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>bộ</w:t>
            </w:r>
            <w:proofErr w:type="spellEnd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>phận</w:t>
            </w:r>
            <w:proofErr w:type="spellEnd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>trên</w:t>
            </w:r>
            <w:proofErr w:type="spellEnd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>cơ</w:t>
            </w:r>
            <w:proofErr w:type="spellEnd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>bé</w:t>
            </w:r>
            <w:proofErr w:type="spellEnd"/>
            <w:r w:rsidR="00AB71BC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AB71BC" w:rsidRDefault="00AB71BC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1B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>búp</w:t>
            </w:r>
            <w:proofErr w:type="spellEnd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B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1BC" w:rsidRDefault="00AB71BC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FE0175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="00FE0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17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FE0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17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FE0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17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FE0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175">
              <w:rPr>
                <w:rFonts w:ascii="Times New Roman" w:hAnsi="Times New Roman" w:cs="Times New Roman"/>
                <w:sz w:val="28"/>
                <w:szCs w:val="28"/>
              </w:rPr>
              <w:t>búp</w:t>
            </w:r>
            <w:proofErr w:type="spellEnd"/>
            <w:r w:rsidR="00FE0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E0175"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="00FE0175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FE0175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="00FE0175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FE01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(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46291" w:rsidRDefault="00946291" w:rsidP="00946291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giụi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6291" w:rsidRDefault="00946291" w:rsidP="00946291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E0175" w:rsidRDefault="00FE0175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A2809" w:rsidRDefault="009A2809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175" w:rsidRDefault="009A2809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giậm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6291" w:rsidRPr="00946291" w:rsidRDefault="00946291" w:rsidP="00AB71BC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CA2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881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CA2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881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CA2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881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CA2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="00881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CA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881C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81CA2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881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CA2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881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CA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81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CA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881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CA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881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: tai,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627765" w:rsidRPr="00735DF0" w:rsidRDefault="00C43E5E" w:rsidP="00F706DF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 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Mỗi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phận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đều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riêng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vậy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cần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giữ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gìn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thân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sạch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ăn</w:t>
            </w:r>
            <w:proofErr w:type="spellEnd"/>
            <w:proofErr w:type="gram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đủ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dinh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dưỡng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khoẻ</w:t>
            </w:r>
            <w:proofErr w:type="spellEnd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mạnh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7E1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E10EA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3E73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3E7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63E73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Ồ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F7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6DF">
              <w:rPr>
                <w:rFonts w:ascii="Times New Roman" w:hAnsi="Times New Roman" w:cs="Times New Roman"/>
                <w:sz w:val="28"/>
                <w:szCs w:val="28"/>
              </w:rPr>
              <w:t>lắc</w:t>
            </w:r>
            <w:proofErr w:type="spellEnd"/>
            <w:r w:rsidR="00063E7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348" w:type="dxa"/>
          </w:tcPr>
          <w:p w:rsidR="005418D7" w:rsidRDefault="005418D7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54E" w:rsidRPr="0092354E" w:rsidRDefault="00AA436B" w:rsidP="00257A8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287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92354E" w:rsidRDefault="0092354E" w:rsidP="00257A82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A82" w:rsidRPr="00FB6F94" w:rsidRDefault="00257A82" w:rsidP="00FB6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0175" w:rsidRDefault="00FE0175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175" w:rsidRDefault="00FE0175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765" w:rsidRDefault="00627765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F94" w:rsidRDefault="00FB6F94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DF0" w:rsidRDefault="00735DF0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DF0" w:rsidRDefault="00735DF0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2809" w:rsidRDefault="009A2809" w:rsidP="00257A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2809" w:rsidRDefault="009A2809" w:rsidP="00257A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2809" w:rsidRDefault="009A2809" w:rsidP="009A2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9A2809" w:rsidRPr="0092354E" w:rsidRDefault="009A2809" w:rsidP="00257A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18D7" w:rsidRPr="005418D7" w:rsidRDefault="005418D7" w:rsidP="005418D7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5418D7" w:rsidRPr="005418D7" w:rsidSect="00F564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1875"/>
    <w:multiLevelType w:val="hybridMultilevel"/>
    <w:tmpl w:val="86DE7356"/>
    <w:lvl w:ilvl="0" w:tplc="7AE08A9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8730E3"/>
    <w:multiLevelType w:val="hybridMultilevel"/>
    <w:tmpl w:val="9B5495B4"/>
    <w:lvl w:ilvl="0" w:tplc="4852D22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C60E2B"/>
    <w:multiLevelType w:val="hybridMultilevel"/>
    <w:tmpl w:val="61AC9E7C"/>
    <w:lvl w:ilvl="0" w:tplc="288CEB3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75311"/>
    <w:multiLevelType w:val="hybridMultilevel"/>
    <w:tmpl w:val="04EAFDB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2FC8"/>
    <w:rsid w:val="00040043"/>
    <w:rsid w:val="00047B16"/>
    <w:rsid w:val="00063E73"/>
    <w:rsid w:val="000B287B"/>
    <w:rsid w:val="00152FC8"/>
    <w:rsid w:val="001A7724"/>
    <w:rsid w:val="00257A82"/>
    <w:rsid w:val="0039466C"/>
    <w:rsid w:val="00531AA2"/>
    <w:rsid w:val="005418D7"/>
    <w:rsid w:val="00627765"/>
    <w:rsid w:val="00685BB2"/>
    <w:rsid w:val="00724A4D"/>
    <w:rsid w:val="00735DF0"/>
    <w:rsid w:val="007379F5"/>
    <w:rsid w:val="00757CE8"/>
    <w:rsid w:val="007843DA"/>
    <w:rsid w:val="007E10EA"/>
    <w:rsid w:val="00826799"/>
    <w:rsid w:val="00852308"/>
    <w:rsid w:val="00881CA2"/>
    <w:rsid w:val="00901CEC"/>
    <w:rsid w:val="0092354E"/>
    <w:rsid w:val="00946291"/>
    <w:rsid w:val="009A2809"/>
    <w:rsid w:val="009B6E43"/>
    <w:rsid w:val="009C2B64"/>
    <w:rsid w:val="00AA436B"/>
    <w:rsid w:val="00AB71BC"/>
    <w:rsid w:val="00C43E5E"/>
    <w:rsid w:val="00C5631B"/>
    <w:rsid w:val="00D3761E"/>
    <w:rsid w:val="00DA4038"/>
    <w:rsid w:val="00E45D87"/>
    <w:rsid w:val="00E5697E"/>
    <w:rsid w:val="00F56429"/>
    <w:rsid w:val="00F647D3"/>
    <w:rsid w:val="00F706DF"/>
    <w:rsid w:val="00FB6F94"/>
    <w:rsid w:val="00FD6500"/>
    <w:rsid w:val="00FE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6C"/>
    <w:pPr>
      <w:ind w:left="720"/>
      <w:contextualSpacing/>
    </w:pPr>
  </w:style>
  <w:style w:type="table" w:styleId="TableGrid">
    <w:name w:val="Table Grid"/>
    <w:basedOn w:val="TableNormal"/>
    <w:uiPriority w:val="59"/>
    <w:rsid w:val="00541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43</cp:revision>
  <dcterms:created xsi:type="dcterms:W3CDTF">2016-10-23T03:19:00Z</dcterms:created>
  <dcterms:modified xsi:type="dcterms:W3CDTF">2020-08-14T06:44:00Z</dcterms:modified>
</cp:coreProperties>
</file>